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7EE4FFC8"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F8760D">
        <w:rPr>
          <w:noProof/>
        </w:rPr>
        <w:t>PRESUPUESTO DE EGRESOS DEL ESTADO DE OAXACA PARA EL EJERCICIO FISCAL 2025</w:t>
      </w:r>
    </w:p>
    <w:p w14:paraId="6363B920" w14:textId="77777777" w:rsidR="005848F9" w:rsidRPr="005848F9" w:rsidRDefault="005848F9" w:rsidP="005848F9"/>
    <w:p w14:paraId="03C1D9A5" w14:textId="1FC4BBBE" w:rsidR="005848F9" w:rsidRPr="005848F9" w:rsidRDefault="00F8760D" w:rsidP="005848F9">
      <w:pPr>
        <w:jc w:val="center"/>
      </w:pPr>
      <w:r>
        <w:t xml:space="preserve">Decreto </w:t>
      </w:r>
      <w:r w:rsidR="005848F9" w:rsidRPr="005848F9">
        <w:t>publicad</w:t>
      </w:r>
      <w:r>
        <w:t>o</w:t>
      </w:r>
      <w:r w:rsidR="005848F9" w:rsidRPr="005848F9">
        <w:t xml:space="preserve"> en el Periódico Oficial del Gobierno del Estado el </w:t>
      </w:r>
      <w:r>
        <w:t>21 de diciembre de 2024</w:t>
      </w:r>
    </w:p>
    <w:p w14:paraId="3EC73A53" w14:textId="77777777" w:rsidR="005848F9" w:rsidRPr="005848F9" w:rsidRDefault="005848F9" w:rsidP="005848F9"/>
    <w:p w14:paraId="7C156282" w14:textId="67F08188" w:rsidR="005848F9" w:rsidRPr="005848F9" w:rsidRDefault="005848F9" w:rsidP="00285D1F">
      <w:pPr>
        <w:pStyle w:val="NormalExtraBold"/>
      </w:pPr>
      <w:r w:rsidRPr="005848F9">
        <w:t>TEXTO VIGENTE</w:t>
      </w:r>
      <w:r w:rsidR="00F8760D">
        <w:t xml:space="preserve"> a partir de 01-01-2025</w:t>
      </w:r>
    </w:p>
    <w:p w14:paraId="5B7105B1" w14:textId="1940DCF6" w:rsidR="005848F9" w:rsidRPr="005848F9" w:rsidRDefault="00F8760D" w:rsidP="00285D1F">
      <w:pPr>
        <w:pStyle w:val="NormalExtraBold"/>
      </w:pPr>
      <w:r>
        <w:t xml:space="preserve">SIN REFORMA </w:t>
      </w:r>
    </w:p>
    <w:bookmarkEnd w:id="0"/>
    <w:p w14:paraId="268AFF5E" w14:textId="77777777" w:rsidR="008510DA" w:rsidRDefault="008510DA" w:rsidP="008510DA">
      <w:pPr>
        <w:rPr>
          <w:rFonts w:ascii="Arial Narrow" w:hAnsi="Arial Narrow"/>
          <w:b/>
          <w:bCs/>
          <w:sz w:val="24"/>
          <w:szCs w:val="24"/>
        </w:rPr>
      </w:pPr>
    </w:p>
    <w:p w14:paraId="3D7387AC" w14:textId="77777777" w:rsidR="008510DA" w:rsidRDefault="008510DA" w:rsidP="005D2B9D">
      <w:pPr>
        <w:pStyle w:val="NormalExtraBold"/>
        <w:jc w:val="both"/>
      </w:pPr>
      <w:r w:rsidRPr="0039756E">
        <w:t>LA SEXAGÉSIMA SEXTA LEGISLATURA CONSTITUCIONAL DEL ESTADO LIBRE Y SOBERANO DE OAXACA</w:t>
      </w:r>
    </w:p>
    <w:p w14:paraId="1428B91D" w14:textId="77777777" w:rsidR="008510DA" w:rsidRDefault="008510DA" w:rsidP="008510DA">
      <w:pPr>
        <w:rPr>
          <w:rFonts w:ascii="Arial Narrow" w:hAnsi="Arial Narrow"/>
          <w:sz w:val="24"/>
          <w:szCs w:val="24"/>
        </w:rPr>
      </w:pPr>
    </w:p>
    <w:p w14:paraId="79524906" w14:textId="3189048A" w:rsidR="008510DA" w:rsidRDefault="008510DA" w:rsidP="00385A5E">
      <w:pPr>
        <w:pStyle w:val="NormalExtraBold"/>
      </w:pPr>
      <w:r w:rsidRPr="004C39AF">
        <w:t>DECRETA:</w:t>
      </w:r>
    </w:p>
    <w:p w14:paraId="707FE890" w14:textId="77777777" w:rsidR="00BA79C6" w:rsidRDefault="00BA79C6" w:rsidP="00385A5E">
      <w:pPr>
        <w:pStyle w:val="NormalExtraBold"/>
      </w:pPr>
    </w:p>
    <w:p w14:paraId="64C873EC" w14:textId="77777777" w:rsidR="008510DA" w:rsidRPr="004C39AF" w:rsidRDefault="008510DA" w:rsidP="00385A5E">
      <w:pPr>
        <w:rPr>
          <w:b/>
          <w:bCs/>
        </w:rPr>
      </w:pPr>
      <w:r w:rsidRPr="005D2B9D">
        <w:rPr>
          <w:rFonts w:asciiTheme="majorHAnsi" w:hAnsiTheme="majorHAnsi" w:cstheme="majorHAnsi"/>
        </w:rPr>
        <w:t>ARTÍCULO ÚNICO.</w:t>
      </w:r>
      <w:r>
        <w:rPr>
          <w:b/>
          <w:bCs/>
        </w:rPr>
        <w:t xml:space="preserve"> </w:t>
      </w:r>
      <w:r>
        <w:t>S</w:t>
      </w:r>
      <w:r w:rsidRPr="0039756E">
        <w:t>e expide el Presupuesto de Egresos del Estado de Oaxaca para el Ejercicio Fiscal 2025 y sus Anexos, en los siguientes términos</w:t>
      </w:r>
      <w:r>
        <w:t>.</w:t>
      </w:r>
    </w:p>
    <w:p w14:paraId="7914119A" w14:textId="77777777" w:rsidR="008510DA" w:rsidRDefault="008510DA" w:rsidP="008510DA">
      <w:pPr>
        <w:rPr>
          <w:rFonts w:ascii="Arial Narrow" w:hAnsi="Arial Narrow"/>
          <w:sz w:val="24"/>
          <w:szCs w:val="24"/>
        </w:rPr>
      </w:pPr>
    </w:p>
    <w:p w14:paraId="11F43E3B" w14:textId="77777777" w:rsidR="008510DA" w:rsidRDefault="008510DA" w:rsidP="00385A5E">
      <w:pPr>
        <w:pStyle w:val="NormalExtraBold"/>
      </w:pPr>
      <w:r w:rsidRPr="0039756E">
        <w:t>DECRETO DE PRESUPUESTO DE EGRESOS DEL ESTADO DE OAXACA PARA EL EJERCICIO FISCAL 2025</w:t>
      </w:r>
    </w:p>
    <w:p w14:paraId="62040585" w14:textId="77777777" w:rsidR="008510DA" w:rsidRDefault="008510DA" w:rsidP="00385A5E">
      <w:pPr>
        <w:pStyle w:val="NormalExtraBold"/>
      </w:pPr>
    </w:p>
    <w:p w14:paraId="4F549FF9" w14:textId="77777777" w:rsidR="008510DA" w:rsidRPr="00FB4662" w:rsidRDefault="008510DA" w:rsidP="00385A5E">
      <w:pPr>
        <w:pStyle w:val="NormalExtraBold"/>
      </w:pPr>
      <w:r w:rsidRPr="00FB4662">
        <w:t>Título Primero</w:t>
      </w:r>
    </w:p>
    <w:p w14:paraId="7C89F96E" w14:textId="77777777" w:rsidR="008510DA" w:rsidRPr="00FB4662" w:rsidRDefault="008510DA" w:rsidP="00385A5E">
      <w:pPr>
        <w:pStyle w:val="NormalExtraBold"/>
      </w:pPr>
      <w:r w:rsidRPr="00FB4662">
        <w:t>Disposiciones Generales</w:t>
      </w:r>
    </w:p>
    <w:p w14:paraId="5432F954" w14:textId="77777777" w:rsidR="008510DA" w:rsidRDefault="008510DA" w:rsidP="008510DA">
      <w:pPr>
        <w:rPr>
          <w:rFonts w:ascii="Arial Narrow" w:hAnsi="Arial Narrow"/>
          <w:sz w:val="24"/>
          <w:szCs w:val="24"/>
        </w:rPr>
      </w:pPr>
    </w:p>
    <w:p w14:paraId="4293FBD5" w14:textId="77777777" w:rsidR="008510DA" w:rsidRDefault="008510DA" w:rsidP="00385A5E">
      <w:r w:rsidRPr="004C39AF">
        <w:t xml:space="preserve"> </w:t>
      </w:r>
      <w:r w:rsidRPr="004C39AF">
        <w:rPr>
          <w:b/>
          <w:bCs/>
        </w:rPr>
        <w:t>Artículo 1.</w:t>
      </w:r>
      <w:r w:rsidRPr="004C39AF">
        <w:t xml:space="preserve"> </w:t>
      </w:r>
      <w:r w:rsidRPr="0039756E">
        <w:t>El  presente  Decreto  tiene  por  objeto  regular  la  asignación,  ejercicio,  control, seguimiento y evaluación de los resultados del gasto público estatal para el ejercicio fiscal 2025, de conformidad con la Ley General de Contabilidad Gubernamental, Ley de Disciplina Financiera de las Entidades Federativas y los Municipios, Ley Federal de Presupuesto y Responsabilidad Hacendaria, Ley de Coordinación Fiscal, Presupuesto de Egresos de la Federación para el Ejercicio  Fiscal  2025,  Ley  Estatal  de  Presupuesto  y  Responsabilidad  Hacendaria,  y  su Reglamento, Ley de Coordinación Fiscal para el Estado de Oaxaca, Ley de Fiscalización Superior y Rendición de Cuentas del Estado de Oaxaca, Ley de Deuda Pública para el Estado de Oaxaca, Ley de Adquisiciones, Enajenaciones, Arrendamientos, Prestación de Servicios y Administración de Bienes Muebles e Inmuebles del Estado de Oaxaca, Ley de Obras Públicas y Servicios Relacionados del Estado de Oaxaca, Ley Estatal de Austeridad Republicana y las demás disposiciones legales que le sean aplicables</w:t>
      </w:r>
      <w:r w:rsidRPr="004C39AF">
        <w:t xml:space="preserve">. </w:t>
      </w:r>
    </w:p>
    <w:p w14:paraId="4230FEEF" w14:textId="77777777" w:rsidR="008510DA" w:rsidRDefault="008510DA" w:rsidP="00385A5E"/>
    <w:p w14:paraId="6CB0E785" w14:textId="77777777" w:rsidR="008510DA" w:rsidRDefault="008510DA" w:rsidP="00385A5E">
      <w:r w:rsidRPr="0039756E">
        <w:t>Tratándose de los Recursos Federales Etiquetados, serán aplicables las Leyes Generales, Federales y las disposiciones legales y administrativas que le sean aplicables a las fuentes de financiamiento de referencia</w:t>
      </w:r>
      <w:r w:rsidRPr="004C39AF">
        <w:t xml:space="preserve">. </w:t>
      </w:r>
    </w:p>
    <w:p w14:paraId="59AECB35" w14:textId="77777777" w:rsidR="008510DA" w:rsidRDefault="008510DA" w:rsidP="00385A5E"/>
    <w:p w14:paraId="21B68DB1" w14:textId="77777777" w:rsidR="008510DA" w:rsidRDefault="008510DA" w:rsidP="00385A5E">
      <w:r w:rsidRPr="0039756E">
        <w:t xml:space="preserve">La interpretación del presente Decreto, para efectos administrativos y exclusivamente en el ámbito de competencia del Ejecutivo Estatal, corresponde a la Secretaría de Finanzas del Poder Ejecutivo del Estado, conforme a las disposiciones y definiciones que establece la Ley Estatal de Presupuesto </w:t>
      </w:r>
      <w:r w:rsidRPr="0039756E">
        <w:lastRenderedPageBreak/>
        <w:t>y Responsabilidad Hacendaria, su Reglamento y la Ley Orgánica del Poder Ejecutivo del Estado de Oaxaca</w:t>
      </w:r>
      <w:r w:rsidRPr="004C39AF">
        <w:t xml:space="preserve">. </w:t>
      </w:r>
    </w:p>
    <w:p w14:paraId="7366862E" w14:textId="77777777" w:rsidR="008510DA" w:rsidRDefault="008510DA" w:rsidP="00385A5E"/>
    <w:p w14:paraId="3F368C78" w14:textId="77777777" w:rsidR="008510DA" w:rsidRDefault="008510DA" w:rsidP="00385A5E">
      <w:r w:rsidRPr="0039756E">
        <w:t>Lo anterior, sin perjuicio de la interpretación que corresponda a otros Poderes del Estado en el ámbito de sus respectivas atribuciones</w:t>
      </w:r>
      <w:r w:rsidRPr="004C39AF">
        <w:t xml:space="preserve">. </w:t>
      </w:r>
    </w:p>
    <w:p w14:paraId="2AB7B7E1" w14:textId="77777777" w:rsidR="008510DA" w:rsidRDefault="008510DA" w:rsidP="008510DA">
      <w:pPr>
        <w:rPr>
          <w:rFonts w:ascii="Arial Narrow" w:hAnsi="Arial Narrow"/>
          <w:sz w:val="24"/>
          <w:szCs w:val="24"/>
        </w:rPr>
      </w:pPr>
    </w:p>
    <w:p w14:paraId="6515F5DF" w14:textId="77777777" w:rsidR="008510DA" w:rsidRDefault="008510DA" w:rsidP="00385A5E">
      <w:r w:rsidRPr="0039756E">
        <w:t>Corresponde en sus ámbitos de competencia, al Poder Ejecutivo del Estado por conducto de la Secretaría de Finanzas, Secretaría de Honestidad, Transparencia y Función Pública y Secretaría de Administración; al Poder Judicial del Estado por conducto del Consejo de la Judicatura; al Poder Legislativo del Estado por conducto de la Auditoría Superior de Fiscalización del Estado de Oaxaca; y a los órganos internos de control de los Órganos Autónomos Estatales, determinar las normas y procedimientos administrativos tendientes a armonizar, transparentar, racionalizar y llevar a cabo el control del gasto público aprobado para cada Ejecutor de gasto, según sea el caso, conforme a las disposiciones normativas vigentes</w:t>
      </w:r>
      <w:r w:rsidRPr="006F44A7">
        <w:t>.</w:t>
      </w:r>
    </w:p>
    <w:p w14:paraId="168662A0" w14:textId="77777777" w:rsidR="008510DA" w:rsidRDefault="008510DA" w:rsidP="00385A5E"/>
    <w:p w14:paraId="3C825C35" w14:textId="7609D29F" w:rsidR="008510DA" w:rsidRDefault="008510DA" w:rsidP="00385A5E">
      <w:r w:rsidRPr="006F44A7">
        <w:rPr>
          <w:b/>
          <w:bCs/>
        </w:rPr>
        <w:t>Artículo 2.</w:t>
      </w:r>
      <w:r w:rsidRPr="006F44A7">
        <w:t xml:space="preserve"> Para efectos del presente Decreto, se entenderá por:</w:t>
      </w:r>
    </w:p>
    <w:p w14:paraId="71E216C5" w14:textId="77777777" w:rsidR="00BA79C6" w:rsidRDefault="00BA79C6" w:rsidP="00385A5E"/>
    <w:p w14:paraId="6A8536B8" w14:textId="77777777" w:rsidR="008510DA" w:rsidRDefault="008510DA" w:rsidP="00BA79C6">
      <w:pPr>
        <w:pStyle w:val="Prrafodelista"/>
        <w:numPr>
          <w:ilvl w:val="0"/>
          <w:numId w:val="44"/>
        </w:numPr>
      </w:pPr>
      <w:r w:rsidRPr="00BA79C6">
        <w:rPr>
          <w:b/>
          <w:bCs/>
        </w:rPr>
        <w:t>Adecuación Presupuestaria:</w:t>
      </w:r>
      <w:r w:rsidRPr="006F44A7">
        <w:t xml:space="preserve"> </w:t>
      </w:r>
      <w:r w:rsidRPr="0039756E">
        <w:t>Modificación a la estructura funcional, programática, administrativa, económica, tipo y objeto del gasto; los calendarios de presupuesto; las ampliaciones y reducciones del Presupuesto de Egresos aprobado y de metas; siempre que permitan un mejor cumplimiento de los objetivos de los programas a cargo de los Ejecutores de gasto</w:t>
      </w:r>
      <w:r w:rsidRPr="006F44A7">
        <w:t>;</w:t>
      </w:r>
    </w:p>
    <w:p w14:paraId="1391195F" w14:textId="77777777" w:rsidR="008510DA" w:rsidRDefault="008510DA" w:rsidP="00385A5E"/>
    <w:p w14:paraId="408713E6" w14:textId="77777777" w:rsidR="008510DA" w:rsidRDefault="008510DA" w:rsidP="00BA79C6">
      <w:pPr>
        <w:pStyle w:val="Prrafodelista"/>
        <w:numPr>
          <w:ilvl w:val="0"/>
          <w:numId w:val="44"/>
        </w:numPr>
      </w:pPr>
      <w:r w:rsidRPr="00BA79C6">
        <w:rPr>
          <w:b/>
          <w:bCs/>
        </w:rPr>
        <w:t>Administración:</w:t>
      </w:r>
      <w:r>
        <w:t xml:space="preserve"> Secretaría de Administración;</w:t>
      </w:r>
    </w:p>
    <w:p w14:paraId="191335D9" w14:textId="77777777" w:rsidR="008510DA" w:rsidRPr="006F44A7" w:rsidRDefault="008510DA" w:rsidP="00385A5E"/>
    <w:p w14:paraId="110590C3" w14:textId="77777777" w:rsidR="008510DA" w:rsidRDefault="008510DA" w:rsidP="00BA79C6">
      <w:pPr>
        <w:pStyle w:val="Prrafodelista"/>
        <w:numPr>
          <w:ilvl w:val="0"/>
          <w:numId w:val="44"/>
        </w:numPr>
      </w:pPr>
      <w:r w:rsidRPr="00BA79C6">
        <w:rPr>
          <w:b/>
          <w:bCs/>
        </w:rPr>
        <w:t xml:space="preserve">Ahorro Presupuestario: </w:t>
      </w:r>
      <w:r w:rsidRPr="0039756E">
        <w:t>Remanente de recursos del presupuesto modificado, una vez que se hayan cumplido las metas establecidas</w:t>
      </w:r>
      <w:r w:rsidRPr="006F44A7">
        <w:t>;</w:t>
      </w:r>
    </w:p>
    <w:p w14:paraId="1D8F54E5" w14:textId="77777777" w:rsidR="008510DA" w:rsidRPr="006F44A7" w:rsidRDefault="008510DA" w:rsidP="00385A5E">
      <w:pPr>
        <w:rPr>
          <w:rFonts w:ascii="Arial" w:hAnsi="Arial" w:cs="Arial"/>
          <w:b/>
          <w:bCs/>
        </w:rPr>
      </w:pPr>
    </w:p>
    <w:p w14:paraId="1EB896AE" w14:textId="77777777" w:rsidR="008510DA" w:rsidRDefault="008510DA" w:rsidP="00BA79C6">
      <w:pPr>
        <w:pStyle w:val="Prrafodelista"/>
        <w:numPr>
          <w:ilvl w:val="0"/>
          <w:numId w:val="44"/>
        </w:numPr>
      </w:pPr>
      <w:r w:rsidRPr="00BA79C6">
        <w:rPr>
          <w:b/>
          <w:bCs/>
        </w:rPr>
        <w:t xml:space="preserve">Asignación Presupuestaria: </w:t>
      </w:r>
      <w:r>
        <w:t>I</w:t>
      </w:r>
      <w:r w:rsidRPr="0039756E">
        <w:t>mporte destinado a cubrir las erogaciones previstas para la realización de programas, subprogramas, proyectos y actividades que se requieren para el logro de los objetivos y metas programadas</w:t>
      </w:r>
      <w:r w:rsidRPr="00D92C2D">
        <w:t>;</w:t>
      </w:r>
    </w:p>
    <w:p w14:paraId="2A79619C" w14:textId="77777777" w:rsidR="008510DA" w:rsidRPr="00D92C2D" w:rsidRDefault="008510DA" w:rsidP="00385A5E"/>
    <w:p w14:paraId="0DA273B1" w14:textId="77777777" w:rsidR="008510DA" w:rsidRDefault="008510DA" w:rsidP="00BA79C6">
      <w:pPr>
        <w:pStyle w:val="Prrafodelista"/>
        <w:numPr>
          <w:ilvl w:val="0"/>
          <w:numId w:val="44"/>
        </w:numPr>
      </w:pPr>
      <w:r w:rsidRPr="00BA79C6">
        <w:rPr>
          <w:b/>
          <w:bCs/>
        </w:rPr>
        <w:t xml:space="preserve">Auditoría: </w:t>
      </w:r>
      <w:r w:rsidRPr="00D92C2D">
        <w:t>Auditoría Superior de Fiscalización del Estado de Oaxaca;</w:t>
      </w:r>
    </w:p>
    <w:p w14:paraId="2C3D14DC" w14:textId="77777777" w:rsidR="008510DA" w:rsidRPr="00D92C2D" w:rsidRDefault="008510DA" w:rsidP="00385A5E"/>
    <w:p w14:paraId="3E56014E" w14:textId="77777777" w:rsidR="008510DA" w:rsidRDefault="008510DA" w:rsidP="00BA79C6">
      <w:pPr>
        <w:pStyle w:val="Prrafodelista"/>
        <w:numPr>
          <w:ilvl w:val="0"/>
          <w:numId w:val="44"/>
        </w:numPr>
      </w:pPr>
      <w:r w:rsidRPr="00BA79C6">
        <w:rPr>
          <w:b/>
          <w:bCs/>
        </w:rPr>
        <w:t xml:space="preserve">Austeridad de Estado: </w:t>
      </w:r>
      <w:r w:rsidRPr="0039756E">
        <w:t xml:space="preserve">Conducta de las personas servidoras públicas y política de Estado que los Ejecutores de gasto de los Poderes Ejecutivo, Legislativo y Judicial, las empresas productivas del Estado y sus empresas subsidiarias, los Órganos Constitucionales Autónomos y los Municipios deberán acatar de conformidad con su orden jurídico, para combatir la desigualdad social, la corrupción, la avaricia y el despilfarro  de  los  bienes  y  </w:t>
      </w:r>
      <w:r w:rsidRPr="0039756E">
        <w:lastRenderedPageBreak/>
        <w:t>recursos  estatales,  administrando  los  recursos  con eficiencia, eficacia, economía, transparencia y honradez para satisfacer los objetivos a los que están destinados</w:t>
      </w:r>
      <w:r w:rsidRPr="00D92C2D">
        <w:t>;</w:t>
      </w:r>
    </w:p>
    <w:p w14:paraId="047CEED2" w14:textId="77777777" w:rsidR="008510DA" w:rsidRPr="0039756E" w:rsidRDefault="008510DA" w:rsidP="00385A5E"/>
    <w:p w14:paraId="47E2ADD4" w14:textId="77777777" w:rsidR="008510DA" w:rsidRDefault="008510DA" w:rsidP="00BA79C6">
      <w:pPr>
        <w:pStyle w:val="Prrafodelista"/>
        <w:numPr>
          <w:ilvl w:val="0"/>
          <w:numId w:val="44"/>
        </w:numPr>
      </w:pPr>
      <w:r w:rsidRPr="00BA79C6">
        <w:rPr>
          <w:b/>
          <w:bCs/>
        </w:rPr>
        <w:t>Balance Presupuestario Sostenible:</w:t>
      </w:r>
      <w:r w:rsidRPr="00D92C2D">
        <w:t xml:space="preserve"> </w:t>
      </w:r>
      <w:r w:rsidRPr="0039756E">
        <w:t>Aquel balance presupuestario que ocurre cuando la diferencia entre los ingresos totales incluidos en la Ley de Ingresos y los</w:t>
      </w:r>
      <w:r>
        <w:t xml:space="preserve"> </w:t>
      </w:r>
      <w:r w:rsidRPr="0039756E">
        <w:t>gastos totales considerados en el Presupuesto de Egresos, exceptuando la amortización de la deuda, es mayor o igual a cero</w:t>
      </w:r>
      <w:r w:rsidRPr="00D92C2D">
        <w:t>.</w:t>
      </w:r>
    </w:p>
    <w:p w14:paraId="5E33790D" w14:textId="77777777" w:rsidR="008510DA" w:rsidRPr="00D92C2D" w:rsidRDefault="008510DA" w:rsidP="00385A5E">
      <w:pPr>
        <w:rPr>
          <w:b/>
          <w:bCs/>
        </w:rPr>
      </w:pPr>
    </w:p>
    <w:p w14:paraId="77B7DC28" w14:textId="77777777" w:rsidR="008510DA" w:rsidRDefault="008510DA" w:rsidP="00BA79C6">
      <w:pPr>
        <w:pStyle w:val="Prrafodelista"/>
        <w:numPr>
          <w:ilvl w:val="0"/>
          <w:numId w:val="44"/>
        </w:numPr>
      </w:pPr>
      <w:r w:rsidRPr="00BA79C6">
        <w:rPr>
          <w:b/>
          <w:bCs/>
        </w:rPr>
        <w:t xml:space="preserve">Calendario de Presupuesto: </w:t>
      </w:r>
      <w:r w:rsidRPr="004962CF">
        <w:t>Asignaciones mensuales en las que se dividen los montos totales contenidos en el Presupuesto de Egresos</w:t>
      </w:r>
      <w:r w:rsidRPr="00D92C2D">
        <w:t>;</w:t>
      </w:r>
    </w:p>
    <w:p w14:paraId="6385F512" w14:textId="77777777" w:rsidR="008510DA" w:rsidRPr="00D92C2D" w:rsidRDefault="008510DA" w:rsidP="00385A5E">
      <w:pPr>
        <w:rPr>
          <w:rFonts w:ascii="Arial" w:hAnsi="Arial" w:cs="Arial"/>
          <w:b/>
          <w:bCs/>
        </w:rPr>
      </w:pPr>
    </w:p>
    <w:p w14:paraId="2517AE33" w14:textId="77777777" w:rsidR="008510DA" w:rsidRDefault="008510DA" w:rsidP="00BA79C6">
      <w:pPr>
        <w:pStyle w:val="Prrafodelista"/>
        <w:numPr>
          <w:ilvl w:val="0"/>
          <w:numId w:val="44"/>
        </w:numPr>
      </w:pPr>
      <w:r w:rsidRPr="00BA79C6">
        <w:rPr>
          <w:b/>
          <w:bCs/>
        </w:rPr>
        <w:t>Capítulo de Gasto:</w:t>
      </w:r>
      <w:r w:rsidRPr="00D92C2D">
        <w:t xml:space="preserve"> </w:t>
      </w:r>
      <w:r w:rsidRPr="004962CF">
        <w:t>Nivel de agregación en el clasificador por objeto del gasto que identifica el conjunto homogéneo y ordenado de los bienes y servicios requeridos por los Ejecutores de gasto</w:t>
      </w:r>
      <w:r w:rsidRPr="00D92C2D">
        <w:t>;</w:t>
      </w:r>
    </w:p>
    <w:p w14:paraId="18829B45" w14:textId="77777777" w:rsidR="008510DA" w:rsidRPr="00132D20" w:rsidRDefault="008510DA" w:rsidP="00385A5E">
      <w:pPr>
        <w:rPr>
          <w:rFonts w:ascii="Arial" w:hAnsi="Arial" w:cs="Arial"/>
          <w:b/>
          <w:bCs/>
        </w:rPr>
      </w:pPr>
    </w:p>
    <w:p w14:paraId="658B5724" w14:textId="77777777" w:rsidR="008510DA" w:rsidRDefault="008510DA" w:rsidP="00BA79C6">
      <w:pPr>
        <w:pStyle w:val="Prrafodelista"/>
        <w:numPr>
          <w:ilvl w:val="0"/>
          <w:numId w:val="44"/>
        </w:numPr>
      </w:pPr>
      <w:r w:rsidRPr="00BA79C6">
        <w:rPr>
          <w:b/>
          <w:bCs/>
        </w:rPr>
        <w:t xml:space="preserve">Clasificación Administrativa: </w:t>
      </w:r>
      <w:r w:rsidRPr="004962CF">
        <w:t>Identifica a los Ejecutores de gasto a través de los cuales se realiza la asignación, gestión y rendición de los recursos financieros públicos.  Establece las bases institucionales y sectoriales para la elaboración y análisis de las estadísticas fiscales, organizadas y agregadas, mediante su integración y consolidació</w:t>
      </w:r>
      <w:r>
        <w:t>n</w:t>
      </w:r>
      <w:r w:rsidRPr="00132D20">
        <w:t>;</w:t>
      </w:r>
    </w:p>
    <w:p w14:paraId="2D9AFF4F" w14:textId="77777777" w:rsidR="008510DA" w:rsidRPr="00132D20" w:rsidRDefault="008510DA" w:rsidP="00385A5E">
      <w:pPr>
        <w:rPr>
          <w:rFonts w:ascii="Arial" w:hAnsi="Arial" w:cs="Arial"/>
          <w:b/>
          <w:bCs/>
        </w:rPr>
      </w:pPr>
    </w:p>
    <w:p w14:paraId="2E413D83" w14:textId="77777777" w:rsidR="008510DA" w:rsidRPr="00BA79C6" w:rsidRDefault="008510DA" w:rsidP="00BA79C6">
      <w:pPr>
        <w:pStyle w:val="Prrafodelista"/>
        <w:numPr>
          <w:ilvl w:val="0"/>
          <w:numId w:val="44"/>
        </w:numPr>
        <w:rPr>
          <w:b/>
          <w:bCs/>
        </w:rPr>
      </w:pPr>
      <w:r w:rsidRPr="00BA79C6">
        <w:rPr>
          <w:b/>
          <w:bCs/>
        </w:rPr>
        <w:t xml:space="preserve">Clasificación Económica: </w:t>
      </w:r>
      <w:r w:rsidRPr="004962CF">
        <w:t>Ordena las asignaciones presupuestarias según su naturaleza económica y objeto. Se conforma de las clasificaciones por tipo y objeto del gasto</w:t>
      </w:r>
      <w:r w:rsidRPr="00132D20">
        <w:t>;</w:t>
      </w:r>
    </w:p>
    <w:p w14:paraId="17E18CD4" w14:textId="77777777" w:rsidR="008510DA" w:rsidRPr="00132D20" w:rsidRDefault="008510DA" w:rsidP="00385A5E">
      <w:pPr>
        <w:rPr>
          <w:rFonts w:ascii="Arial" w:hAnsi="Arial" w:cs="Arial"/>
          <w:b/>
          <w:bCs/>
        </w:rPr>
      </w:pPr>
    </w:p>
    <w:p w14:paraId="42E46A5F" w14:textId="77777777" w:rsidR="008510DA" w:rsidRDefault="008510DA" w:rsidP="00BA79C6">
      <w:pPr>
        <w:pStyle w:val="Prrafodelista"/>
        <w:numPr>
          <w:ilvl w:val="0"/>
          <w:numId w:val="44"/>
        </w:numPr>
      </w:pPr>
      <w:r w:rsidRPr="00BA79C6">
        <w:rPr>
          <w:b/>
          <w:bCs/>
        </w:rPr>
        <w:t xml:space="preserve">Clasificación Funcional: </w:t>
      </w:r>
      <w:r w:rsidRPr="004962CF">
        <w:t>Agrupa los gastos según los propósitos u objetivos socioeconómicos que persiguen los Ejecutores de gasto</w:t>
      </w:r>
      <w:r w:rsidRPr="00132D20">
        <w:t>;</w:t>
      </w:r>
      <w:r>
        <w:t xml:space="preserve"> </w:t>
      </w:r>
    </w:p>
    <w:p w14:paraId="4FD191AE" w14:textId="77777777" w:rsidR="008510DA" w:rsidRPr="00132D20" w:rsidRDefault="008510DA" w:rsidP="00385A5E">
      <w:pPr>
        <w:rPr>
          <w:rFonts w:ascii="Arial" w:hAnsi="Arial" w:cs="Arial"/>
          <w:b/>
          <w:bCs/>
        </w:rPr>
      </w:pPr>
    </w:p>
    <w:p w14:paraId="35CEB1E1" w14:textId="77777777" w:rsidR="008510DA" w:rsidRPr="00BA79C6" w:rsidRDefault="008510DA" w:rsidP="00BA79C6">
      <w:pPr>
        <w:pStyle w:val="Prrafodelista"/>
        <w:numPr>
          <w:ilvl w:val="0"/>
          <w:numId w:val="44"/>
        </w:numPr>
        <w:rPr>
          <w:b/>
          <w:bCs/>
        </w:rPr>
      </w:pPr>
      <w:r w:rsidRPr="00BA79C6">
        <w:rPr>
          <w:b/>
          <w:bCs/>
        </w:rPr>
        <w:t xml:space="preserve">Clasificación por Fuente de Financiamiento: </w:t>
      </w:r>
      <w:r w:rsidRPr="004962CF">
        <w:t>Presenta los gastos públicos según los agregados genéricos de los recursos empleados para su financiamiento</w:t>
      </w:r>
      <w:r w:rsidRPr="00132D20">
        <w:t>;</w:t>
      </w:r>
      <w:r>
        <w:t xml:space="preserve"> </w:t>
      </w:r>
    </w:p>
    <w:p w14:paraId="558ACD45" w14:textId="77777777" w:rsidR="008510DA" w:rsidRPr="00132D20" w:rsidRDefault="008510DA" w:rsidP="00385A5E">
      <w:pPr>
        <w:rPr>
          <w:rFonts w:ascii="Arial" w:hAnsi="Arial" w:cs="Arial"/>
          <w:b/>
          <w:bCs/>
        </w:rPr>
      </w:pPr>
    </w:p>
    <w:p w14:paraId="48F1A350" w14:textId="77777777" w:rsidR="008510DA" w:rsidRDefault="008510DA" w:rsidP="00BA79C6">
      <w:pPr>
        <w:pStyle w:val="Prrafodelista"/>
        <w:numPr>
          <w:ilvl w:val="0"/>
          <w:numId w:val="44"/>
        </w:numPr>
      </w:pPr>
      <w:r w:rsidRPr="00BA79C6">
        <w:rPr>
          <w:b/>
          <w:bCs/>
        </w:rPr>
        <w:t xml:space="preserve">Clasificación por Objeto del Gasto: </w:t>
      </w:r>
      <w:r w:rsidRPr="004962CF">
        <w:t>Instrumento presupuestario que resume, ordena y presenta los gastos programados en el presupuesto, de acuerdo con la naturaleza de los bienes, servicios, activos y pasivos financieros, registrándolos de forma sistemática y homogénea en capítulos, conceptos y partidas</w:t>
      </w:r>
      <w:r w:rsidRPr="00132D20">
        <w:t>;</w:t>
      </w:r>
      <w:r>
        <w:t xml:space="preserve"> </w:t>
      </w:r>
    </w:p>
    <w:p w14:paraId="79130655" w14:textId="77777777" w:rsidR="008510DA" w:rsidRPr="00132D20" w:rsidRDefault="008510DA" w:rsidP="00385A5E">
      <w:pPr>
        <w:rPr>
          <w:rFonts w:ascii="Arial" w:hAnsi="Arial" w:cs="Arial"/>
          <w:b/>
          <w:bCs/>
        </w:rPr>
      </w:pPr>
    </w:p>
    <w:p w14:paraId="69E6D5A6" w14:textId="77777777" w:rsidR="008510DA" w:rsidRPr="00724DDB" w:rsidRDefault="008510DA" w:rsidP="00BA79C6">
      <w:pPr>
        <w:pStyle w:val="Prrafodelista"/>
        <w:numPr>
          <w:ilvl w:val="0"/>
          <w:numId w:val="44"/>
        </w:numPr>
      </w:pPr>
      <w:r w:rsidRPr="00BA79C6">
        <w:rPr>
          <w:rFonts w:cs="Arial"/>
          <w:b/>
          <w:bCs/>
        </w:rPr>
        <w:t xml:space="preserve">Clasificación por Tipo de Gasto: </w:t>
      </w:r>
      <w:r w:rsidRPr="00BA79C6">
        <w:rPr>
          <w:rFonts w:cs="Arial"/>
        </w:rPr>
        <w:t>Relaciona las transacciones públicas que generan gastos con los grandes agregados de la clasificación económica, presentándolos en: Corriente, de Capital, Amortización de la Deuda y Disminución de Pasivos, Pensiones y Jubilaciones, y Participaciones;</w:t>
      </w:r>
    </w:p>
    <w:p w14:paraId="579F3B5D" w14:textId="77777777" w:rsidR="008510DA" w:rsidRPr="00BA79C6" w:rsidRDefault="008510DA" w:rsidP="00BA79C6">
      <w:pPr>
        <w:pStyle w:val="Prrafodelista"/>
        <w:numPr>
          <w:ilvl w:val="0"/>
          <w:numId w:val="44"/>
        </w:numPr>
        <w:rPr>
          <w:rFonts w:cs="Arial"/>
        </w:rPr>
      </w:pPr>
      <w:r w:rsidRPr="00BA79C6">
        <w:rPr>
          <w:rFonts w:cs="Arial"/>
          <w:b/>
          <w:bCs/>
        </w:rPr>
        <w:lastRenderedPageBreak/>
        <w:t xml:space="preserve">Clasificación Programática: </w:t>
      </w:r>
      <w:r w:rsidRPr="00BA79C6">
        <w:rPr>
          <w:rFonts w:cs="Arial"/>
        </w:rPr>
        <w:t>Organiza el Presupuesto de Egresos del Estado de forma representativa y homogénea con las asignaciones de recursos de los programas presupuestarios a cargo de los Ejecutores de gasto;</w:t>
      </w:r>
    </w:p>
    <w:p w14:paraId="12B53482" w14:textId="77777777" w:rsidR="008510DA" w:rsidRPr="00132D20" w:rsidRDefault="008510DA" w:rsidP="00385A5E">
      <w:pPr>
        <w:rPr>
          <w:rFonts w:cs="Arial"/>
        </w:rPr>
      </w:pPr>
    </w:p>
    <w:p w14:paraId="4CAC0AE9" w14:textId="77777777" w:rsidR="008510DA" w:rsidRPr="00BA79C6" w:rsidRDefault="008510DA" w:rsidP="00BA79C6">
      <w:pPr>
        <w:pStyle w:val="Prrafodelista"/>
        <w:numPr>
          <w:ilvl w:val="0"/>
          <w:numId w:val="44"/>
        </w:numPr>
        <w:rPr>
          <w:rFonts w:cs="Arial"/>
        </w:rPr>
      </w:pPr>
      <w:r w:rsidRPr="00BA79C6">
        <w:rPr>
          <w:rFonts w:cs="Arial"/>
          <w:b/>
          <w:bCs/>
        </w:rPr>
        <w:t>Congreso:</w:t>
      </w:r>
      <w:r w:rsidRPr="00BA79C6">
        <w:rPr>
          <w:rFonts w:cs="Arial"/>
        </w:rPr>
        <w:t xml:space="preserve"> Congreso del Estado; </w:t>
      </w:r>
    </w:p>
    <w:p w14:paraId="7F2B6282" w14:textId="77777777" w:rsidR="008510DA" w:rsidRPr="00D81F6C" w:rsidRDefault="008510DA" w:rsidP="00385A5E">
      <w:pPr>
        <w:rPr>
          <w:rFonts w:ascii="Arial" w:hAnsi="Arial" w:cs="Arial"/>
          <w:b/>
          <w:bCs/>
        </w:rPr>
      </w:pPr>
    </w:p>
    <w:p w14:paraId="3E6F1B93" w14:textId="77777777" w:rsidR="008510DA" w:rsidRPr="00BA79C6" w:rsidRDefault="008510DA" w:rsidP="00BA79C6">
      <w:pPr>
        <w:pStyle w:val="Prrafodelista"/>
        <w:numPr>
          <w:ilvl w:val="0"/>
          <w:numId w:val="44"/>
        </w:numPr>
      </w:pPr>
      <w:r w:rsidRPr="00BA79C6">
        <w:rPr>
          <w:b/>
          <w:bCs/>
        </w:rPr>
        <w:t xml:space="preserve">Contingencias: </w:t>
      </w:r>
      <w:r w:rsidRPr="00BA79C6">
        <w:t>Situaciones extraordinarias o de eventualidades tales como los fenómenos perturbadores establecidos en las fracciones XXVIII, XXX, XXXI, XXXII, XXXIII y XXXIV del artículo 4 de la Ley de Protección Civil y Gestión Integral de Riesgos de Desastres para el Estado de Oaxaca, así como los económicos, que por su naturaleza coyuntural no se incluyen dentro de los presupuestos de las Dependencias y Entidades del Gobierno Estatal.  Dichas asignaciones pueden ser de gasto corriente o de capital;</w:t>
      </w:r>
    </w:p>
    <w:p w14:paraId="4781A41A" w14:textId="77777777" w:rsidR="008510DA" w:rsidRPr="00BA79C6" w:rsidRDefault="008510DA" w:rsidP="00385A5E">
      <w:pPr>
        <w:rPr>
          <w:b/>
          <w:bCs/>
        </w:rPr>
      </w:pPr>
    </w:p>
    <w:p w14:paraId="53816125" w14:textId="77777777" w:rsidR="008510DA" w:rsidRPr="00BA79C6" w:rsidRDefault="008510DA" w:rsidP="00BA79C6">
      <w:pPr>
        <w:pStyle w:val="Prrafodelista"/>
        <w:numPr>
          <w:ilvl w:val="0"/>
          <w:numId w:val="44"/>
        </w:numPr>
      </w:pPr>
      <w:r w:rsidRPr="00BA79C6">
        <w:rPr>
          <w:b/>
          <w:bCs/>
        </w:rPr>
        <w:t xml:space="preserve">Coordinador de Sector: </w:t>
      </w:r>
      <w:r w:rsidRPr="00BA79C6">
        <w:t>Dependencia que designe el Ejecutivo Estatal en los términos de la Ley Orgánica del Poder Ejecutivo del Estado, para orientar y coordinar la planeación, programación, presupuestación, ejercicio, seguimiento y evaluación del gasto de las entidades que queden ubicadas en el sector bajo su coordinación;</w:t>
      </w:r>
    </w:p>
    <w:p w14:paraId="2578B145" w14:textId="77777777" w:rsidR="008510DA" w:rsidRPr="00BA79C6" w:rsidRDefault="008510DA" w:rsidP="00385A5E">
      <w:pPr>
        <w:rPr>
          <w:b/>
          <w:bCs/>
        </w:rPr>
      </w:pPr>
    </w:p>
    <w:p w14:paraId="22355BF7" w14:textId="77777777" w:rsidR="008510DA" w:rsidRPr="00BA79C6" w:rsidRDefault="008510DA" w:rsidP="00BA79C6">
      <w:pPr>
        <w:pStyle w:val="Prrafodelista"/>
        <w:numPr>
          <w:ilvl w:val="0"/>
          <w:numId w:val="44"/>
        </w:numPr>
      </w:pPr>
      <w:r w:rsidRPr="00BA79C6">
        <w:rPr>
          <w:b/>
          <w:bCs/>
        </w:rPr>
        <w:t xml:space="preserve">Decreto: </w:t>
      </w:r>
      <w:r w:rsidRPr="00BA79C6">
        <w:t>Al Decreto de Presupuesto de Egresos del Estado de Oaxaca para el Ejercicio Fiscal 2025 y sus Anexos;</w:t>
      </w:r>
    </w:p>
    <w:p w14:paraId="7415D989" w14:textId="77777777" w:rsidR="008510DA" w:rsidRPr="00BA79C6" w:rsidRDefault="008510DA" w:rsidP="00385A5E">
      <w:pPr>
        <w:rPr>
          <w:b/>
          <w:bCs/>
        </w:rPr>
      </w:pPr>
    </w:p>
    <w:p w14:paraId="05474F90" w14:textId="77777777" w:rsidR="008510DA" w:rsidRPr="00BA79C6" w:rsidRDefault="008510DA" w:rsidP="00BA79C6">
      <w:pPr>
        <w:pStyle w:val="Prrafodelista"/>
        <w:numPr>
          <w:ilvl w:val="0"/>
          <w:numId w:val="44"/>
        </w:numPr>
        <w:rPr>
          <w:b/>
          <w:bCs/>
        </w:rPr>
      </w:pPr>
      <w:r w:rsidRPr="00BA79C6">
        <w:rPr>
          <w:b/>
          <w:bCs/>
        </w:rPr>
        <w:t xml:space="preserve">Dependencias: </w:t>
      </w:r>
      <w:r w:rsidRPr="00BA79C6">
        <w:t>Administración Pública Centralizada integrada por la Gubernatura, Secretarías de Despacho, Consejería Jurídica y Asistencia Legal del Estado y la Dirección General del Instituto de Planeación para el Bienestar, así como los órganos auxiliares, las unidades administrativas que dependen directamente del Gobernador del Estado y los órganos desconcentrados;</w:t>
      </w:r>
    </w:p>
    <w:p w14:paraId="1BC40548" w14:textId="77777777" w:rsidR="008510DA" w:rsidRPr="00BA79C6" w:rsidRDefault="008510DA" w:rsidP="00385A5E">
      <w:pPr>
        <w:rPr>
          <w:b/>
          <w:bCs/>
        </w:rPr>
      </w:pPr>
    </w:p>
    <w:p w14:paraId="4A0B56F3" w14:textId="77777777" w:rsidR="008510DA" w:rsidRPr="00BA79C6" w:rsidRDefault="008510DA" w:rsidP="00BA79C6">
      <w:pPr>
        <w:pStyle w:val="Prrafodelista"/>
        <w:numPr>
          <w:ilvl w:val="0"/>
          <w:numId w:val="44"/>
        </w:numPr>
      </w:pPr>
      <w:r w:rsidRPr="00BA79C6">
        <w:rPr>
          <w:b/>
          <w:bCs/>
        </w:rPr>
        <w:t xml:space="preserve">Disciplina Presupuestaria: </w:t>
      </w:r>
      <w:r w:rsidRPr="00BA79C6">
        <w:t>Política de gasto encaminada a conducir a los Ejecutores de gasto, a ejercer los recursos en los montos, estructuras y plazos fijados en la programación del presupuesto aprobado, con apego a la normatividad emitida a efecto de evitar desvíos, dispendio de recursos o conductas ilícitas en el manejo de las erogaciones públicas;</w:t>
      </w:r>
    </w:p>
    <w:p w14:paraId="3013802B" w14:textId="77777777" w:rsidR="008510DA" w:rsidRPr="00BA79C6" w:rsidRDefault="008510DA" w:rsidP="00385A5E">
      <w:pPr>
        <w:rPr>
          <w:b/>
          <w:bCs/>
        </w:rPr>
      </w:pPr>
    </w:p>
    <w:p w14:paraId="7728CDEE" w14:textId="77777777" w:rsidR="008510DA" w:rsidRPr="00BA79C6" w:rsidRDefault="008510DA" w:rsidP="00BA79C6">
      <w:pPr>
        <w:pStyle w:val="Prrafodelista"/>
        <w:numPr>
          <w:ilvl w:val="0"/>
          <w:numId w:val="44"/>
        </w:numPr>
      </w:pPr>
      <w:r w:rsidRPr="00BA79C6">
        <w:rPr>
          <w:b/>
          <w:bCs/>
        </w:rPr>
        <w:t xml:space="preserve">Disponibilidad Presupuestaria: </w:t>
      </w:r>
      <w:r w:rsidRPr="00BA79C6">
        <w:t>Saldos resultantes de restar a una asignación presupuestaria aprobada, los compromisos legalmente contraídos con cargo a la misma;</w:t>
      </w:r>
    </w:p>
    <w:p w14:paraId="73711B45" w14:textId="77777777" w:rsidR="008510DA" w:rsidRPr="00BA79C6" w:rsidRDefault="008510DA" w:rsidP="00385A5E">
      <w:pPr>
        <w:rPr>
          <w:b/>
          <w:bCs/>
        </w:rPr>
      </w:pPr>
    </w:p>
    <w:p w14:paraId="553010FD" w14:textId="77777777" w:rsidR="008510DA" w:rsidRPr="00BA79C6" w:rsidRDefault="008510DA" w:rsidP="00BA79C6">
      <w:pPr>
        <w:pStyle w:val="Prrafodelista"/>
        <w:numPr>
          <w:ilvl w:val="0"/>
          <w:numId w:val="44"/>
        </w:numPr>
      </w:pPr>
      <w:r w:rsidRPr="00BA79C6">
        <w:rPr>
          <w:b/>
          <w:bCs/>
        </w:rPr>
        <w:t xml:space="preserve">Economía Presupuestaria: </w:t>
      </w:r>
      <w:r w:rsidRPr="00BA79C6">
        <w:t>Remanentes de recursos no comprometidos, no devengados y no ejercidos del presupuesto modificado;</w:t>
      </w:r>
    </w:p>
    <w:p w14:paraId="30089B8B" w14:textId="77777777" w:rsidR="008510DA" w:rsidRPr="00BA79C6" w:rsidRDefault="008510DA" w:rsidP="00385A5E">
      <w:pPr>
        <w:rPr>
          <w:b/>
          <w:bCs/>
        </w:rPr>
      </w:pPr>
    </w:p>
    <w:p w14:paraId="5543F0F9" w14:textId="77777777" w:rsidR="008510DA" w:rsidRPr="00BA79C6" w:rsidRDefault="008510DA" w:rsidP="00BA79C6">
      <w:pPr>
        <w:pStyle w:val="Prrafodelista"/>
        <w:numPr>
          <w:ilvl w:val="0"/>
          <w:numId w:val="44"/>
        </w:numPr>
      </w:pPr>
      <w:r w:rsidRPr="00BA79C6">
        <w:rPr>
          <w:b/>
          <w:bCs/>
        </w:rPr>
        <w:lastRenderedPageBreak/>
        <w:t xml:space="preserve">Ejecutores de gasto: </w:t>
      </w:r>
      <w:r w:rsidRPr="00BA79C6">
        <w:t>Los Poderes Legislativo y Judicial; Órganos Autónomos por disposición constitucional y legal; Dependencias y Entidades del Poder Ejecutivo que realizan las erogaciones a que se refiere el artículo 4 de la Ley con cargo al Presupuesto de Egresos;</w:t>
      </w:r>
    </w:p>
    <w:p w14:paraId="2A805341" w14:textId="77777777" w:rsidR="008510DA" w:rsidRPr="00BA79C6" w:rsidRDefault="008510DA" w:rsidP="00385A5E">
      <w:pPr>
        <w:rPr>
          <w:b/>
          <w:bCs/>
        </w:rPr>
      </w:pPr>
    </w:p>
    <w:p w14:paraId="1806B371" w14:textId="77777777" w:rsidR="008510DA" w:rsidRPr="00BA79C6" w:rsidRDefault="008510DA" w:rsidP="00BA79C6">
      <w:pPr>
        <w:pStyle w:val="Prrafodelista"/>
        <w:numPr>
          <w:ilvl w:val="0"/>
          <w:numId w:val="44"/>
        </w:numPr>
      </w:pPr>
      <w:r w:rsidRPr="00BA79C6">
        <w:rPr>
          <w:b/>
          <w:bCs/>
        </w:rPr>
        <w:t xml:space="preserve">Entidades: </w:t>
      </w:r>
      <w:r w:rsidRPr="00BA79C6">
        <w:t>Organismos Descentralizados, Empresas de Participación Estatal, Fideicomisos Públicos y Entidades Auxiliares del Ejecutivo Estatal, reguladas por sus leyes, decretos de creación y reglamentos respectivos;</w:t>
      </w:r>
    </w:p>
    <w:p w14:paraId="541EACD3" w14:textId="77777777" w:rsidR="008510DA" w:rsidRPr="00BA79C6" w:rsidRDefault="008510DA" w:rsidP="00385A5E">
      <w:pPr>
        <w:rPr>
          <w:b/>
          <w:bCs/>
        </w:rPr>
      </w:pPr>
    </w:p>
    <w:p w14:paraId="37D8EC06" w14:textId="77777777" w:rsidR="008510DA" w:rsidRPr="00BA79C6" w:rsidRDefault="008510DA" w:rsidP="00BA79C6">
      <w:pPr>
        <w:pStyle w:val="Prrafodelista"/>
        <w:numPr>
          <w:ilvl w:val="0"/>
          <w:numId w:val="44"/>
        </w:numPr>
      </w:pPr>
      <w:r w:rsidRPr="00BA79C6">
        <w:rPr>
          <w:b/>
          <w:bCs/>
        </w:rPr>
        <w:t xml:space="preserve">Estructura Programática: </w:t>
      </w:r>
      <w:r w:rsidRPr="00BA79C6">
        <w:t>Conjunto de categorías y elementos programáticos ordenados en forma coherente, el cual define las acciones que efectúan los Ejecutores de gasto para alcanzar sus objetivos y metas de acuerdo con las políticas definidas en el Plan Estatal de Desarrollo, programas y presupuestos; ordena y clasifica las acciones de los Ejecutores de gasto para delimitar la aplicación del gasto y permite conocer el resultado esperado de la utilización de los recursos públicos;</w:t>
      </w:r>
    </w:p>
    <w:p w14:paraId="17E38610" w14:textId="77777777" w:rsidR="008510DA" w:rsidRPr="00BA79C6" w:rsidRDefault="008510DA" w:rsidP="00385A5E">
      <w:pPr>
        <w:rPr>
          <w:b/>
          <w:bCs/>
        </w:rPr>
      </w:pPr>
    </w:p>
    <w:p w14:paraId="0E9ACC29" w14:textId="77777777" w:rsidR="008510DA" w:rsidRPr="00BA79C6" w:rsidRDefault="008510DA" w:rsidP="00BA79C6">
      <w:pPr>
        <w:pStyle w:val="Prrafodelista"/>
        <w:numPr>
          <w:ilvl w:val="0"/>
          <w:numId w:val="44"/>
        </w:numPr>
      </w:pPr>
      <w:r w:rsidRPr="00BA79C6">
        <w:rPr>
          <w:b/>
          <w:bCs/>
        </w:rPr>
        <w:t xml:space="preserve">Gasto Corriente: </w:t>
      </w:r>
      <w:r w:rsidRPr="00BA79C6">
        <w:t>Las erogaciones que no tienen como contrapartida la creación de un activo, incluyendo, de manera enunciativa, el gasto en servicios personales, materiales y suministros, y los servicios generales, así como las transferencias, asignaciones, subsidios, donativos y apoyos;</w:t>
      </w:r>
    </w:p>
    <w:p w14:paraId="63970B26" w14:textId="77777777" w:rsidR="008510DA" w:rsidRPr="00BA79C6" w:rsidRDefault="008510DA" w:rsidP="00385A5E">
      <w:pPr>
        <w:rPr>
          <w:b/>
          <w:bCs/>
        </w:rPr>
      </w:pPr>
    </w:p>
    <w:p w14:paraId="34938ADF" w14:textId="77777777" w:rsidR="008510DA" w:rsidRPr="00BA79C6" w:rsidRDefault="008510DA" w:rsidP="00BA79C6">
      <w:pPr>
        <w:pStyle w:val="Prrafodelista"/>
        <w:numPr>
          <w:ilvl w:val="0"/>
          <w:numId w:val="44"/>
        </w:numPr>
      </w:pPr>
      <w:r w:rsidRPr="00BA79C6">
        <w:rPr>
          <w:b/>
          <w:bCs/>
        </w:rPr>
        <w:t xml:space="preserve">Gasto de Inversión o Capital: </w:t>
      </w:r>
      <w:r w:rsidRPr="00BA79C6">
        <w:t>Erogaciones tendientes a adquirir, ampliar, conservar y mejorar bienes de capital, incluyendo la adquisición de acciones y títulos de crédito de terceros, construcción de obras públicas y desarrollo de acciones para promover el incremento de la capacidad productiva de los diversos sectores de la economía;</w:t>
      </w:r>
    </w:p>
    <w:p w14:paraId="1B434D3A" w14:textId="77777777" w:rsidR="008510DA" w:rsidRPr="00BA79C6" w:rsidRDefault="008510DA" w:rsidP="00385A5E">
      <w:pPr>
        <w:rPr>
          <w:b/>
          <w:bCs/>
        </w:rPr>
      </w:pPr>
    </w:p>
    <w:p w14:paraId="7FF67718" w14:textId="77777777" w:rsidR="008510DA" w:rsidRPr="00BA79C6" w:rsidRDefault="008510DA" w:rsidP="00BA79C6">
      <w:pPr>
        <w:pStyle w:val="Prrafodelista"/>
        <w:numPr>
          <w:ilvl w:val="0"/>
          <w:numId w:val="44"/>
        </w:numPr>
      </w:pPr>
      <w:r w:rsidRPr="00BA79C6">
        <w:rPr>
          <w:b/>
          <w:bCs/>
        </w:rPr>
        <w:t xml:space="preserve">Gasto no Programable: </w:t>
      </w:r>
      <w:r w:rsidRPr="00BA79C6">
        <w:t>Recursos que se destinan al cumplimiento de los fines y funciones propias del Estado y que por su naturaleza no están asociados a programas presupuestarios específicos;</w:t>
      </w:r>
    </w:p>
    <w:p w14:paraId="2D43C96F" w14:textId="77777777" w:rsidR="008510DA" w:rsidRPr="00BA79C6" w:rsidRDefault="008510DA" w:rsidP="00385A5E">
      <w:pPr>
        <w:rPr>
          <w:b/>
          <w:bCs/>
        </w:rPr>
      </w:pPr>
    </w:p>
    <w:p w14:paraId="1C936897" w14:textId="77777777" w:rsidR="008510DA" w:rsidRPr="00BA79C6" w:rsidRDefault="008510DA" w:rsidP="00BA79C6">
      <w:pPr>
        <w:pStyle w:val="Prrafodelista"/>
        <w:numPr>
          <w:ilvl w:val="0"/>
          <w:numId w:val="44"/>
        </w:numPr>
      </w:pPr>
      <w:r w:rsidRPr="00BA79C6">
        <w:rPr>
          <w:b/>
          <w:bCs/>
        </w:rPr>
        <w:t xml:space="preserve">Gasto Programable: </w:t>
      </w:r>
      <w:r w:rsidRPr="00BA79C6">
        <w:t>Asignaciones que se destinan al cumplimiento de los fines y funciones propias del Estado, por lo que están directamente relacionados con los programas presupuestarios a cargo de los Ejecutores de gasto previamente establecidos para alcanzar los objetivos y metas, que tienen un efecto directo en la actividad económica y social;</w:t>
      </w:r>
    </w:p>
    <w:p w14:paraId="5E202459" w14:textId="77777777" w:rsidR="008510DA" w:rsidRPr="00BA79C6" w:rsidRDefault="008510DA" w:rsidP="00385A5E">
      <w:pPr>
        <w:rPr>
          <w:b/>
          <w:bCs/>
        </w:rPr>
      </w:pPr>
    </w:p>
    <w:p w14:paraId="121F4CB7" w14:textId="77777777" w:rsidR="008510DA" w:rsidRPr="00BA79C6" w:rsidRDefault="008510DA" w:rsidP="00BA79C6">
      <w:pPr>
        <w:pStyle w:val="Prrafodelista"/>
        <w:numPr>
          <w:ilvl w:val="0"/>
          <w:numId w:val="44"/>
        </w:numPr>
      </w:pPr>
      <w:r w:rsidRPr="00BA79C6">
        <w:rPr>
          <w:b/>
          <w:bCs/>
        </w:rPr>
        <w:t xml:space="preserve">Indicador: </w:t>
      </w:r>
      <w:r w:rsidRPr="00BA79C6">
        <w:t>Instrumento que permite medir el logro de los objetivos de los programas presupuestarios; el cual es un referente para el seguimiento de los avances y para la evaluación de los resultados alcanzados, pueden ser estratégicos o de gestión;</w:t>
      </w:r>
    </w:p>
    <w:p w14:paraId="55CECEE9" w14:textId="77777777" w:rsidR="008510DA" w:rsidRPr="00BA79C6" w:rsidRDefault="008510DA" w:rsidP="00BA79C6">
      <w:pPr>
        <w:pStyle w:val="Prrafodelista"/>
        <w:numPr>
          <w:ilvl w:val="0"/>
          <w:numId w:val="44"/>
        </w:numPr>
      </w:pPr>
      <w:r w:rsidRPr="00BA79C6">
        <w:rPr>
          <w:b/>
          <w:bCs/>
        </w:rPr>
        <w:lastRenderedPageBreak/>
        <w:t xml:space="preserve">Informe de Avance de Gestión Financiera: </w:t>
      </w:r>
      <w:r w:rsidRPr="00BA79C6">
        <w:t>Al informe a que se refiere el artículo 2 fracción XIX de la Ley de Fiscalización Superior y Rendición de Cuentas del Estado de Oaxaca;</w:t>
      </w:r>
    </w:p>
    <w:p w14:paraId="79E4B6F4" w14:textId="77777777" w:rsidR="008510DA" w:rsidRPr="00BA79C6" w:rsidRDefault="008510DA" w:rsidP="00385A5E"/>
    <w:p w14:paraId="564BA793" w14:textId="77777777" w:rsidR="008510DA" w:rsidRPr="00BA79C6" w:rsidRDefault="008510DA" w:rsidP="00BA79C6">
      <w:pPr>
        <w:pStyle w:val="Prrafodelista"/>
        <w:numPr>
          <w:ilvl w:val="0"/>
          <w:numId w:val="44"/>
        </w:numPr>
      </w:pPr>
      <w:r w:rsidRPr="00BA79C6">
        <w:rPr>
          <w:b/>
          <w:bCs/>
        </w:rPr>
        <w:t>Instancia Técnica de Evaluación</w:t>
      </w:r>
      <w:r w:rsidRPr="00BA79C6">
        <w:t>: Área encargada del seguimiento y evaluación por si o a través de terceros, de las políticas, programas y acciones a cargo de la Dependencias y Entidades de la Administración Pública Estatal, orientada al logro de resultados y la mejora continua de los mismos;</w:t>
      </w:r>
    </w:p>
    <w:p w14:paraId="2F6892D6" w14:textId="77777777" w:rsidR="008510DA" w:rsidRPr="00BA79C6" w:rsidRDefault="008510DA" w:rsidP="00385A5E">
      <w:pPr>
        <w:rPr>
          <w:b/>
          <w:bCs/>
        </w:rPr>
      </w:pPr>
    </w:p>
    <w:p w14:paraId="59D5ECD0" w14:textId="77777777" w:rsidR="008510DA" w:rsidRPr="00BA79C6" w:rsidRDefault="008510DA" w:rsidP="00BA79C6">
      <w:pPr>
        <w:pStyle w:val="Prrafodelista"/>
        <w:numPr>
          <w:ilvl w:val="0"/>
          <w:numId w:val="44"/>
        </w:numPr>
      </w:pPr>
      <w:r w:rsidRPr="00BA79C6">
        <w:rPr>
          <w:b/>
          <w:bCs/>
        </w:rPr>
        <w:t>Ley</w:t>
      </w:r>
      <w:r w:rsidRPr="00BA79C6">
        <w:t>: Ley Estatal de Presupuesto y Responsabilidad Hacendaria;</w:t>
      </w:r>
    </w:p>
    <w:p w14:paraId="121DFAA8" w14:textId="77777777" w:rsidR="008510DA" w:rsidRPr="00BA79C6" w:rsidRDefault="008510DA" w:rsidP="00BA79C6">
      <w:pPr>
        <w:pStyle w:val="Prrafodelista"/>
        <w:numPr>
          <w:ilvl w:val="0"/>
          <w:numId w:val="44"/>
        </w:numPr>
      </w:pPr>
      <w:r w:rsidRPr="00BA79C6">
        <w:rPr>
          <w:b/>
          <w:bCs/>
        </w:rPr>
        <w:t xml:space="preserve">Ley de Adquisiciones: </w:t>
      </w:r>
      <w:r w:rsidRPr="00BA79C6">
        <w:t>Ley de Adquisiciones, Enajenaciones, Arrendamientos, Prestación de Servicios y Administración de Bienes Muebles e Inmuebles del Estado de Oaxaca;</w:t>
      </w:r>
    </w:p>
    <w:p w14:paraId="2325C7CA" w14:textId="77777777" w:rsidR="008510DA" w:rsidRPr="00BA79C6" w:rsidRDefault="008510DA" w:rsidP="00385A5E"/>
    <w:p w14:paraId="7B6E522B" w14:textId="77777777" w:rsidR="008510DA" w:rsidRPr="00BA79C6" w:rsidRDefault="008510DA" w:rsidP="00BA79C6">
      <w:pPr>
        <w:pStyle w:val="Prrafodelista"/>
        <w:numPr>
          <w:ilvl w:val="0"/>
          <w:numId w:val="44"/>
        </w:numPr>
      </w:pPr>
      <w:r w:rsidRPr="00BA79C6">
        <w:rPr>
          <w:b/>
          <w:bCs/>
        </w:rPr>
        <w:t>Ley de Austeridad</w:t>
      </w:r>
      <w:r w:rsidRPr="00BA79C6">
        <w:t>: Ley Estatal de Austeridad Republicana;</w:t>
      </w:r>
    </w:p>
    <w:p w14:paraId="525327E4" w14:textId="77777777" w:rsidR="008510DA" w:rsidRPr="00BA79C6" w:rsidRDefault="008510DA" w:rsidP="00385A5E">
      <w:pPr>
        <w:rPr>
          <w:b/>
          <w:bCs/>
        </w:rPr>
      </w:pPr>
    </w:p>
    <w:p w14:paraId="5B2E41CC" w14:textId="77777777" w:rsidR="008510DA" w:rsidRPr="00BA79C6" w:rsidRDefault="008510DA" w:rsidP="00BA79C6">
      <w:pPr>
        <w:pStyle w:val="Prrafodelista"/>
        <w:numPr>
          <w:ilvl w:val="0"/>
          <w:numId w:val="44"/>
        </w:numPr>
      </w:pPr>
      <w:r w:rsidRPr="00BA79C6">
        <w:rPr>
          <w:b/>
          <w:bCs/>
        </w:rPr>
        <w:t xml:space="preserve">Ley de Disciplina: </w:t>
      </w:r>
      <w:r w:rsidRPr="00BA79C6">
        <w:t>Ley de Disciplina Financiera de las Entidades Federativas y los Municipios;</w:t>
      </w:r>
    </w:p>
    <w:p w14:paraId="189F2580" w14:textId="77777777" w:rsidR="008510DA" w:rsidRPr="00BA79C6" w:rsidRDefault="008510DA" w:rsidP="00385A5E">
      <w:pPr>
        <w:rPr>
          <w:b/>
          <w:bCs/>
        </w:rPr>
      </w:pPr>
    </w:p>
    <w:p w14:paraId="2C6E52AD" w14:textId="77777777" w:rsidR="008510DA" w:rsidRPr="00BA79C6" w:rsidRDefault="008510DA" w:rsidP="00BA79C6">
      <w:pPr>
        <w:pStyle w:val="Prrafodelista"/>
        <w:numPr>
          <w:ilvl w:val="0"/>
          <w:numId w:val="44"/>
        </w:numPr>
      </w:pPr>
      <w:r w:rsidRPr="00BA79C6">
        <w:rPr>
          <w:b/>
          <w:bCs/>
        </w:rPr>
        <w:t xml:space="preserve">Ley de Responsabilidades Administrativas: </w:t>
      </w:r>
      <w:r w:rsidRPr="00BA79C6">
        <w:t>Ley de Responsabilidades Administrativas del Estado y Municipios de Oaxaca;</w:t>
      </w:r>
    </w:p>
    <w:p w14:paraId="1F669303" w14:textId="77777777" w:rsidR="008510DA" w:rsidRPr="00BA79C6" w:rsidRDefault="008510DA" w:rsidP="00385A5E"/>
    <w:p w14:paraId="3D229D9A" w14:textId="77777777" w:rsidR="008510DA" w:rsidRPr="00BA79C6" w:rsidRDefault="008510DA" w:rsidP="00BA79C6">
      <w:pPr>
        <w:pStyle w:val="Prrafodelista"/>
        <w:numPr>
          <w:ilvl w:val="0"/>
          <w:numId w:val="44"/>
        </w:numPr>
      </w:pPr>
      <w:r w:rsidRPr="00BA79C6">
        <w:rPr>
          <w:b/>
          <w:bCs/>
        </w:rPr>
        <w:t xml:space="preserve">Ley General: </w:t>
      </w:r>
      <w:r w:rsidRPr="00BA79C6">
        <w:t>Ley General de Contabilidad Gubernamental;</w:t>
      </w:r>
    </w:p>
    <w:p w14:paraId="7404E9AB" w14:textId="77777777" w:rsidR="008510DA" w:rsidRPr="00BA79C6" w:rsidRDefault="008510DA" w:rsidP="00385A5E">
      <w:pPr>
        <w:rPr>
          <w:b/>
          <w:bCs/>
        </w:rPr>
      </w:pPr>
    </w:p>
    <w:p w14:paraId="7B854552" w14:textId="77777777" w:rsidR="008510DA" w:rsidRPr="00BA79C6" w:rsidRDefault="008510DA" w:rsidP="00BA79C6">
      <w:pPr>
        <w:pStyle w:val="Prrafodelista"/>
        <w:numPr>
          <w:ilvl w:val="0"/>
          <w:numId w:val="44"/>
        </w:numPr>
      </w:pPr>
      <w:r w:rsidRPr="00BA79C6">
        <w:rPr>
          <w:b/>
          <w:bCs/>
        </w:rPr>
        <w:t xml:space="preserve">Órganos Autónomos: </w:t>
      </w:r>
      <w:r w:rsidRPr="00BA79C6">
        <w:t>Entes públicos con personalidad jurídica y patrimonio propio, con autonomía técnica, para su administración presupuestaria y de gestión en el ejercicio de sus atribuciones, creados por disposición expresa de la Constitución Política del Estado Libre y Soberano de Oaxaca o creados mediante ley, a los que se asignen recursos del Presupuesto de Egresos;</w:t>
      </w:r>
    </w:p>
    <w:p w14:paraId="42C152E6" w14:textId="77777777" w:rsidR="008510DA" w:rsidRPr="00BA79C6" w:rsidRDefault="008510DA" w:rsidP="00385A5E">
      <w:pPr>
        <w:rPr>
          <w:b/>
          <w:bCs/>
        </w:rPr>
      </w:pPr>
    </w:p>
    <w:p w14:paraId="0D9621FE" w14:textId="77777777" w:rsidR="008510DA" w:rsidRPr="00BA79C6" w:rsidRDefault="008510DA" w:rsidP="00BA79C6">
      <w:pPr>
        <w:pStyle w:val="Prrafodelista"/>
        <w:numPr>
          <w:ilvl w:val="0"/>
          <w:numId w:val="44"/>
        </w:numPr>
      </w:pPr>
      <w:r w:rsidRPr="00BA79C6">
        <w:rPr>
          <w:b/>
          <w:bCs/>
        </w:rPr>
        <w:t xml:space="preserve">Presupuesto de Egresos: </w:t>
      </w:r>
      <w:r w:rsidRPr="00BA79C6">
        <w:t>Montos presupuestarios aprobados en este Decreto;</w:t>
      </w:r>
    </w:p>
    <w:p w14:paraId="53A2B7FB" w14:textId="77777777" w:rsidR="008510DA" w:rsidRPr="00BA79C6" w:rsidRDefault="008510DA" w:rsidP="00385A5E">
      <w:pPr>
        <w:rPr>
          <w:b/>
          <w:bCs/>
        </w:rPr>
      </w:pPr>
    </w:p>
    <w:p w14:paraId="2479068E" w14:textId="77777777" w:rsidR="008510DA" w:rsidRPr="00BA79C6" w:rsidRDefault="008510DA" w:rsidP="00BA79C6">
      <w:pPr>
        <w:pStyle w:val="Prrafodelista"/>
        <w:numPr>
          <w:ilvl w:val="0"/>
          <w:numId w:val="44"/>
        </w:numPr>
      </w:pPr>
      <w:r w:rsidRPr="00BA79C6">
        <w:rPr>
          <w:b/>
          <w:bCs/>
        </w:rPr>
        <w:t xml:space="preserve">Reglamento: </w:t>
      </w:r>
      <w:r w:rsidRPr="00BA79C6">
        <w:t>Reglamento de la Ley Estatal de Presupuesto y Responsabilidad Hacendaria;</w:t>
      </w:r>
    </w:p>
    <w:p w14:paraId="51FD3E6A" w14:textId="77777777" w:rsidR="008510DA" w:rsidRPr="00BA79C6" w:rsidRDefault="008510DA" w:rsidP="00385A5E"/>
    <w:p w14:paraId="7B5057A0" w14:textId="77777777" w:rsidR="008510DA" w:rsidRPr="00BA79C6" w:rsidRDefault="008510DA" w:rsidP="00BA79C6">
      <w:pPr>
        <w:pStyle w:val="Prrafodelista"/>
        <w:numPr>
          <w:ilvl w:val="0"/>
          <w:numId w:val="44"/>
        </w:numPr>
      </w:pPr>
      <w:r w:rsidRPr="00BA79C6">
        <w:rPr>
          <w:b/>
          <w:bCs/>
        </w:rPr>
        <w:t xml:space="preserve">Secretaría: </w:t>
      </w:r>
      <w:r w:rsidRPr="00BA79C6">
        <w:t>Secretaría de Finanzas del Poder Ejecutivo del Estado;</w:t>
      </w:r>
    </w:p>
    <w:p w14:paraId="543E7D46" w14:textId="77777777" w:rsidR="008510DA" w:rsidRPr="00BA79C6" w:rsidRDefault="008510DA" w:rsidP="00385A5E">
      <w:pPr>
        <w:rPr>
          <w:b/>
          <w:bCs/>
        </w:rPr>
      </w:pPr>
    </w:p>
    <w:p w14:paraId="7C58D2D9" w14:textId="77777777" w:rsidR="008510DA" w:rsidRPr="00BA79C6" w:rsidRDefault="008510DA" w:rsidP="00BA79C6">
      <w:pPr>
        <w:pStyle w:val="Prrafodelista"/>
        <w:numPr>
          <w:ilvl w:val="0"/>
          <w:numId w:val="44"/>
        </w:numPr>
      </w:pPr>
      <w:r w:rsidRPr="00BA79C6">
        <w:rPr>
          <w:b/>
          <w:bCs/>
        </w:rPr>
        <w:t xml:space="preserve">Sistema Electrónico: </w:t>
      </w:r>
      <w:r w:rsidRPr="00BA79C6">
        <w:t>Sistema informático determinado por la Secretaría para que los Ejecutores de gasto realicen los registros financieros, presupuestarios, contables y de avance de metas e indicadores de la Matriz de Indicadores para Resultados (MIR);</w:t>
      </w:r>
    </w:p>
    <w:p w14:paraId="769DC8AA" w14:textId="77777777" w:rsidR="008510DA" w:rsidRPr="00BA79C6" w:rsidRDefault="008510DA" w:rsidP="00385A5E">
      <w:pPr>
        <w:rPr>
          <w:b/>
          <w:bCs/>
        </w:rPr>
      </w:pPr>
    </w:p>
    <w:p w14:paraId="1E280916" w14:textId="77777777" w:rsidR="008510DA" w:rsidRPr="00BA79C6" w:rsidRDefault="008510DA" w:rsidP="00BA79C6">
      <w:pPr>
        <w:pStyle w:val="Prrafodelista"/>
        <w:numPr>
          <w:ilvl w:val="0"/>
          <w:numId w:val="44"/>
        </w:numPr>
      </w:pPr>
      <w:r w:rsidRPr="00BA79C6">
        <w:rPr>
          <w:b/>
          <w:bCs/>
        </w:rPr>
        <w:t xml:space="preserve">Subsidios: </w:t>
      </w:r>
      <w:r w:rsidRPr="00BA79C6">
        <w:t xml:space="preserve">Asignaciones de recursos públicos destinadas al desarrollo de actividades productivas prioritarias consideradas de interés general, así como proporcionar a usuarios </w:t>
      </w:r>
      <w:r w:rsidRPr="00BA79C6">
        <w:lastRenderedPageBreak/>
        <w:t>y consumidores, bienes y servicios básicos a precios y tarifas por debajo de los de mercado o de forma gratuita y su otorgamiento no implica contraprestación alguna;</w:t>
      </w:r>
    </w:p>
    <w:p w14:paraId="00F1570E" w14:textId="77777777" w:rsidR="008510DA" w:rsidRPr="00BA79C6" w:rsidRDefault="008510DA" w:rsidP="00385A5E">
      <w:pPr>
        <w:rPr>
          <w:b/>
          <w:bCs/>
        </w:rPr>
      </w:pPr>
    </w:p>
    <w:p w14:paraId="45A56131" w14:textId="77777777" w:rsidR="008510DA" w:rsidRPr="00BA79C6" w:rsidRDefault="008510DA" w:rsidP="00BA79C6">
      <w:pPr>
        <w:pStyle w:val="Prrafodelista"/>
        <w:numPr>
          <w:ilvl w:val="0"/>
          <w:numId w:val="44"/>
        </w:numPr>
      </w:pPr>
      <w:r w:rsidRPr="00BA79C6">
        <w:rPr>
          <w:b/>
          <w:bCs/>
        </w:rPr>
        <w:t xml:space="preserve">Transferencias Federales Etiquetadas: </w:t>
      </w:r>
      <w:r w:rsidRPr="00BA79C6">
        <w:t>Los  recursos  que  recibe  el  Estado  de Oaxaca, que están destinados a un fin específico, entre los cuales se encuentran las aportaciones federales a que se refiere el Capítulo V de la Ley de Coordinación Fiscal, la cuota social y la aportación solidaria federal previstas en el Título Tercero Bis de la Ley General de Salud, los subsidios, convenios de reasignación y demás recursos con destino específico que se otorguen en términos de la Ley Federal de Presupuesto y Responsabilidad Hacendaria y el Presupuesto de Egresos de la Federación;</w:t>
      </w:r>
    </w:p>
    <w:p w14:paraId="748E7BFA" w14:textId="77777777" w:rsidR="008510DA" w:rsidRPr="00BA79C6" w:rsidRDefault="008510DA" w:rsidP="00385A5E">
      <w:pPr>
        <w:rPr>
          <w:b/>
          <w:bCs/>
        </w:rPr>
      </w:pPr>
    </w:p>
    <w:p w14:paraId="19370FB2" w14:textId="77777777" w:rsidR="008510DA" w:rsidRPr="00BA79C6" w:rsidRDefault="008510DA" w:rsidP="00BA79C6">
      <w:pPr>
        <w:pStyle w:val="Prrafodelista"/>
        <w:numPr>
          <w:ilvl w:val="0"/>
          <w:numId w:val="44"/>
        </w:numPr>
      </w:pPr>
      <w:r w:rsidRPr="00BA79C6">
        <w:rPr>
          <w:b/>
          <w:bCs/>
        </w:rPr>
        <w:t xml:space="preserve">Unidades de Administración: </w:t>
      </w:r>
      <w:r w:rsidRPr="00BA79C6">
        <w:t>Órganos o Unidades Administrativas de los Ejecutores de gasto, establecidos en los términos de sus respectivas leyes orgánicas, reglamentos internos y estructuras orgánicas autorizadas, y</w:t>
      </w:r>
    </w:p>
    <w:p w14:paraId="77B97209" w14:textId="77777777" w:rsidR="008510DA" w:rsidRPr="00BA79C6" w:rsidRDefault="008510DA" w:rsidP="00BA79C6">
      <w:pPr>
        <w:pStyle w:val="Prrafodelista"/>
        <w:numPr>
          <w:ilvl w:val="0"/>
          <w:numId w:val="44"/>
        </w:numPr>
      </w:pPr>
      <w:r w:rsidRPr="00BA79C6">
        <w:rPr>
          <w:b/>
          <w:bCs/>
        </w:rPr>
        <w:t xml:space="preserve">Unidad Responsable: </w:t>
      </w:r>
      <w:r w:rsidRPr="00BA79C6">
        <w:t>Para efectos presupuestales, los Poderes Legislativo y Judicial; Órganos Autónomos; Dependencias y Entidades del Poder Ejecutivo, obligadas a rendir cuentas sobre la aplicación, ejercicio, control y evaluación de los programas comprendidos en este Decreto.</w:t>
      </w:r>
    </w:p>
    <w:p w14:paraId="2058B730" w14:textId="77777777" w:rsidR="008510DA" w:rsidRPr="00BA79C6" w:rsidRDefault="008510DA" w:rsidP="008510DA">
      <w:pPr>
        <w:pStyle w:val="Prrafodelista"/>
      </w:pPr>
    </w:p>
    <w:p w14:paraId="06785FEB" w14:textId="77777777" w:rsidR="008510DA" w:rsidRPr="00BA79C6" w:rsidRDefault="008510DA" w:rsidP="008510DA">
      <w:pPr>
        <w:autoSpaceDE w:val="0"/>
        <w:autoSpaceDN w:val="0"/>
        <w:adjustRightInd w:val="0"/>
      </w:pPr>
      <w:r w:rsidRPr="00BA79C6">
        <w:rPr>
          <w:b/>
          <w:bCs/>
        </w:rPr>
        <w:t xml:space="preserve">Artículo 3. </w:t>
      </w:r>
      <w:r w:rsidRPr="00BA79C6">
        <w:t xml:space="preserve">El ejercicio del gasto público se sujetará a la Ley, a los clasificadores: administrativo, funcional, por fuente de financiamiento, por tipo de gasto, por objeto de gasto, programático y a las demás disposiciones que al efecto emita la Secretaría. </w:t>
      </w:r>
    </w:p>
    <w:p w14:paraId="530465AE" w14:textId="77777777" w:rsidR="008510DA" w:rsidRPr="00BA79C6" w:rsidRDefault="008510DA" w:rsidP="008510DA">
      <w:pPr>
        <w:autoSpaceDE w:val="0"/>
        <w:autoSpaceDN w:val="0"/>
        <w:adjustRightInd w:val="0"/>
      </w:pPr>
    </w:p>
    <w:p w14:paraId="6ABD9D99" w14:textId="77777777" w:rsidR="008510DA" w:rsidRPr="00BA79C6" w:rsidRDefault="008510DA" w:rsidP="008510DA">
      <w:pPr>
        <w:autoSpaceDE w:val="0"/>
        <w:autoSpaceDN w:val="0"/>
        <w:adjustRightInd w:val="0"/>
      </w:pPr>
      <w:r w:rsidRPr="00BA79C6">
        <w:t>La evaluación de los programas corresponderá a la Instancia Técnica de Evaluación; el seguimiento programático y presupuestario a la Secretaría; y el control, inspección y vigilancia a la Secretaría de Honestidad, Transparencia y Función Pública.</w:t>
      </w:r>
    </w:p>
    <w:p w14:paraId="0753EB2D" w14:textId="77777777" w:rsidR="008510DA" w:rsidRPr="00BA79C6" w:rsidRDefault="008510DA" w:rsidP="008510DA">
      <w:pPr>
        <w:autoSpaceDE w:val="0"/>
        <w:autoSpaceDN w:val="0"/>
        <w:adjustRightInd w:val="0"/>
      </w:pPr>
    </w:p>
    <w:p w14:paraId="3971C2BD" w14:textId="77777777" w:rsidR="008510DA" w:rsidRPr="00BA79C6" w:rsidRDefault="008510DA" w:rsidP="008510DA">
      <w:pPr>
        <w:autoSpaceDE w:val="0"/>
        <w:autoSpaceDN w:val="0"/>
        <w:adjustRightInd w:val="0"/>
      </w:pPr>
      <w:r w:rsidRPr="00BA79C6">
        <w:rPr>
          <w:b/>
          <w:bCs/>
        </w:rPr>
        <w:t xml:space="preserve">Artículo 4. </w:t>
      </w:r>
      <w:r w:rsidRPr="00BA79C6">
        <w:t xml:space="preserve">Las personas titulares de los Ejecutores de gasto, de las Unidades de Administración y demás servidores públicos responsables, cuidarán que el ejercicio de los recursos públicos se realice conforme a los criterios de legalidad, eficiencia, eficacia, economía, transparencia, honestidad, racionalidad, austeridad, control, rendición de cuentas y equidad de género, para lograr los objetivos a los que están destinados, con base en lo siguiente: </w:t>
      </w:r>
    </w:p>
    <w:p w14:paraId="5C4898A3" w14:textId="77777777" w:rsidR="008510DA" w:rsidRPr="00BA79C6" w:rsidRDefault="008510DA" w:rsidP="008510DA">
      <w:pPr>
        <w:pStyle w:val="Prrafodelista"/>
        <w:numPr>
          <w:ilvl w:val="0"/>
          <w:numId w:val="23"/>
        </w:numPr>
        <w:autoSpaceDE w:val="0"/>
        <w:autoSpaceDN w:val="0"/>
        <w:adjustRightInd w:val="0"/>
        <w:ind w:left="993" w:hanging="426"/>
      </w:pPr>
      <w:r w:rsidRPr="00BA79C6">
        <w:t xml:space="preserve">Priorizar la asignación de los recursos a los programas para resultados, obras y acciones de alto impacto y beneficio social que incidan en el desarrollo económico y social; </w:t>
      </w:r>
    </w:p>
    <w:p w14:paraId="68148618" w14:textId="77777777" w:rsidR="008510DA" w:rsidRPr="00BA79C6" w:rsidRDefault="008510DA" w:rsidP="008510DA">
      <w:pPr>
        <w:pStyle w:val="Prrafodelista"/>
        <w:numPr>
          <w:ilvl w:val="0"/>
          <w:numId w:val="23"/>
        </w:numPr>
        <w:autoSpaceDE w:val="0"/>
        <w:autoSpaceDN w:val="0"/>
        <w:adjustRightInd w:val="0"/>
        <w:ind w:left="993" w:hanging="426"/>
      </w:pPr>
      <w:r w:rsidRPr="00BA79C6">
        <w:t xml:space="preserve">Garantizar la elevación de los niveles de calidad de vida y bienestar en la población; </w:t>
      </w:r>
    </w:p>
    <w:p w14:paraId="76694199" w14:textId="77777777" w:rsidR="008510DA" w:rsidRPr="00BA79C6" w:rsidRDefault="008510DA" w:rsidP="008510DA">
      <w:pPr>
        <w:pStyle w:val="Prrafodelista"/>
        <w:numPr>
          <w:ilvl w:val="0"/>
          <w:numId w:val="23"/>
        </w:numPr>
        <w:autoSpaceDE w:val="0"/>
        <w:autoSpaceDN w:val="0"/>
        <w:adjustRightInd w:val="0"/>
        <w:ind w:left="993" w:hanging="426"/>
      </w:pPr>
      <w:r w:rsidRPr="00BA79C6">
        <w:t xml:space="preserve">Identificar la población objetivo, procurando atender a la de mayor vulnerabilidad; </w:t>
      </w:r>
    </w:p>
    <w:p w14:paraId="3F068697" w14:textId="77777777" w:rsidR="008510DA" w:rsidRPr="00BA79C6" w:rsidRDefault="008510DA" w:rsidP="008510DA">
      <w:pPr>
        <w:pStyle w:val="Prrafodelista"/>
        <w:numPr>
          <w:ilvl w:val="0"/>
          <w:numId w:val="23"/>
        </w:numPr>
        <w:autoSpaceDE w:val="0"/>
        <w:autoSpaceDN w:val="0"/>
        <w:adjustRightInd w:val="0"/>
        <w:ind w:left="993" w:hanging="426"/>
      </w:pPr>
      <w:r w:rsidRPr="00BA79C6">
        <w:t xml:space="preserve">Consolidar la estructura presupuestaria que facilite la ejecución de los programas y fortalecer el Presupuesto basado en Resultados; </w:t>
      </w:r>
    </w:p>
    <w:p w14:paraId="78661A01" w14:textId="77777777" w:rsidR="008510DA" w:rsidRPr="00BA79C6" w:rsidRDefault="008510DA" w:rsidP="008510DA">
      <w:pPr>
        <w:pStyle w:val="Prrafodelista"/>
        <w:numPr>
          <w:ilvl w:val="0"/>
          <w:numId w:val="23"/>
        </w:numPr>
        <w:autoSpaceDE w:val="0"/>
        <w:autoSpaceDN w:val="0"/>
        <w:adjustRightInd w:val="0"/>
        <w:ind w:left="993" w:hanging="426"/>
      </w:pPr>
      <w:r w:rsidRPr="00BA79C6">
        <w:lastRenderedPageBreak/>
        <w:t xml:space="preserve">Informar y concentrar a la Secretaría las economías y los ahorros presupuestarios, y </w:t>
      </w:r>
    </w:p>
    <w:p w14:paraId="00009FB0" w14:textId="77777777" w:rsidR="008510DA" w:rsidRPr="00BA79C6" w:rsidRDefault="008510DA" w:rsidP="008510DA">
      <w:pPr>
        <w:pStyle w:val="Prrafodelista"/>
        <w:numPr>
          <w:ilvl w:val="0"/>
          <w:numId w:val="23"/>
        </w:numPr>
        <w:autoSpaceDE w:val="0"/>
        <w:autoSpaceDN w:val="0"/>
        <w:adjustRightInd w:val="0"/>
        <w:ind w:left="993" w:hanging="426"/>
      </w:pPr>
      <w:r w:rsidRPr="00BA79C6">
        <w:t xml:space="preserve"> </w:t>
      </w:r>
      <w:proofErr w:type="spellStart"/>
      <w:r w:rsidRPr="00BA79C6">
        <w:t>Eficientar</w:t>
      </w:r>
      <w:proofErr w:type="spellEnd"/>
      <w:r w:rsidRPr="00BA79C6">
        <w:t xml:space="preserve"> el gasto público, respondiendo a las medidas de austeridad republicana.</w:t>
      </w:r>
    </w:p>
    <w:p w14:paraId="32FAD836" w14:textId="77777777" w:rsidR="008510DA" w:rsidRPr="00BA79C6" w:rsidRDefault="008510DA" w:rsidP="008510DA">
      <w:pPr>
        <w:autoSpaceDE w:val="0"/>
        <w:autoSpaceDN w:val="0"/>
        <w:adjustRightInd w:val="0"/>
      </w:pPr>
    </w:p>
    <w:p w14:paraId="5C456F13" w14:textId="77777777" w:rsidR="008510DA" w:rsidRPr="00BA79C6" w:rsidRDefault="008510DA" w:rsidP="008510DA">
      <w:pPr>
        <w:autoSpaceDE w:val="0"/>
        <w:autoSpaceDN w:val="0"/>
        <w:adjustRightInd w:val="0"/>
      </w:pPr>
      <w:r w:rsidRPr="00BA79C6">
        <w:t xml:space="preserve">El ejercicio del gasto tendrá como finalidad dar cumplimiento a los objetivos y estrategias planteados en el Plan Estatal de Desarrollo, así como a los instrumentos administrativos que de éste se deriven. </w:t>
      </w:r>
    </w:p>
    <w:p w14:paraId="6EC32343" w14:textId="77777777" w:rsidR="008510DA" w:rsidRPr="00BA79C6" w:rsidRDefault="008510DA" w:rsidP="008510DA">
      <w:pPr>
        <w:autoSpaceDE w:val="0"/>
        <w:autoSpaceDN w:val="0"/>
        <w:adjustRightInd w:val="0"/>
      </w:pPr>
    </w:p>
    <w:p w14:paraId="4F2CA8BE" w14:textId="77777777" w:rsidR="008510DA" w:rsidRPr="00BA79C6" w:rsidRDefault="008510DA" w:rsidP="008510DA">
      <w:pPr>
        <w:autoSpaceDE w:val="0"/>
        <w:autoSpaceDN w:val="0"/>
        <w:adjustRightInd w:val="0"/>
      </w:pPr>
      <w:r w:rsidRPr="00BA79C6">
        <w:t>Asimismo, en términos de lo establecido en el artículo 4 de la Ley y demás disposiciones aplicables, los Ejecutores de gasto a través de sus servidores públicos deberán respaldar todas las operaciones presupuestarias con la documentación original justificativa y comprobatoria, producto de su gestión financiera, entendiéndose esta como las acciones, tareas, procesos y actividades  directamente  relacionadas  con  el  ejercicio  del  presupuesto,  la  administración, ministración, manejo, custodia y aplicación de los fondos y todo recurso público que les sea asignado, según corresponda en el ámbito de competencia de las áreas que intervengan para autorizarlo.</w:t>
      </w:r>
    </w:p>
    <w:p w14:paraId="7F524DF9" w14:textId="77777777" w:rsidR="008510DA" w:rsidRPr="00BA79C6" w:rsidRDefault="008510DA" w:rsidP="008510DA">
      <w:pPr>
        <w:autoSpaceDE w:val="0"/>
        <w:autoSpaceDN w:val="0"/>
        <w:adjustRightInd w:val="0"/>
      </w:pPr>
    </w:p>
    <w:p w14:paraId="13863834" w14:textId="77777777" w:rsidR="008510DA" w:rsidRPr="00BA79C6" w:rsidRDefault="008510DA" w:rsidP="008510DA">
      <w:pPr>
        <w:autoSpaceDE w:val="0"/>
        <w:autoSpaceDN w:val="0"/>
        <w:adjustRightInd w:val="0"/>
      </w:pPr>
      <w:r w:rsidRPr="00BA79C6">
        <w:t>Igualmente, de conformidad a lo establecido en el artículo 43 de la Ley General los Ejecutores de gasto en su carácter de entidades fiscalizables, estarán obligados a conservar, custodiar y poner a disposición de las autoridades competentes los documentos comprobatorios y justificativos</w:t>
      </w:r>
    </w:p>
    <w:p w14:paraId="1F26E85A" w14:textId="77777777" w:rsidR="008510DA" w:rsidRPr="00BA79C6" w:rsidRDefault="008510DA" w:rsidP="008510DA">
      <w:pPr>
        <w:autoSpaceDE w:val="0"/>
        <w:autoSpaceDN w:val="0"/>
        <w:adjustRightInd w:val="0"/>
      </w:pPr>
    </w:p>
    <w:p w14:paraId="32AC86C9" w14:textId="77777777" w:rsidR="008510DA" w:rsidRPr="00BA79C6" w:rsidRDefault="008510DA" w:rsidP="008510DA">
      <w:pPr>
        <w:autoSpaceDE w:val="0"/>
        <w:autoSpaceDN w:val="0"/>
        <w:adjustRightInd w:val="0"/>
      </w:pPr>
      <w:r w:rsidRPr="00BA79C6">
        <w:rPr>
          <w:b/>
          <w:bCs/>
        </w:rPr>
        <w:t xml:space="preserve">Artículo 5. </w:t>
      </w:r>
      <w:r w:rsidRPr="00BA79C6">
        <w:t xml:space="preserve">Los Ejecutores de gasto serán responsables del seguimiento y cumplimiento de los indicadores estratégicos y de gestión, comprendidos en las Matrices de Indicadores de los Programas Orientados a Resultados. </w:t>
      </w:r>
    </w:p>
    <w:p w14:paraId="1FBB8871" w14:textId="77777777" w:rsidR="008510DA" w:rsidRPr="00BA79C6" w:rsidRDefault="008510DA" w:rsidP="008510DA">
      <w:pPr>
        <w:autoSpaceDE w:val="0"/>
        <w:autoSpaceDN w:val="0"/>
        <w:adjustRightInd w:val="0"/>
      </w:pPr>
    </w:p>
    <w:p w14:paraId="786E0C19" w14:textId="77777777" w:rsidR="008510DA" w:rsidRPr="00BA79C6" w:rsidRDefault="008510DA" w:rsidP="008510DA">
      <w:pPr>
        <w:autoSpaceDE w:val="0"/>
        <w:autoSpaceDN w:val="0"/>
        <w:adjustRightInd w:val="0"/>
      </w:pPr>
      <w:r w:rsidRPr="00BA79C6">
        <w:t xml:space="preserve">Los indicadores estratégicos y de gestión contenidos en las Matrices de Indicadores para Resultados se detallan en el </w:t>
      </w:r>
      <w:r w:rsidRPr="00BA79C6">
        <w:rPr>
          <w:b/>
          <w:bCs/>
        </w:rPr>
        <w:t>Anexo 1</w:t>
      </w:r>
      <w:r w:rsidRPr="00BA79C6">
        <w:t xml:space="preserve"> del presente Decreto.</w:t>
      </w:r>
    </w:p>
    <w:p w14:paraId="30D30C00" w14:textId="77777777" w:rsidR="008510DA" w:rsidRPr="00BA79C6" w:rsidRDefault="008510DA" w:rsidP="008510DA">
      <w:pPr>
        <w:autoSpaceDE w:val="0"/>
        <w:autoSpaceDN w:val="0"/>
        <w:adjustRightInd w:val="0"/>
      </w:pPr>
    </w:p>
    <w:p w14:paraId="2B802BA6" w14:textId="77777777" w:rsidR="008510DA" w:rsidRPr="00BA79C6" w:rsidRDefault="008510DA" w:rsidP="008510DA">
      <w:pPr>
        <w:autoSpaceDE w:val="0"/>
        <w:autoSpaceDN w:val="0"/>
        <w:adjustRightInd w:val="0"/>
      </w:pPr>
      <w:r w:rsidRPr="00BA79C6">
        <w:t>Los indicadores de los Programas Orientados a Resultados que cada Unidad Responsable empleará para verificar el cumplimiento de sus objetivos, estrategias y metas para el ejercicio fiscal 2025, serán publicados en las páginas electrónicas de los Ejecutores de gasto dentro de los 30 días naturales contados a partir del día siguiente de la entrada en vigor del presente Decreto.</w:t>
      </w:r>
    </w:p>
    <w:p w14:paraId="6F175C5D" w14:textId="77777777" w:rsidR="008510DA" w:rsidRPr="00BA79C6" w:rsidRDefault="008510DA" w:rsidP="008510DA">
      <w:pPr>
        <w:autoSpaceDE w:val="0"/>
        <w:autoSpaceDN w:val="0"/>
        <w:adjustRightInd w:val="0"/>
      </w:pPr>
    </w:p>
    <w:p w14:paraId="6E3F4C8D" w14:textId="77777777" w:rsidR="008510DA" w:rsidRPr="00BA79C6" w:rsidRDefault="008510DA" w:rsidP="008510DA">
      <w:pPr>
        <w:autoSpaceDE w:val="0"/>
        <w:autoSpaceDN w:val="0"/>
        <w:adjustRightInd w:val="0"/>
      </w:pPr>
      <w:r w:rsidRPr="00BA79C6">
        <w:rPr>
          <w:b/>
          <w:bCs/>
        </w:rPr>
        <w:t xml:space="preserve">Artículo 6. </w:t>
      </w:r>
      <w:r w:rsidRPr="00BA79C6">
        <w:t xml:space="preserve">Las personas titulares de los Ejecutores de gasto y de las Unidades de Administración, se abstendrán de adquirir compromisos que rebasen el periodo de vigencia del presente Decreto o el monto del presupuesto aprobado. </w:t>
      </w:r>
    </w:p>
    <w:p w14:paraId="0D68A54D" w14:textId="77777777" w:rsidR="008510DA" w:rsidRPr="00BA79C6" w:rsidRDefault="008510DA" w:rsidP="008510DA">
      <w:pPr>
        <w:autoSpaceDE w:val="0"/>
        <w:autoSpaceDN w:val="0"/>
        <w:adjustRightInd w:val="0"/>
      </w:pPr>
    </w:p>
    <w:p w14:paraId="029A39FE" w14:textId="77777777" w:rsidR="008510DA" w:rsidRPr="00BA79C6" w:rsidRDefault="008510DA" w:rsidP="008510DA">
      <w:pPr>
        <w:autoSpaceDE w:val="0"/>
        <w:autoSpaceDN w:val="0"/>
        <w:adjustRightInd w:val="0"/>
      </w:pPr>
      <w:r w:rsidRPr="00BA79C6">
        <w:t xml:space="preserve">Al respecto, la Auditoría, los órganos internos de control de los Poderes Legislativo, Judicial, los Órganos Autónomos; y la Secretaría de Honestidad, Transparencia y Función Pública, en el ámbito de sus respectivas competencias, vigilarán y realizarán acciones preventivas para que las </w:t>
      </w:r>
      <w:r w:rsidRPr="00BA79C6">
        <w:lastRenderedPageBreak/>
        <w:t>personas titulares de los Ejecutores de gasto y de las Unidades de Administración se abstengan de realizar los actos señalados en el párrafo anterior. Por lo cual no se reconocerán adeudos, ni pagos por cantidades reclamadas o erogaciones efectuadas en contravención a lo dispuesto en las Leyes y el presente Decreto.</w:t>
      </w:r>
    </w:p>
    <w:p w14:paraId="71AF6F88" w14:textId="77777777" w:rsidR="008510DA" w:rsidRPr="00BA79C6" w:rsidRDefault="008510DA" w:rsidP="008510DA">
      <w:pPr>
        <w:autoSpaceDE w:val="0"/>
        <w:autoSpaceDN w:val="0"/>
        <w:adjustRightInd w:val="0"/>
      </w:pPr>
    </w:p>
    <w:p w14:paraId="72569F54" w14:textId="77777777" w:rsidR="008510DA" w:rsidRPr="00BA79C6" w:rsidRDefault="008510DA" w:rsidP="008510DA">
      <w:pPr>
        <w:autoSpaceDE w:val="0"/>
        <w:autoSpaceDN w:val="0"/>
        <w:adjustRightInd w:val="0"/>
      </w:pPr>
      <w:r w:rsidRPr="00BA79C6">
        <w:t xml:space="preserve">Se exceptúan de lo anterior, las obras públicas, adquisiciones, arrendamientos y los servicios por la celebración de contratos plurianuales autorizados en los términos previstos por el artículo 45 de la Ley; así como los recursos calendarizados para su ejecución abarcando dos o más ejercicios fiscales o hasta la conclusión de su objeto, vigilando que se observen los criterios señalados en el artículo 4 de este Decreto y las acciones y metas contenidas en los programas operativos anuales. </w:t>
      </w:r>
    </w:p>
    <w:p w14:paraId="002B5214" w14:textId="77777777" w:rsidR="008510DA" w:rsidRPr="00BA79C6" w:rsidRDefault="008510DA" w:rsidP="008510DA">
      <w:pPr>
        <w:autoSpaceDE w:val="0"/>
        <w:autoSpaceDN w:val="0"/>
        <w:adjustRightInd w:val="0"/>
      </w:pPr>
    </w:p>
    <w:p w14:paraId="18F886C9" w14:textId="77777777" w:rsidR="008510DA" w:rsidRPr="00BA79C6" w:rsidRDefault="008510DA" w:rsidP="008510DA">
      <w:pPr>
        <w:autoSpaceDE w:val="0"/>
        <w:autoSpaceDN w:val="0"/>
        <w:adjustRightInd w:val="0"/>
      </w:pPr>
      <w:r w:rsidRPr="00BA79C6">
        <w:t>Los Ejecutores de gasto, a más tardar el 15 de enero de 2026 deberán reintegrar a la Tesorería de la Federación las transferencias federales etiquetadas que, al 31 de diciembre del ejercicio fiscal 2025, no hayan sido devengadas.</w:t>
      </w:r>
    </w:p>
    <w:p w14:paraId="1157855F" w14:textId="77777777" w:rsidR="008510DA" w:rsidRPr="00BA79C6" w:rsidRDefault="008510DA" w:rsidP="008510DA">
      <w:pPr>
        <w:autoSpaceDE w:val="0"/>
        <w:autoSpaceDN w:val="0"/>
        <w:adjustRightInd w:val="0"/>
      </w:pPr>
    </w:p>
    <w:p w14:paraId="65A43FC5" w14:textId="77777777" w:rsidR="008510DA" w:rsidRPr="00BA79C6" w:rsidRDefault="008510DA" w:rsidP="008510DA">
      <w:pPr>
        <w:autoSpaceDE w:val="0"/>
        <w:autoSpaceDN w:val="0"/>
        <w:adjustRightInd w:val="0"/>
      </w:pPr>
      <w:r w:rsidRPr="00BA79C6">
        <w:t xml:space="preserve">Sin perjuicio de lo anterior, las transferencias federales etiquetadas que al 31 de diciembre del ejercicio fiscal 2025 se hayan comprometido y/o devengado pero que no hayan sido pagadas, deberán cubrir los pagos respectivos a más tardar durante el primer trimestre del ejercicio fiscal 2026, o bien, de conformidad con el calendario de ejecución establecido en el convenio correspondiente.  Una vez concluido el plazo referido, los recursos remanentes deberán reintegrarse a la Tesorería de la Federación a más tardar dentro de los 15 días naturales siguientes. </w:t>
      </w:r>
    </w:p>
    <w:p w14:paraId="692F45AE" w14:textId="77777777" w:rsidR="008510DA" w:rsidRPr="00BA79C6" w:rsidRDefault="008510DA" w:rsidP="008510DA">
      <w:pPr>
        <w:autoSpaceDE w:val="0"/>
        <w:autoSpaceDN w:val="0"/>
        <w:adjustRightInd w:val="0"/>
      </w:pPr>
    </w:p>
    <w:p w14:paraId="559123D0" w14:textId="77777777" w:rsidR="008510DA" w:rsidRPr="00BA79C6" w:rsidRDefault="008510DA" w:rsidP="008510DA">
      <w:pPr>
        <w:autoSpaceDE w:val="0"/>
        <w:autoSpaceDN w:val="0"/>
        <w:adjustRightInd w:val="0"/>
      </w:pPr>
      <w:r w:rsidRPr="00BA79C6">
        <w:t>Tratándose de recursos estatales, los Ejecutores de gasto deberán observar lo dispuesto en el artículo 50 de la Ley.</w:t>
      </w:r>
    </w:p>
    <w:p w14:paraId="3C17C937" w14:textId="77777777" w:rsidR="008510DA" w:rsidRPr="00BA79C6" w:rsidRDefault="008510DA" w:rsidP="008510DA">
      <w:pPr>
        <w:autoSpaceDE w:val="0"/>
        <w:autoSpaceDN w:val="0"/>
        <w:adjustRightInd w:val="0"/>
      </w:pPr>
    </w:p>
    <w:p w14:paraId="778F16F9" w14:textId="77777777" w:rsidR="008510DA" w:rsidRPr="00BA79C6" w:rsidRDefault="008510DA" w:rsidP="008510DA">
      <w:pPr>
        <w:autoSpaceDE w:val="0"/>
        <w:autoSpaceDN w:val="0"/>
        <w:adjustRightInd w:val="0"/>
      </w:pPr>
      <w:r w:rsidRPr="00BA79C6">
        <w:rPr>
          <w:b/>
          <w:bCs/>
        </w:rPr>
        <w:t xml:space="preserve">Artículo 7. </w:t>
      </w:r>
      <w:r w:rsidRPr="00BA79C6">
        <w:t>Los Ejecutores de gasto, deberán llevar el registro de su Presupuesto de Egresos aprobado, modificado, comprometido, devengado, ejercido y pagado en el Sistema electrónico.</w:t>
      </w:r>
    </w:p>
    <w:p w14:paraId="4771400C" w14:textId="77777777" w:rsidR="008510DA" w:rsidRPr="00BA79C6" w:rsidRDefault="008510DA" w:rsidP="008510DA">
      <w:pPr>
        <w:autoSpaceDE w:val="0"/>
        <w:autoSpaceDN w:val="0"/>
        <w:adjustRightInd w:val="0"/>
      </w:pPr>
    </w:p>
    <w:p w14:paraId="5EB2F449" w14:textId="77777777" w:rsidR="008510DA" w:rsidRPr="00BA79C6" w:rsidRDefault="008510DA" w:rsidP="008510DA">
      <w:pPr>
        <w:autoSpaceDE w:val="0"/>
        <w:autoSpaceDN w:val="0"/>
        <w:adjustRightInd w:val="0"/>
      </w:pPr>
      <w:r w:rsidRPr="00BA79C6">
        <w:t xml:space="preserve">El Comité de Adquisiciones, Enajenaciones, Arrendamientos y Servicios del Estado de Oaxaca, deberá notificar a las Dependencias y Entidades el fallo de las licitaciones para que éstas registren el monto comprometido o devengado en el Sistema electrónico. </w:t>
      </w:r>
    </w:p>
    <w:p w14:paraId="12526BE4" w14:textId="77777777" w:rsidR="008510DA" w:rsidRPr="00BA79C6" w:rsidRDefault="008510DA" w:rsidP="008510DA">
      <w:pPr>
        <w:autoSpaceDE w:val="0"/>
        <w:autoSpaceDN w:val="0"/>
        <w:adjustRightInd w:val="0"/>
      </w:pPr>
      <w:r w:rsidRPr="00BA79C6">
        <w:t>La recalendarización y el ejercicio de los recursos estatales autorizados para gastos de inversión, se realizará conforme a las disposiciones que para tal efecto emita la Secretaría.</w:t>
      </w:r>
    </w:p>
    <w:p w14:paraId="7F01B55C" w14:textId="77777777" w:rsidR="008510DA" w:rsidRPr="00BA79C6" w:rsidRDefault="008510DA" w:rsidP="008510DA">
      <w:pPr>
        <w:autoSpaceDE w:val="0"/>
        <w:autoSpaceDN w:val="0"/>
        <w:adjustRightInd w:val="0"/>
      </w:pPr>
    </w:p>
    <w:p w14:paraId="7F9778B6" w14:textId="77777777" w:rsidR="008510DA" w:rsidRPr="00BA79C6" w:rsidRDefault="008510DA" w:rsidP="008510DA">
      <w:pPr>
        <w:autoSpaceDE w:val="0"/>
        <w:autoSpaceDN w:val="0"/>
        <w:adjustRightInd w:val="0"/>
      </w:pPr>
      <w:r w:rsidRPr="00BA79C6">
        <w:rPr>
          <w:b/>
          <w:bCs/>
        </w:rPr>
        <w:t xml:space="preserve">Artículo 8. </w:t>
      </w:r>
      <w:r w:rsidRPr="00BA79C6">
        <w:t>En el ejercicio del Presupuesto de Egresos, los Ejecutores de gasto se sujetarán a los montos y calendarios autorizados, así como a la disponibilidad financiera durante el ejercicio fiscal. La Secretaría determinará la calendarización congruente con los flujos de ingresos.</w:t>
      </w:r>
    </w:p>
    <w:p w14:paraId="70FEECB4" w14:textId="77777777" w:rsidR="008510DA" w:rsidRPr="00BA79C6" w:rsidRDefault="008510DA" w:rsidP="008510DA">
      <w:pPr>
        <w:autoSpaceDE w:val="0"/>
        <w:autoSpaceDN w:val="0"/>
        <w:adjustRightInd w:val="0"/>
      </w:pPr>
    </w:p>
    <w:p w14:paraId="7ECBA8B4" w14:textId="77777777" w:rsidR="008510DA" w:rsidRPr="00BA79C6" w:rsidRDefault="008510DA" w:rsidP="008510DA">
      <w:pPr>
        <w:autoSpaceDE w:val="0"/>
        <w:autoSpaceDN w:val="0"/>
        <w:adjustRightInd w:val="0"/>
      </w:pPr>
      <w:r w:rsidRPr="00BA79C6">
        <w:rPr>
          <w:b/>
          <w:bCs/>
        </w:rPr>
        <w:lastRenderedPageBreak/>
        <w:t xml:space="preserve">Artículo 9. </w:t>
      </w:r>
      <w:r w:rsidRPr="00BA79C6">
        <w:t>No se autorizarán asignaciones presupuestarias adicionales para el cumplimiento de las metas aprobadas en el presente ejercicio fiscal.</w:t>
      </w:r>
    </w:p>
    <w:p w14:paraId="6613F035" w14:textId="77777777" w:rsidR="008510DA" w:rsidRPr="00BA79C6" w:rsidRDefault="008510DA" w:rsidP="008510DA">
      <w:pPr>
        <w:autoSpaceDE w:val="0"/>
        <w:autoSpaceDN w:val="0"/>
        <w:adjustRightInd w:val="0"/>
      </w:pPr>
    </w:p>
    <w:p w14:paraId="25F313F9" w14:textId="77777777" w:rsidR="008510DA" w:rsidRPr="00BA79C6" w:rsidRDefault="008510DA" w:rsidP="008510DA">
      <w:pPr>
        <w:autoSpaceDE w:val="0"/>
        <w:autoSpaceDN w:val="0"/>
        <w:adjustRightInd w:val="0"/>
      </w:pPr>
      <w:r w:rsidRPr="00BA79C6">
        <w:rPr>
          <w:b/>
          <w:bCs/>
        </w:rPr>
        <w:t xml:space="preserve">Artículo 10. </w:t>
      </w:r>
      <w:r w:rsidRPr="00BA79C6">
        <w:t>os  Ejecutores  de  gasto  previo al  trámite  o  suscripción  de  convenios  u  otro instrumento  jurídico  que  implique  compromisos  presupuestarios  de  recursos  estatales,  con Dependencias y Entidades Federales, organismos nacionales e internacionales y asociaciones civiles no lucrativas, que tengan por objeto transferir o asignar recursos federales, o para ejecutar programas o proyectos de inversión pública, deberán contar invariablemente con el dictamen de disponibilidad presupuestaria emitido por la Secretaría.</w:t>
      </w:r>
    </w:p>
    <w:p w14:paraId="7951EE74" w14:textId="77777777" w:rsidR="008510DA" w:rsidRPr="00BA79C6" w:rsidRDefault="008510DA" w:rsidP="008510DA">
      <w:pPr>
        <w:autoSpaceDE w:val="0"/>
        <w:autoSpaceDN w:val="0"/>
        <w:adjustRightInd w:val="0"/>
      </w:pPr>
    </w:p>
    <w:p w14:paraId="5735BE6B" w14:textId="77777777" w:rsidR="008510DA" w:rsidRPr="00BA79C6" w:rsidRDefault="008510DA" w:rsidP="008510DA">
      <w:pPr>
        <w:autoSpaceDE w:val="0"/>
        <w:autoSpaceDN w:val="0"/>
        <w:adjustRightInd w:val="0"/>
      </w:pPr>
      <w:r w:rsidRPr="00BA79C6">
        <w:t>La Secretaría contará con diez días naturales, contados a partir del día siguiente de la presentación de la solicitud de dictamen de disponibilidad presupuestaria, para la revisión y análisis del convenio o instrumento jurídico, y emitirá el dictamen una vez que el Ejecutor de gasto solvente todas las observaciones correspondientes, en caso de existir.</w:t>
      </w:r>
    </w:p>
    <w:p w14:paraId="43D6E676" w14:textId="77777777" w:rsidR="008510DA" w:rsidRPr="00BA79C6" w:rsidRDefault="008510DA" w:rsidP="008510DA">
      <w:pPr>
        <w:autoSpaceDE w:val="0"/>
        <w:autoSpaceDN w:val="0"/>
        <w:adjustRightInd w:val="0"/>
      </w:pPr>
    </w:p>
    <w:p w14:paraId="265423AC" w14:textId="77777777" w:rsidR="008510DA" w:rsidRPr="00BA79C6" w:rsidRDefault="008510DA" w:rsidP="008510DA">
      <w:pPr>
        <w:autoSpaceDE w:val="0"/>
        <w:autoSpaceDN w:val="0"/>
        <w:adjustRightInd w:val="0"/>
      </w:pPr>
      <w:r w:rsidRPr="00BA79C6">
        <w:rPr>
          <w:b/>
          <w:bCs/>
        </w:rPr>
        <w:t xml:space="preserve">Artículo 11. </w:t>
      </w:r>
      <w:r w:rsidRPr="00BA79C6">
        <w:t>Las Unidades Responsables en el momento de generar una adecuación presupuestaria en el Sistema electrónico, deberán realizar la actualización de metas correspondiente, misma que deberá tener congruencia con el importe y tipo de adecuación solicitada, dicha actualización deberá informarla a la Secretaría en el momento de presentar su solicitud de adecuación presupuestaria.</w:t>
      </w:r>
    </w:p>
    <w:p w14:paraId="04E9390E" w14:textId="77777777" w:rsidR="008510DA" w:rsidRPr="00BA79C6" w:rsidRDefault="008510DA" w:rsidP="008510DA">
      <w:pPr>
        <w:autoSpaceDE w:val="0"/>
        <w:autoSpaceDN w:val="0"/>
        <w:adjustRightInd w:val="0"/>
      </w:pPr>
    </w:p>
    <w:p w14:paraId="023E9113" w14:textId="77777777" w:rsidR="008510DA" w:rsidRPr="00BA79C6" w:rsidRDefault="008510DA" w:rsidP="008510DA">
      <w:pPr>
        <w:autoSpaceDE w:val="0"/>
        <w:autoSpaceDN w:val="0"/>
        <w:adjustRightInd w:val="0"/>
      </w:pPr>
      <w:r w:rsidRPr="00BA79C6">
        <w:rPr>
          <w:b/>
          <w:bCs/>
        </w:rPr>
        <w:t xml:space="preserve">Artículo 12. </w:t>
      </w:r>
      <w:r w:rsidRPr="00BA79C6">
        <w:t xml:space="preserve">No se autorizarán traspasos de recursos estatales de otros capítulos de gasto al capítulo de servicios personales y viceversa. Excepto cuando se trate del cumplimiento de las obligaciones que se deriven de las resoluciones definitivas emitidas por autoridades judiciales, laborales y administrativas, cuidando que no se afecte el cumplimiento de los objetivos y las metas de los programas prioritarios aprobados en el presente Decreto. </w:t>
      </w:r>
    </w:p>
    <w:p w14:paraId="35504837" w14:textId="77777777" w:rsidR="008510DA" w:rsidRPr="00BA79C6" w:rsidRDefault="008510DA" w:rsidP="008510DA">
      <w:pPr>
        <w:autoSpaceDE w:val="0"/>
        <w:autoSpaceDN w:val="0"/>
        <w:adjustRightInd w:val="0"/>
      </w:pPr>
    </w:p>
    <w:p w14:paraId="63EF364E" w14:textId="77777777" w:rsidR="008510DA" w:rsidRPr="00BA79C6" w:rsidRDefault="008510DA" w:rsidP="008510DA">
      <w:pPr>
        <w:autoSpaceDE w:val="0"/>
        <w:autoSpaceDN w:val="0"/>
        <w:adjustRightInd w:val="0"/>
      </w:pPr>
      <w:r w:rsidRPr="00BA79C6">
        <w:t xml:space="preserve">La Secretaría podrá autorizar traspasos para ampliar los capítulos de bienes muebles, inmuebles e intangibles; inversión pública; e inversiones financieras y otras provisiones, reduciendo a otros capítulos de gasto, excepto servicios personales. </w:t>
      </w:r>
    </w:p>
    <w:p w14:paraId="6B033463" w14:textId="77777777" w:rsidR="008510DA" w:rsidRPr="00BA79C6" w:rsidRDefault="008510DA" w:rsidP="008510DA">
      <w:pPr>
        <w:autoSpaceDE w:val="0"/>
        <w:autoSpaceDN w:val="0"/>
        <w:adjustRightInd w:val="0"/>
      </w:pPr>
    </w:p>
    <w:p w14:paraId="74FDA2F0" w14:textId="77777777" w:rsidR="008510DA" w:rsidRPr="00BA79C6" w:rsidRDefault="008510DA" w:rsidP="008510DA">
      <w:pPr>
        <w:autoSpaceDE w:val="0"/>
        <w:autoSpaceDN w:val="0"/>
        <w:adjustRightInd w:val="0"/>
      </w:pPr>
      <w:r w:rsidRPr="00BA79C6">
        <w:t>Tratándose de recursos federales, se sujetarán a las disposiciones legales aplicables.</w:t>
      </w:r>
    </w:p>
    <w:p w14:paraId="4160BD76" w14:textId="77777777" w:rsidR="008510DA" w:rsidRPr="00BA79C6" w:rsidRDefault="008510DA" w:rsidP="008510DA">
      <w:pPr>
        <w:autoSpaceDE w:val="0"/>
        <w:autoSpaceDN w:val="0"/>
        <w:adjustRightInd w:val="0"/>
      </w:pPr>
      <w:r w:rsidRPr="00BA79C6">
        <w:rPr>
          <w:b/>
          <w:bCs/>
        </w:rPr>
        <w:t xml:space="preserve">Artículo 13. </w:t>
      </w:r>
      <w:r w:rsidRPr="00BA79C6">
        <w:t>Los Ejecutores de gasto deberán registrar en el Sistema electrónico todas las operaciones que involucren compromisos financieros con recursos públicos, los cuales sólo se podrán erogar si se cuenta con disponibilidad presupuestaria reflejada en el presupuesto modificado.</w:t>
      </w:r>
    </w:p>
    <w:p w14:paraId="37511D7A" w14:textId="77777777" w:rsidR="008510DA" w:rsidRPr="00BA79C6" w:rsidRDefault="008510DA" w:rsidP="008510DA">
      <w:pPr>
        <w:autoSpaceDE w:val="0"/>
        <w:autoSpaceDN w:val="0"/>
        <w:adjustRightInd w:val="0"/>
      </w:pPr>
    </w:p>
    <w:p w14:paraId="3DE4A158" w14:textId="77777777" w:rsidR="008510DA" w:rsidRPr="00BA79C6" w:rsidRDefault="008510DA" w:rsidP="008510DA">
      <w:pPr>
        <w:autoSpaceDE w:val="0"/>
        <w:autoSpaceDN w:val="0"/>
        <w:adjustRightInd w:val="0"/>
      </w:pPr>
      <w:r w:rsidRPr="00BA79C6">
        <w:rPr>
          <w:b/>
          <w:bCs/>
        </w:rPr>
        <w:t xml:space="preserve">Artículo 14. </w:t>
      </w:r>
      <w:r w:rsidRPr="00BA79C6">
        <w:t xml:space="preserve">La Secretaría podrá reasignar los recursos aprobados en el presente Decreto, en los casos debidamente justificados, los cuales se considerarán gastos no regularizables. </w:t>
      </w:r>
    </w:p>
    <w:p w14:paraId="534B0563" w14:textId="77777777" w:rsidR="008510DA" w:rsidRPr="00BA79C6" w:rsidRDefault="008510DA" w:rsidP="008510DA">
      <w:pPr>
        <w:autoSpaceDE w:val="0"/>
        <w:autoSpaceDN w:val="0"/>
        <w:adjustRightInd w:val="0"/>
      </w:pPr>
      <w:r w:rsidRPr="00BA79C6">
        <w:lastRenderedPageBreak/>
        <w:t>Lo anterior deberá ser reportado por cada Ejecutor de gasto que reciba recursos derivado de dicha reasignación, en el Informe de Avance de Gestión Financiera, con fundamento en la Ley de Fiscalización Superior y Rendición de Cuentas del Estado de Oaxaca.</w:t>
      </w:r>
    </w:p>
    <w:p w14:paraId="001A90D8" w14:textId="77777777" w:rsidR="008510DA" w:rsidRPr="00BA79C6" w:rsidRDefault="008510DA" w:rsidP="008510DA">
      <w:pPr>
        <w:autoSpaceDE w:val="0"/>
        <w:autoSpaceDN w:val="0"/>
        <w:adjustRightInd w:val="0"/>
      </w:pPr>
    </w:p>
    <w:p w14:paraId="163354D6" w14:textId="77777777" w:rsidR="008510DA" w:rsidRPr="00BA79C6" w:rsidRDefault="008510DA" w:rsidP="008510DA">
      <w:pPr>
        <w:autoSpaceDE w:val="0"/>
        <w:autoSpaceDN w:val="0"/>
        <w:adjustRightInd w:val="0"/>
      </w:pPr>
      <w:r w:rsidRPr="00BA79C6">
        <w:rPr>
          <w:b/>
          <w:bCs/>
        </w:rPr>
        <w:t xml:space="preserve">Artículo 15. </w:t>
      </w:r>
      <w:r w:rsidRPr="00BA79C6">
        <w:t xml:space="preserve">El Ejecutivo Estatal por conducto de la Secretaría, podrá aplicar ajustes al Presupuesto de Egresos aprobado a los Ejecutores de gasto, en términos de lo establecido en el artículo 19 de la Ley. </w:t>
      </w:r>
    </w:p>
    <w:p w14:paraId="4A4A4938" w14:textId="77777777" w:rsidR="008510DA" w:rsidRPr="00BA79C6" w:rsidRDefault="008510DA" w:rsidP="008510DA">
      <w:pPr>
        <w:autoSpaceDE w:val="0"/>
        <w:autoSpaceDN w:val="0"/>
        <w:adjustRightInd w:val="0"/>
      </w:pPr>
    </w:p>
    <w:p w14:paraId="1EE7C963" w14:textId="77777777" w:rsidR="008510DA" w:rsidRPr="00BA79C6" w:rsidRDefault="008510DA" w:rsidP="008510DA">
      <w:pPr>
        <w:autoSpaceDE w:val="0"/>
        <w:autoSpaceDN w:val="0"/>
        <w:adjustRightInd w:val="0"/>
      </w:pPr>
      <w:r w:rsidRPr="00BA79C6">
        <w:t>Dichos ajustes deberán realizarse en forma selectiva, sin afectar a los programas contenidos en la Ley para el Bienestar y Desarrollo Social del Estado de Oaxaca. Tratándose de programas estratégicos o de proyectos de inversión se deberá optar por aquellos de menor productividad e impacto social y económico.</w:t>
      </w:r>
    </w:p>
    <w:p w14:paraId="3D259110" w14:textId="77777777" w:rsidR="008510DA" w:rsidRPr="00BA79C6" w:rsidRDefault="008510DA" w:rsidP="008510DA">
      <w:pPr>
        <w:autoSpaceDE w:val="0"/>
        <w:autoSpaceDN w:val="0"/>
        <w:adjustRightInd w:val="0"/>
      </w:pPr>
    </w:p>
    <w:p w14:paraId="653AF232" w14:textId="77777777" w:rsidR="008510DA" w:rsidRPr="00BA79C6" w:rsidRDefault="008510DA" w:rsidP="008510DA">
      <w:pPr>
        <w:autoSpaceDE w:val="0"/>
        <w:autoSpaceDN w:val="0"/>
        <w:adjustRightInd w:val="0"/>
      </w:pPr>
      <w:r w:rsidRPr="00BA79C6">
        <w:rPr>
          <w:b/>
          <w:bCs/>
        </w:rPr>
        <w:t xml:space="preserve">Artículo 16. </w:t>
      </w:r>
      <w:r w:rsidRPr="00BA79C6">
        <w:t>Las economías y los ahorros presupuestarios que se deriven del seguimiento del ejercicio del gasto, serán concentrados periódicamente por la Secretaría, sin que para ello se requiera la aprobación de los Ejecutores de gasto.</w:t>
      </w:r>
    </w:p>
    <w:p w14:paraId="216A4AC6" w14:textId="77777777" w:rsidR="008510DA" w:rsidRPr="00BA79C6" w:rsidRDefault="008510DA" w:rsidP="008510DA">
      <w:pPr>
        <w:autoSpaceDE w:val="0"/>
        <w:autoSpaceDN w:val="0"/>
        <w:adjustRightInd w:val="0"/>
      </w:pPr>
    </w:p>
    <w:p w14:paraId="05C342E8" w14:textId="77777777" w:rsidR="008510DA" w:rsidRPr="00BA79C6" w:rsidRDefault="008510DA" w:rsidP="008510DA">
      <w:pPr>
        <w:autoSpaceDE w:val="0"/>
        <w:autoSpaceDN w:val="0"/>
        <w:adjustRightInd w:val="0"/>
      </w:pPr>
      <w:r w:rsidRPr="00BA79C6">
        <w:t>Tratándose del capítulo de servicios personales, al detectar economías y ahorros presupuestarios la Secretaría realizará los ajustes, sin que para ello requiera la aprobación de los Ejecutores de gasto.</w:t>
      </w:r>
    </w:p>
    <w:p w14:paraId="2EEA81DE" w14:textId="77777777" w:rsidR="008510DA" w:rsidRPr="00BA79C6" w:rsidRDefault="008510DA" w:rsidP="008510DA">
      <w:pPr>
        <w:autoSpaceDE w:val="0"/>
        <w:autoSpaceDN w:val="0"/>
        <w:adjustRightInd w:val="0"/>
      </w:pPr>
    </w:p>
    <w:p w14:paraId="7584F557" w14:textId="77777777" w:rsidR="008510DA" w:rsidRPr="00BA79C6" w:rsidRDefault="008510DA" w:rsidP="008510DA">
      <w:pPr>
        <w:autoSpaceDE w:val="0"/>
        <w:autoSpaceDN w:val="0"/>
        <w:adjustRightInd w:val="0"/>
      </w:pPr>
      <w:r w:rsidRPr="00BA79C6">
        <w:t xml:space="preserve">En caso de detectar inconsistencias en la captura de compromisos, los Ejecutores de gasto del Poder Ejecutivo deberán cancelar los compromisos en el Sistema electrónico para la concentración de saldos, cuando así lo instruya la Secretaría. </w:t>
      </w:r>
    </w:p>
    <w:p w14:paraId="08C506B1" w14:textId="77777777" w:rsidR="008510DA" w:rsidRPr="00BA79C6" w:rsidRDefault="008510DA" w:rsidP="008510DA">
      <w:pPr>
        <w:autoSpaceDE w:val="0"/>
        <w:autoSpaceDN w:val="0"/>
        <w:adjustRightInd w:val="0"/>
      </w:pPr>
    </w:p>
    <w:p w14:paraId="099E5FFD" w14:textId="77777777" w:rsidR="008510DA" w:rsidRPr="00BA79C6" w:rsidRDefault="008510DA" w:rsidP="008510DA">
      <w:pPr>
        <w:autoSpaceDE w:val="0"/>
        <w:autoSpaceDN w:val="0"/>
        <w:adjustRightInd w:val="0"/>
      </w:pPr>
      <w:r w:rsidRPr="00BA79C6">
        <w:t>Las economías y los ahorros presupuestarios que se obtengan durante o al cierre del ejercicio, incluyendo los que resulten de los artículos y previsiones contempladas en el presente Decreto, se podrán reasignar para mantener el Balance Presupuestario Sostenible, para la atención de contingencias o para el fortalecimiento de estrategias y líneas de acción contempladas en el Plan Estatal  de  Desarrollo,  reasignación  que  atenderá  los  requisitos  y  términos  previstos  en  la normatividad administrativa y legal respectiva para cada caso.</w:t>
      </w:r>
    </w:p>
    <w:p w14:paraId="1BD51C6B" w14:textId="77777777" w:rsidR="008510DA" w:rsidRPr="00BA79C6" w:rsidRDefault="008510DA" w:rsidP="008510DA">
      <w:pPr>
        <w:autoSpaceDE w:val="0"/>
        <w:autoSpaceDN w:val="0"/>
        <w:adjustRightInd w:val="0"/>
      </w:pPr>
      <w:r w:rsidRPr="00BA79C6">
        <w:t>Dichas reasignaciones serán no regularizables para el siguiente ejercicio fiscal y se realizarán conforme a los plazos y requisitos que establezca la Secretaría.</w:t>
      </w:r>
    </w:p>
    <w:p w14:paraId="59AFEE7D" w14:textId="77777777" w:rsidR="008510DA" w:rsidRPr="00BA79C6" w:rsidRDefault="008510DA" w:rsidP="008510DA">
      <w:pPr>
        <w:autoSpaceDE w:val="0"/>
        <w:autoSpaceDN w:val="0"/>
        <w:adjustRightInd w:val="0"/>
      </w:pPr>
    </w:p>
    <w:p w14:paraId="4D5D2566" w14:textId="77777777" w:rsidR="008510DA" w:rsidRPr="00BA79C6" w:rsidRDefault="008510DA" w:rsidP="008510DA">
      <w:pPr>
        <w:autoSpaceDE w:val="0"/>
        <w:autoSpaceDN w:val="0"/>
        <w:adjustRightInd w:val="0"/>
      </w:pPr>
      <w:r w:rsidRPr="00BA79C6">
        <w:rPr>
          <w:b/>
          <w:bCs/>
        </w:rPr>
        <w:t xml:space="preserve">Artículo 17. </w:t>
      </w:r>
      <w:r w:rsidRPr="00BA79C6">
        <w:t xml:space="preserve">Los ingresos que los Ejecutores de gasto generen o recauden por los servicios que presten y por el otorgamiento del uso, goce o aprovechamiento de bienes de dominio público a los que hace referencia la Ley de Ingresos del Estado de Oaxaca para el Ejercicio Fiscal 2025 y la Ley Estatal de Derechos de Oaxaca, están incluidos en las asignaciones estatales ordinarias </w:t>
      </w:r>
      <w:r w:rsidRPr="00BA79C6">
        <w:lastRenderedPageBreak/>
        <w:t xml:space="preserve">aprobadas  a  los  Ejecutores  de  gasto  al  inicio  del  ejercicio  fiscal,  por lo  que  es  requisito indispensable el estricto cumplimiento a lo dispuesto en dichas leyes. </w:t>
      </w:r>
    </w:p>
    <w:p w14:paraId="09709ACA" w14:textId="77777777" w:rsidR="008510DA" w:rsidRPr="00BA79C6" w:rsidRDefault="008510DA" w:rsidP="008510DA">
      <w:pPr>
        <w:autoSpaceDE w:val="0"/>
        <w:autoSpaceDN w:val="0"/>
        <w:adjustRightInd w:val="0"/>
      </w:pPr>
    </w:p>
    <w:p w14:paraId="3FEEFDF7" w14:textId="77777777" w:rsidR="008510DA" w:rsidRPr="00BA79C6" w:rsidRDefault="008510DA" w:rsidP="008510DA">
      <w:pPr>
        <w:autoSpaceDE w:val="0"/>
        <w:autoSpaceDN w:val="0"/>
        <w:adjustRightInd w:val="0"/>
      </w:pPr>
      <w:r w:rsidRPr="00BA79C6">
        <w:t>Los servidores públicos que no den cumplimiento a lo establecido en el párrafo anterior, incurrirán en responsabilidad, que se sancionará conforme a la Ley General de Responsabilidades Administrativas, la Ley de Responsabilidades Administrativas, la Ley y los demás ordenamientos legales aplicables.</w:t>
      </w:r>
    </w:p>
    <w:p w14:paraId="2666BE49" w14:textId="5BB5FA7A" w:rsidR="00A45BAE" w:rsidRPr="00BA79C6" w:rsidRDefault="00A45BAE" w:rsidP="003C57D9"/>
    <w:p w14:paraId="78C73932" w14:textId="77777777" w:rsidR="00C034EA" w:rsidRPr="00BA79C6" w:rsidRDefault="00C034EA" w:rsidP="00C034EA">
      <w:pPr>
        <w:autoSpaceDE w:val="0"/>
        <w:autoSpaceDN w:val="0"/>
        <w:adjustRightInd w:val="0"/>
      </w:pPr>
      <w:r w:rsidRPr="00BA79C6">
        <w:rPr>
          <w:b/>
          <w:bCs/>
        </w:rPr>
        <w:t xml:space="preserve">Artículo 18. </w:t>
      </w:r>
      <w:r w:rsidRPr="00BA79C6">
        <w:t>Las personas titulares de los Ejecutores de gasto, de las Unidades de Administración y de las áreas operativas, son responsables de las cantidades que indebidamente se paguen cuando la documentación comprobatoria del gasto no cumpla con los requisitos fiscales y administrativos vigentes o cuando rebasen el importe del Presupuesto de Egresos disponible. El ejercicio del gasto se deberá sujetar a las disposiciones legales que le sean aplicables.</w:t>
      </w:r>
    </w:p>
    <w:p w14:paraId="0DEA3DDC" w14:textId="77777777" w:rsidR="00C034EA" w:rsidRPr="00BA79C6" w:rsidRDefault="00C034EA" w:rsidP="00C034EA">
      <w:pPr>
        <w:autoSpaceDE w:val="0"/>
        <w:autoSpaceDN w:val="0"/>
        <w:adjustRightInd w:val="0"/>
      </w:pPr>
    </w:p>
    <w:p w14:paraId="6E53DCC9" w14:textId="77777777" w:rsidR="00C034EA" w:rsidRPr="00BA79C6" w:rsidRDefault="00C034EA" w:rsidP="00C034EA">
      <w:pPr>
        <w:autoSpaceDE w:val="0"/>
        <w:autoSpaceDN w:val="0"/>
        <w:adjustRightInd w:val="0"/>
      </w:pPr>
      <w:r w:rsidRPr="00BA79C6">
        <w:rPr>
          <w:b/>
          <w:bCs/>
        </w:rPr>
        <w:t xml:space="preserve">Artículo 19. </w:t>
      </w:r>
      <w:r w:rsidRPr="00BA79C6">
        <w:t xml:space="preserve">Los Ejecutores de gasto observarán obligatoriamente las disposiciones específicas en términos y fechas que emita la Secretaría relativas al </w:t>
      </w:r>
      <w:proofErr w:type="spellStart"/>
      <w:r w:rsidRPr="00BA79C6">
        <w:t>precierre</w:t>
      </w:r>
      <w:proofErr w:type="spellEnd"/>
      <w:r w:rsidRPr="00BA79C6">
        <w:t xml:space="preserve"> o cierre del ejercicio presupuestal, vencidos dichos plazos no podrán realizar trámite alguno respecto de los recursos estatales.</w:t>
      </w:r>
    </w:p>
    <w:p w14:paraId="224A103F" w14:textId="77777777" w:rsidR="00C034EA" w:rsidRPr="00BA79C6" w:rsidRDefault="00C034EA" w:rsidP="00C034EA">
      <w:pPr>
        <w:autoSpaceDE w:val="0"/>
        <w:autoSpaceDN w:val="0"/>
        <w:adjustRightInd w:val="0"/>
      </w:pPr>
    </w:p>
    <w:p w14:paraId="0E5DF2DE" w14:textId="77777777" w:rsidR="00C034EA" w:rsidRPr="00BA79C6" w:rsidRDefault="00C034EA" w:rsidP="00C034EA">
      <w:pPr>
        <w:autoSpaceDE w:val="0"/>
        <w:autoSpaceDN w:val="0"/>
        <w:adjustRightInd w:val="0"/>
      </w:pPr>
      <w:r w:rsidRPr="00BA79C6">
        <w:t>La presente disposición exceptúa al gasto no programable, así como lo referente a recursos federales ya que estos últimos deberán observar la vigencia establecida en el convenio, reglas de operación o calendario de ejecución que les da origen.</w:t>
      </w:r>
    </w:p>
    <w:p w14:paraId="453AE80B" w14:textId="77777777" w:rsidR="00C034EA" w:rsidRPr="00BA79C6" w:rsidRDefault="00C034EA" w:rsidP="00C034EA">
      <w:pPr>
        <w:autoSpaceDE w:val="0"/>
        <w:autoSpaceDN w:val="0"/>
        <w:adjustRightInd w:val="0"/>
      </w:pPr>
    </w:p>
    <w:p w14:paraId="7FE4CD14" w14:textId="77777777" w:rsidR="00C034EA" w:rsidRPr="00BA79C6" w:rsidRDefault="00C034EA" w:rsidP="00C034EA">
      <w:pPr>
        <w:autoSpaceDE w:val="0"/>
        <w:autoSpaceDN w:val="0"/>
        <w:adjustRightInd w:val="0"/>
      </w:pPr>
      <w:r w:rsidRPr="00BA79C6">
        <w:rPr>
          <w:b/>
          <w:bCs/>
        </w:rPr>
        <w:t xml:space="preserve">Artículo 20. </w:t>
      </w:r>
      <w:r w:rsidRPr="00BA79C6">
        <w:t>Para la ministración de los recursos del Presupuesto de Egresos, los Ejecutores de gasto presentarán a la Secretaría, las Cuentas por Liquidar Certificadas correspondientes, en los términos y plazos que se establezcan en la Ley, su Reglamento y demás disposiciones aplicables.</w:t>
      </w:r>
    </w:p>
    <w:p w14:paraId="079C655D" w14:textId="77777777" w:rsidR="00C034EA" w:rsidRPr="00BA79C6" w:rsidRDefault="00C034EA" w:rsidP="00C034EA">
      <w:pPr>
        <w:autoSpaceDE w:val="0"/>
        <w:autoSpaceDN w:val="0"/>
        <w:adjustRightInd w:val="0"/>
      </w:pPr>
    </w:p>
    <w:p w14:paraId="15E9663F" w14:textId="77777777" w:rsidR="00C034EA" w:rsidRPr="00BA79C6" w:rsidRDefault="00C034EA" w:rsidP="00C034EA">
      <w:pPr>
        <w:autoSpaceDE w:val="0"/>
        <w:autoSpaceDN w:val="0"/>
        <w:adjustRightInd w:val="0"/>
      </w:pPr>
      <w:r w:rsidRPr="00BA79C6">
        <w:rPr>
          <w:b/>
          <w:bCs/>
        </w:rPr>
        <w:t xml:space="preserve">Artículo 21. </w:t>
      </w:r>
      <w:r w:rsidRPr="00BA79C6">
        <w:t xml:space="preserve">Cuando al cierre o durante el ejercicio fiscal se obtengan ingresos excedentes se observará lo siguiente: </w:t>
      </w:r>
    </w:p>
    <w:p w14:paraId="360440F9" w14:textId="77777777" w:rsidR="00C034EA" w:rsidRPr="00BA79C6" w:rsidRDefault="00C034EA" w:rsidP="00C034EA">
      <w:pPr>
        <w:autoSpaceDE w:val="0"/>
        <w:autoSpaceDN w:val="0"/>
        <w:adjustRightInd w:val="0"/>
      </w:pPr>
    </w:p>
    <w:p w14:paraId="5C3D723D" w14:textId="77777777" w:rsidR="00C034EA" w:rsidRPr="00BA79C6" w:rsidRDefault="00C034EA" w:rsidP="00C034EA">
      <w:pPr>
        <w:pStyle w:val="Prrafodelista"/>
        <w:numPr>
          <w:ilvl w:val="0"/>
          <w:numId w:val="24"/>
        </w:numPr>
        <w:autoSpaceDE w:val="0"/>
        <w:autoSpaceDN w:val="0"/>
        <w:adjustRightInd w:val="0"/>
      </w:pPr>
      <w:r w:rsidRPr="00BA79C6">
        <w:t>Los derivados de ingresos de libre disposición, deberán ser destinados a los conceptos señalados en el artículo 14 de la Ley de Disciplina, y</w:t>
      </w:r>
    </w:p>
    <w:p w14:paraId="3C546993" w14:textId="77777777" w:rsidR="00C034EA" w:rsidRPr="00BA79C6" w:rsidRDefault="00C034EA" w:rsidP="00C034EA">
      <w:pPr>
        <w:pStyle w:val="Prrafodelista"/>
        <w:numPr>
          <w:ilvl w:val="0"/>
          <w:numId w:val="24"/>
        </w:numPr>
        <w:autoSpaceDE w:val="0"/>
        <w:autoSpaceDN w:val="0"/>
        <w:adjustRightInd w:val="0"/>
      </w:pPr>
      <w:r w:rsidRPr="00BA79C6">
        <w:t>Los provenientes de Transferencias Federales Etiquetadas, deberán ser destinados conforme a lo previsto en la legislación federal aplicable.  Los recursos excedentes señalados en esta fracción se considerarán de ampliación automática.</w:t>
      </w:r>
    </w:p>
    <w:p w14:paraId="0D62F6F6" w14:textId="77777777" w:rsidR="00C034EA" w:rsidRPr="00BA79C6" w:rsidRDefault="00C034EA" w:rsidP="00C034EA">
      <w:pPr>
        <w:pStyle w:val="Prrafodelista"/>
      </w:pPr>
    </w:p>
    <w:p w14:paraId="28A8E494" w14:textId="77777777" w:rsidR="00C034EA" w:rsidRPr="00BA79C6" w:rsidRDefault="00C034EA" w:rsidP="00C034EA">
      <w:pPr>
        <w:autoSpaceDE w:val="0"/>
        <w:autoSpaceDN w:val="0"/>
        <w:adjustRightInd w:val="0"/>
      </w:pPr>
      <w:r w:rsidRPr="00BA79C6">
        <w:rPr>
          <w:b/>
          <w:bCs/>
        </w:rPr>
        <w:t xml:space="preserve">Artículo 22. </w:t>
      </w:r>
      <w:r w:rsidRPr="00BA79C6">
        <w:t xml:space="preserve">Formarán parte de este Decreto los montos de recursos adicionales y distintos a los contenidos en el mismo, que se asignen al Estado mediante el Presupuesto de Egresos de la Federación  para  el  Ejercicio  Fiscal  2025,  convenio  o  cualquier  otro instrumento  legal  con instancias  federales  que  por  disposición  de  la  legislación  federal  aplicable  deban  ser </w:t>
      </w:r>
      <w:r w:rsidRPr="00BA79C6">
        <w:lastRenderedPageBreak/>
        <w:t>administrados, ejercidos, controlados, informados y evaluados por las Dependencias y Entidades de la Administración Pública Estatal.</w:t>
      </w:r>
    </w:p>
    <w:p w14:paraId="7255D7DB" w14:textId="77777777" w:rsidR="00C034EA" w:rsidRPr="00BA79C6" w:rsidRDefault="00C034EA" w:rsidP="00C034EA">
      <w:pPr>
        <w:autoSpaceDE w:val="0"/>
        <w:autoSpaceDN w:val="0"/>
        <w:adjustRightInd w:val="0"/>
      </w:pPr>
    </w:p>
    <w:p w14:paraId="6246E172" w14:textId="77777777" w:rsidR="00C034EA" w:rsidRPr="00BA79C6" w:rsidRDefault="00C034EA" w:rsidP="00C034EA">
      <w:pPr>
        <w:autoSpaceDE w:val="0"/>
        <w:autoSpaceDN w:val="0"/>
        <w:adjustRightInd w:val="0"/>
      </w:pPr>
      <w:r w:rsidRPr="00BA79C6">
        <w:rPr>
          <w:b/>
          <w:bCs/>
        </w:rPr>
        <w:t xml:space="preserve">Artículo 23. </w:t>
      </w:r>
      <w:r w:rsidRPr="00BA79C6">
        <w:t>Los Ejecutores de gasto proporcionarán a la Secretaría la información presupuestaria y financiera que se les requiera, de conformidad con las disposiciones vigentes.</w:t>
      </w:r>
    </w:p>
    <w:p w14:paraId="5443BA0A" w14:textId="77777777" w:rsidR="00C034EA" w:rsidRPr="00BA79C6" w:rsidRDefault="00C034EA" w:rsidP="00C034EA">
      <w:pPr>
        <w:autoSpaceDE w:val="0"/>
        <w:autoSpaceDN w:val="0"/>
        <w:adjustRightInd w:val="0"/>
      </w:pPr>
    </w:p>
    <w:p w14:paraId="1FC94EE8" w14:textId="77777777" w:rsidR="00010CA8" w:rsidRPr="00BA79C6" w:rsidRDefault="00010CA8" w:rsidP="00BA79C6">
      <w:pPr>
        <w:pStyle w:val="NormalExtraBold"/>
      </w:pPr>
      <w:r w:rsidRPr="00BA79C6">
        <w:t>Título Segundo</w:t>
      </w:r>
    </w:p>
    <w:p w14:paraId="08E4D5E4" w14:textId="77777777" w:rsidR="00010CA8" w:rsidRPr="00BA79C6" w:rsidRDefault="00010CA8" w:rsidP="00BA79C6">
      <w:pPr>
        <w:pStyle w:val="NormalExtraBold"/>
      </w:pPr>
      <w:r w:rsidRPr="00BA79C6">
        <w:t>Asignaciones Generales</w:t>
      </w:r>
    </w:p>
    <w:p w14:paraId="4DEE3F1E" w14:textId="77777777" w:rsidR="00010CA8" w:rsidRPr="00BA79C6" w:rsidRDefault="00010CA8" w:rsidP="00010CA8">
      <w:pPr>
        <w:autoSpaceDE w:val="0"/>
        <w:autoSpaceDN w:val="0"/>
        <w:adjustRightInd w:val="0"/>
        <w:spacing w:line="240" w:lineRule="auto"/>
        <w:jc w:val="center"/>
        <w:rPr>
          <w:b/>
          <w:bCs/>
        </w:rPr>
      </w:pPr>
    </w:p>
    <w:p w14:paraId="47F83555" w14:textId="77777777" w:rsidR="00010CA8" w:rsidRPr="00BA79C6" w:rsidRDefault="00010CA8" w:rsidP="00010CA8">
      <w:pPr>
        <w:autoSpaceDE w:val="0"/>
        <w:autoSpaceDN w:val="0"/>
        <w:adjustRightInd w:val="0"/>
      </w:pPr>
      <w:r w:rsidRPr="00BA79C6">
        <w:rPr>
          <w:b/>
          <w:bCs/>
        </w:rPr>
        <w:t xml:space="preserve">Artículo 24. </w:t>
      </w:r>
      <w:r w:rsidRPr="00BA79C6">
        <w:t>El Presupuesto de Egresos del Estado para el Ejercicio Fiscal 2025, se encuentra orientado a la obtención de resultados y guarda congruencia con la estimación de los ingresos, a fin de mantener un Balance Presupuestario Sostenible, por lo tanto, de conformidad con el artículo 1 de la Ley de Ingresos del Estado de Oaxaca para el Ejercicio Fiscal 2025, el gasto asignado asciende a:  $103,000,967,838.00 (Ciento tres mil millones novecientos sesenta y siete mil ochocientos treinta y ocho pesos 00/100 M.N.).</w:t>
      </w:r>
    </w:p>
    <w:p w14:paraId="1822CE5B" w14:textId="77777777" w:rsidR="00010CA8" w:rsidRPr="00BA79C6" w:rsidRDefault="00010CA8" w:rsidP="00010CA8">
      <w:pPr>
        <w:autoSpaceDE w:val="0"/>
        <w:autoSpaceDN w:val="0"/>
        <w:adjustRightInd w:val="0"/>
        <w:rPr>
          <w:b/>
          <w:bCs/>
        </w:rPr>
      </w:pPr>
    </w:p>
    <w:p w14:paraId="0A532FAF" w14:textId="77777777" w:rsidR="00010CA8" w:rsidRPr="00BA79C6" w:rsidRDefault="00010CA8" w:rsidP="00010CA8">
      <w:pPr>
        <w:autoSpaceDE w:val="0"/>
        <w:autoSpaceDN w:val="0"/>
        <w:adjustRightInd w:val="0"/>
      </w:pPr>
      <w:r w:rsidRPr="00BA79C6">
        <w:rPr>
          <w:b/>
          <w:bCs/>
        </w:rPr>
        <w:t xml:space="preserve">Artículo 25. </w:t>
      </w:r>
      <w:r w:rsidRPr="00BA79C6">
        <w:t>El Presupuesto de Egresos asignado al Poder Legislativo es de: $618,488,605.90 (Seiscientos dieciocho millones cuatrocientos ochenta y ocho mil seiscientos cinco pesos 90/100 M.N.), que se distribuye de la siguiente forma:</w:t>
      </w:r>
    </w:p>
    <w:p w14:paraId="6F57077D" w14:textId="4F6C90D7" w:rsidR="00C034EA" w:rsidRPr="00BA79C6" w:rsidRDefault="00C034EA" w:rsidP="003C57D9"/>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3678"/>
      </w:tblGrid>
      <w:tr w:rsidR="00010CA8" w:rsidRPr="00BA79C6" w14:paraId="1F3C495D" w14:textId="77777777" w:rsidTr="00E06CF5">
        <w:trPr>
          <w:jc w:val="center"/>
        </w:trPr>
        <w:tc>
          <w:tcPr>
            <w:tcW w:w="3260" w:type="dxa"/>
          </w:tcPr>
          <w:p w14:paraId="1BF705DC" w14:textId="77777777" w:rsidR="00010CA8" w:rsidRPr="00BA79C6" w:rsidRDefault="00010CA8" w:rsidP="00E06CF5">
            <w:pPr>
              <w:rPr>
                <w:sz w:val="18"/>
                <w:szCs w:val="18"/>
              </w:rPr>
            </w:pPr>
          </w:p>
        </w:tc>
        <w:tc>
          <w:tcPr>
            <w:tcW w:w="3678" w:type="dxa"/>
          </w:tcPr>
          <w:p w14:paraId="6EA87C2C" w14:textId="77777777" w:rsidR="00010CA8" w:rsidRPr="00BA79C6" w:rsidRDefault="00010CA8" w:rsidP="00E06CF5">
            <w:pPr>
              <w:jc w:val="center"/>
              <w:rPr>
                <w:b/>
                <w:bCs/>
                <w:sz w:val="18"/>
                <w:szCs w:val="18"/>
              </w:rPr>
            </w:pPr>
            <w:r w:rsidRPr="00BA79C6">
              <w:rPr>
                <w:b/>
                <w:bCs/>
                <w:sz w:val="18"/>
                <w:szCs w:val="18"/>
              </w:rPr>
              <w:t>Pesos</w:t>
            </w:r>
          </w:p>
          <w:p w14:paraId="50B0871D" w14:textId="77777777" w:rsidR="00010CA8" w:rsidRPr="00BA79C6" w:rsidRDefault="00010CA8" w:rsidP="00E06CF5">
            <w:pPr>
              <w:jc w:val="center"/>
              <w:rPr>
                <w:b/>
                <w:bCs/>
                <w:sz w:val="18"/>
                <w:szCs w:val="18"/>
              </w:rPr>
            </w:pPr>
          </w:p>
        </w:tc>
      </w:tr>
      <w:tr w:rsidR="00010CA8" w:rsidRPr="00BA79C6" w14:paraId="281F8EEB" w14:textId="77777777" w:rsidTr="00E06CF5">
        <w:trPr>
          <w:jc w:val="center"/>
        </w:trPr>
        <w:tc>
          <w:tcPr>
            <w:tcW w:w="3260" w:type="dxa"/>
          </w:tcPr>
          <w:p w14:paraId="66D748DA" w14:textId="77777777" w:rsidR="00010CA8" w:rsidRPr="00BA79C6" w:rsidRDefault="00010CA8" w:rsidP="00E06CF5">
            <w:pPr>
              <w:rPr>
                <w:sz w:val="18"/>
                <w:szCs w:val="18"/>
              </w:rPr>
            </w:pPr>
            <w:r w:rsidRPr="00BA79C6">
              <w:rPr>
                <w:sz w:val="18"/>
                <w:szCs w:val="18"/>
              </w:rPr>
              <w:t xml:space="preserve">Congreso del Estado </w:t>
            </w:r>
          </w:p>
        </w:tc>
        <w:tc>
          <w:tcPr>
            <w:tcW w:w="3678" w:type="dxa"/>
          </w:tcPr>
          <w:p w14:paraId="6C12CBC1" w14:textId="77777777" w:rsidR="00010CA8" w:rsidRPr="00BA79C6" w:rsidRDefault="00010CA8" w:rsidP="00E06CF5">
            <w:pPr>
              <w:jc w:val="center"/>
              <w:rPr>
                <w:sz w:val="18"/>
                <w:szCs w:val="18"/>
              </w:rPr>
            </w:pPr>
            <w:r w:rsidRPr="00BA79C6">
              <w:rPr>
                <w:sz w:val="18"/>
                <w:szCs w:val="18"/>
              </w:rPr>
              <w:t>478,511,600.06</w:t>
            </w:r>
          </w:p>
        </w:tc>
      </w:tr>
      <w:tr w:rsidR="00010CA8" w:rsidRPr="00BA79C6" w14:paraId="7A6B1F55" w14:textId="77777777" w:rsidTr="00E06CF5">
        <w:trPr>
          <w:jc w:val="center"/>
        </w:trPr>
        <w:tc>
          <w:tcPr>
            <w:tcW w:w="3260" w:type="dxa"/>
          </w:tcPr>
          <w:p w14:paraId="5DBAA51C" w14:textId="77777777" w:rsidR="00010CA8" w:rsidRPr="00BA79C6" w:rsidRDefault="00010CA8" w:rsidP="00E06CF5">
            <w:pPr>
              <w:rPr>
                <w:sz w:val="18"/>
                <w:szCs w:val="18"/>
              </w:rPr>
            </w:pPr>
            <w:r w:rsidRPr="00BA79C6">
              <w:rPr>
                <w:sz w:val="18"/>
                <w:szCs w:val="18"/>
              </w:rPr>
              <w:t xml:space="preserve">Auditoría Superior de Fiscalización del Estado de Oaxaca </w:t>
            </w:r>
          </w:p>
        </w:tc>
        <w:tc>
          <w:tcPr>
            <w:tcW w:w="3678" w:type="dxa"/>
          </w:tcPr>
          <w:p w14:paraId="5C5D17E9" w14:textId="77777777" w:rsidR="00010CA8" w:rsidRPr="00BA79C6" w:rsidRDefault="00010CA8" w:rsidP="00E06CF5">
            <w:pPr>
              <w:jc w:val="center"/>
              <w:rPr>
                <w:sz w:val="18"/>
                <w:szCs w:val="18"/>
              </w:rPr>
            </w:pPr>
            <w:r w:rsidRPr="00BA79C6">
              <w:rPr>
                <w:sz w:val="18"/>
                <w:szCs w:val="18"/>
              </w:rPr>
              <w:t>139,977,005.84</w:t>
            </w:r>
          </w:p>
        </w:tc>
      </w:tr>
      <w:tr w:rsidR="00010CA8" w:rsidRPr="00BA79C6" w14:paraId="277918B1" w14:textId="77777777" w:rsidTr="00E06CF5">
        <w:trPr>
          <w:jc w:val="center"/>
        </w:trPr>
        <w:tc>
          <w:tcPr>
            <w:tcW w:w="3260" w:type="dxa"/>
          </w:tcPr>
          <w:p w14:paraId="7A9DE9F9" w14:textId="77777777" w:rsidR="00010CA8" w:rsidRPr="00BA79C6" w:rsidRDefault="00010CA8" w:rsidP="00E06CF5">
            <w:pPr>
              <w:rPr>
                <w:b/>
                <w:bCs/>
                <w:sz w:val="18"/>
                <w:szCs w:val="18"/>
              </w:rPr>
            </w:pPr>
            <w:proofErr w:type="gramStart"/>
            <w:r w:rsidRPr="00BA79C6">
              <w:rPr>
                <w:b/>
                <w:bCs/>
                <w:sz w:val="18"/>
                <w:szCs w:val="18"/>
              </w:rPr>
              <w:t>Total</w:t>
            </w:r>
            <w:proofErr w:type="gramEnd"/>
            <w:r w:rsidRPr="00BA79C6">
              <w:rPr>
                <w:b/>
                <w:bCs/>
                <w:sz w:val="18"/>
                <w:szCs w:val="18"/>
              </w:rPr>
              <w:t xml:space="preserve"> General</w:t>
            </w:r>
          </w:p>
        </w:tc>
        <w:tc>
          <w:tcPr>
            <w:tcW w:w="3678" w:type="dxa"/>
          </w:tcPr>
          <w:p w14:paraId="1725FD74" w14:textId="77777777" w:rsidR="00010CA8" w:rsidRPr="00BA79C6" w:rsidRDefault="00010CA8" w:rsidP="00E06CF5">
            <w:pPr>
              <w:jc w:val="center"/>
              <w:rPr>
                <w:sz w:val="18"/>
                <w:szCs w:val="18"/>
              </w:rPr>
            </w:pPr>
            <w:r w:rsidRPr="00BA79C6">
              <w:rPr>
                <w:b/>
                <w:bCs/>
                <w:sz w:val="18"/>
                <w:szCs w:val="18"/>
              </w:rPr>
              <w:t>618,488,605.90</w:t>
            </w:r>
          </w:p>
        </w:tc>
      </w:tr>
    </w:tbl>
    <w:p w14:paraId="12FD56C9" w14:textId="7DF563F8" w:rsidR="00010CA8" w:rsidRPr="00BA79C6" w:rsidRDefault="00010CA8" w:rsidP="003C57D9"/>
    <w:p w14:paraId="591BCBB4" w14:textId="77777777" w:rsidR="00010CA8" w:rsidRPr="00BA79C6" w:rsidRDefault="00010CA8" w:rsidP="00010CA8">
      <w:pPr>
        <w:autoSpaceDE w:val="0"/>
        <w:autoSpaceDN w:val="0"/>
        <w:adjustRightInd w:val="0"/>
      </w:pPr>
      <w:r w:rsidRPr="00BA79C6">
        <w:rPr>
          <w:b/>
          <w:bCs/>
        </w:rPr>
        <w:t xml:space="preserve">Artículo 26. </w:t>
      </w:r>
      <w:r w:rsidRPr="00BA79C6">
        <w:t>Al Poder Judicial se asignan: $1,148,902,573.10 (Unos mil ciento cuarenta y ocho millones novecientos dos mil quinientos setenta y tres pesos 10/100 M.N.), que se distribuyen de la siguiente forma:</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2126"/>
      </w:tblGrid>
      <w:tr w:rsidR="00010CA8" w:rsidRPr="00BA79C6" w14:paraId="025F4BD0" w14:textId="77777777" w:rsidTr="00E06CF5">
        <w:trPr>
          <w:jc w:val="center"/>
        </w:trPr>
        <w:tc>
          <w:tcPr>
            <w:tcW w:w="4106" w:type="dxa"/>
          </w:tcPr>
          <w:p w14:paraId="32F87807" w14:textId="77777777" w:rsidR="00010CA8" w:rsidRPr="00BA79C6" w:rsidRDefault="00010CA8" w:rsidP="00E06CF5">
            <w:pPr>
              <w:autoSpaceDE w:val="0"/>
              <w:autoSpaceDN w:val="0"/>
              <w:adjustRightInd w:val="0"/>
              <w:jc w:val="both"/>
              <w:rPr>
                <w:sz w:val="18"/>
                <w:szCs w:val="18"/>
              </w:rPr>
            </w:pPr>
          </w:p>
        </w:tc>
        <w:tc>
          <w:tcPr>
            <w:tcW w:w="2126" w:type="dxa"/>
          </w:tcPr>
          <w:p w14:paraId="01216583" w14:textId="77777777" w:rsidR="00010CA8" w:rsidRPr="00BA79C6" w:rsidRDefault="00010CA8" w:rsidP="00E06CF5">
            <w:pPr>
              <w:autoSpaceDE w:val="0"/>
              <w:autoSpaceDN w:val="0"/>
              <w:adjustRightInd w:val="0"/>
              <w:jc w:val="center"/>
              <w:rPr>
                <w:b/>
                <w:bCs/>
                <w:sz w:val="18"/>
                <w:szCs w:val="18"/>
              </w:rPr>
            </w:pPr>
          </w:p>
          <w:p w14:paraId="793FF235" w14:textId="77777777" w:rsidR="00010CA8" w:rsidRPr="00BA79C6" w:rsidRDefault="00010CA8" w:rsidP="00E06CF5">
            <w:pPr>
              <w:autoSpaceDE w:val="0"/>
              <w:autoSpaceDN w:val="0"/>
              <w:adjustRightInd w:val="0"/>
              <w:jc w:val="center"/>
              <w:rPr>
                <w:b/>
                <w:bCs/>
                <w:sz w:val="18"/>
                <w:szCs w:val="18"/>
              </w:rPr>
            </w:pPr>
            <w:r w:rsidRPr="00BA79C6">
              <w:rPr>
                <w:b/>
                <w:bCs/>
                <w:sz w:val="18"/>
                <w:szCs w:val="18"/>
              </w:rPr>
              <w:t>Pesos</w:t>
            </w:r>
          </w:p>
          <w:p w14:paraId="253BCE1F" w14:textId="77777777" w:rsidR="00010CA8" w:rsidRPr="00BA79C6" w:rsidRDefault="00010CA8" w:rsidP="00E06CF5">
            <w:pPr>
              <w:autoSpaceDE w:val="0"/>
              <w:autoSpaceDN w:val="0"/>
              <w:adjustRightInd w:val="0"/>
              <w:jc w:val="center"/>
              <w:rPr>
                <w:b/>
                <w:bCs/>
                <w:sz w:val="18"/>
                <w:szCs w:val="18"/>
              </w:rPr>
            </w:pPr>
          </w:p>
        </w:tc>
      </w:tr>
      <w:tr w:rsidR="00010CA8" w:rsidRPr="00BA79C6" w14:paraId="1FFD72F8" w14:textId="77777777" w:rsidTr="00E06CF5">
        <w:trPr>
          <w:jc w:val="center"/>
        </w:trPr>
        <w:tc>
          <w:tcPr>
            <w:tcW w:w="4106" w:type="dxa"/>
          </w:tcPr>
          <w:p w14:paraId="1CEC2828" w14:textId="77777777" w:rsidR="00010CA8" w:rsidRPr="00BA79C6" w:rsidRDefault="00010CA8" w:rsidP="00E06CF5">
            <w:pPr>
              <w:autoSpaceDE w:val="0"/>
              <w:autoSpaceDN w:val="0"/>
              <w:adjustRightInd w:val="0"/>
              <w:jc w:val="both"/>
              <w:rPr>
                <w:sz w:val="18"/>
                <w:szCs w:val="18"/>
              </w:rPr>
            </w:pPr>
            <w:r w:rsidRPr="00BA79C6">
              <w:rPr>
                <w:b/>
                <w:bCs/>
                <w:sz w:val="18"/>
                <w:szCs w:val="18"/>
              </w:rPr>
              <w:t>Tribunal Superior de Justicia</w:t>
            </w:r>
          </w:p>
        </w:tc>
        <w:tc>
          <w:tcPr>
            <w:tcW w:w="2126" w:type="dxa"/>
          </w:tcPr>
          <w:p w14:paraId="2ACD45DA" w14:textId="77777777" w:rsidR="00010CA8" w:rsidRPr="00BA79C6" w:rsidRDefault="00010CA8" w:rsidP="00E06CF5">
            <w:pPr>
              <w:autoSpaceDE w:val="0"/>
              <w:autoSpaceDN w:val="0"/>
              <w:adjustRightInd w:val="0"/>
              <w:jc w:val="right"/>
              <w:rPr>
                <w:sz w:val="18"/>
                <w:szCs w:val="18"/>
              </w:rPr>
            </w:pPr>
            <w:r w:rsidRPr="00BA79C6">
              <w:rPr>
                <w:b/>
                <w:bCs/>
                <w:sz w:val="18"/>
                <w:szCs w:val="18"/>
              </w:rPr>
              <w:t>253,779,552.75</w:t>
            </w:r>
          </w:p>
        </w:tc>
      </w:tr>
      <w:tr w:rsidR="00010CA8" w:rsidRPr="00BA79C6" w14:paraId="454FB25B" w14:textId="77777777" w:rsidTr="00E06CF5">
        <w:trPr>
          <w:trHeight w:val="326"/>
          <w:jc w:val="center"/>
        </w:trPr>
        <w:tc>
          <w:tcPr>
            <w:tcW w:w="4106" w:type="dxa"/>
          </w:tcPr>
          <w:p w14:paraId="59306577" w14:textId="77777777" w:rsidR="00010CA8" w:rsidRPr="00BA79C6" w:rsidRDefault="00010CA8" w:rsidP="00E06CF5">
            <w:pPr>
              <w:autoSpaceDE w:val="0"/>
              <w:autoSpaceDN w:val="0"/>
              <w:adjustRightInd w:val="0"/>
              <w:rPr>
                <w:sz w:val="18"/>
                <w:szCs w:val="18"/>
              </w:rPr>
            </w:pPr>
            <w:r w:rsidRPr="00BA79C6">
              <w:rPr>
                <w:sz w:val="18"/>
                <w:szCs w:val="18"/>
              </w:rPr>
              <w:t xml:space="preserve">Presidencia del Tribunal Superior de </w:t>
            </w:r>
          </w:p>
          <w:p w14:paraId="30B16A1C" w14:textId="77777777" w:rsidR="00010CA8" w:rsidRPr="00BA79C6" w:rsidRDefault="00010CA8" w:rsidP="00E06CF5">
            <w:pPr>
              <w:autoSpaceDE w:val="0"/>
              <w:autoSpaceDN w:val="0"/>
              <w:adjustRightInd w:val="0"/>
              <w:rPr>
                <w:sz w:val="18"/>
                <w:szCs w:val="18"/>
              </w:rPr>
            </w:pPr>
            <w:r w:rsidRPr="00BA79C6">
              <w:rPr>
                <w:sz w:val="18"/>
                <w:szCs w:val="18"/>
              </w:rPr>
              <w:t>Justicia</w:t>
            </w:r>
          </w:p>
        </w:tc>
        <w:tc>
          <w:tcPr>
            <w:tcW w:w="2126" w:type="dxa"/>
          </w:tcPr>
          <w:p w14:paraId="214092E2" w14:textId="77777777" w:rsidR="00010CA8" w:rsidRPr="00BA79C6" w:rsidRDefault="00010CA8" w:rsidP="00E06CF5">
            <w:pPr>
              <w:autoSpaceDE w:val="0"/>
              <w:autoSpaceDN w:val="0"/>
              <w:adjustRightInd w:val="0"/>
              <w:ind w:firstLine="708"/>
              <w:jc w:val="right"/>
              <w:rPr>
                <w:sz w:val="18"/>
                <w:szCs w:val="18"/>
              </w:rPr>
            </w:pPr>
            <w:r w:rsidRPr="00BA79C6">
              <w:rPr>
                <w:sz w:val="18"/>
                <w:szCs w:val="18"/>
              </w:rPr>
              <w:t xml:space="preserve">      88,753,392.69</w:t>
            </w:r>
          </w:p>
        </w:tc>
      </w:tr>
      <w:tr w:rsidR="00010CA8" w:rsidRPr="00BA79C6" w14:paraId="77E22321" w14:textId="77777777" w:rsidTr="00E06CF5">
        <w:trPr>
          <w:jc w:val="center"/>
        </w:trPr>
        <w:tc>
          <w:tcPr>
            <w:tcW w:w="4106" w:type="dxa"/>
          </w:tcPr>
          <w:p w14:paraId="1D7A2720" w14:textId="77777777" w:rsidR="00010CA8" w:rsidRPr="00BA79C6" w:rsidRDefault="00010CA8" w:rsidP="00E06CF5">
            <w:pPr>
              <w:autoSpaceDE w:val="0"/>
              <w:autoSpaceDN w:val="0"/>
              <w:adjustRightInd w:val="0"/>
              <w:jc w:val="both"/>
              <w:rPr>
                <w:sz w:val="18"/>
                <w:szCs w:val="18"/>
              </w:rPr>
            </w:pPr>
            <w:r w:rsidRPr="00BA79C6">
              <w:rPr>
                <w:sz w:val="18"/>
                <w:szCs w:val="18"/>
              </w:rPr>
              <w:t>Salas</w:t>
            </w:r>
          </w:p>
        </w:tc>
        <w:tc>
          <w:tcPr>
            <w:tcW w:w="2126" w:type="dxa"/>
          </w:tcPr>
          <w:p w14:paraId="723BB6D6" w14:textId="77777777" w:rsidR="00010CA8" w:rsidRPr="00BA79C6" w:rsidRDefault="00010CA8" w:rsidP="00E06CF5">
            <w:pPr>
              <w:autoSpaceDE w:val="0"/>
              <w:autoSpaceDN w:val="0"/>
              <w:adjustRightInd w:val="0"/>
              <w:jc w:val="right"/>
              <w:rPr>
                <w:sz w:val="18"/>
                <w:szCs w:val="18"/>
              </w:rPr>
            </w:pPr>
            <w:r w:rsidRPr="00BA79C6">
              <w:rPr>
                <w:sz w:val="18"/>
                <w:szCs w:val="18"/>
              </w:rPr>
              <w:t>165,026,160.06</w:t>
            </w:r>
          </w:p>
        </w:tc>
      </w:tr>
      <w:tr w:rsidR="00010CA8" w:rsidRPr="00BA79C6" w14:paraId="0B8C8887" w14:textId="77777777" w:rsidTr="00E06CF5">
        <w:trPr>
          <w:jc w:val="center"/>
        </w:trPr>
        <w:tc>
          <w:tcPr>
            <w:tcW w:w="4106" w:type="dxa"/>
          </w:tcPr>
          <w:p w14:paraId="396A9EB4" w14:textId="77777777" w:rsidR="00010CA8" w:rsidRPr="00BA79C6" w:rsidRDefault="00010CA8" w:rsidP="00E06CF5">
            <w:pPr>
              <w:autoSpaceDE w:val="0"/>
              <w:autoSpaceDN w:val="0"/>
              <w:adjustRightInd w:val="0"/>
              <w:jc w:val="both"/>
              <w:rPr>
                <w:sz w:val="18"/>
                <w:szCs w:val="18"/>
              </w:rPr>
            </w:pPr>
            <w:r w:rsidRPr="00BA79C6">
              <w:rPr>
                <w:b/>
                <w:bCs/>
                <w:sz w:val="18"/>
                <w:szCs w:val="18"/>
              </w:rPr>
              <w:t>Consejo de la Judicatura</w:t>
            </w:r>
          </w:p>
        </w:tc>
        <w:tc>
          <w:tcPr>
            <w:tcW w:w="2126" w:type="dxa"/>
          </w:tcPr>
          <w:p w14:paraId="4A5720A7" w14:textId="77777777" w:rsidR="00010CA8" w:rsidRPr="00BA79C6" w:rsidRDefault="00010CA8" w:rsidP="00E06CF5">
            <w:pPr>
              <w:autoSpaceDE w:val="0"/>
              <w:autoSpaceDN w:val="0"/>
              <w:adjustRightInd w:val="0"/>
              <w:jc w:val="right"/>
              <w:rPr>
                <w:sz w:val="18"/>
                <w:szCs w:val="18"/>
              </w:rPr>
            </w:pPr>
            <w:r w:rsidRPr="00BA79C6">
              <w:rPr>
                <w:b/>
                <w:bCs/>
                <w:sz w:val="18"/>
                <w:szCs w:val="18"/>
              </w:rPr>
              <w:t>895,123,020.35</w:t>
            </w:r>
          </w:p>
        </w:tc>
      </w:tr>
      <w:tr w:rsidR="00010CA8" w:rsidRPr="00BA79C6" w14:paraId="385CD3D6" w14:textId="77777777" w:rsidTr="00E06CF5">
        <w:trPr>
          <w:jc w:val="center"/>
        </w:trPr>
        <w:tc>
          <w:tcPr>
            <w:tcW w:w="4106" w:type="dxa"/>
          </w:tcPr>
          <w:p w14:paraId="295E5F10" w14:textId="77777777" w:rsidR="00010CA8" w:rsidRPr="00BA79C6" w:rsidRDefault="00010CA8" w:rsidP="00E06CF5">
            <w:pPr>
              <w:autoSpaceDE w:val="0"/>
              <w:autoSpaceDN w:val="0"/>
              <w:adjustRightInd w:val="0"/>
              <w:jc w:val="both"/>
              <w:rPr>
                <w:sz w:val="18"/>
                <w:szCs w:val="18"/>
              </w:rPr>
            </w:pPr>
            <w:r w:rsidRPr="00BA79C6">
              <w:rPr>
                <w:sz w:val="18"/>
                <w:szCs w:val="18"/>
              </w:rPr>
              <w:lastRenderedPageBreak/>
              <w:t>Órganos de Administración Internos</w:t>
            </w:r>
          </w:p>
        </w:tc>
        <w:tc>
          <w:tcPr>
            <w:tcW w:w="2126" w:type="dxa"/>
          </w:tcPr>
          <w:p w14:paraId="2471AF3F" w14:textId="77777777" w:rsidR="00010CA8" w:rsidRPr="00BA79C6" w:rsidRDefault="00010CA8" w:rsidP="00E06CF5">
            <w:pPr>
              <w:autoSpaceDE w:val="0"/>
              <w:autoSpaceDN w:val="0"/>
              <w:adjustRightInd w:val="0"/>
              <w:jc w:val="right"/>
              <w:rPr>
                <w:sz w:val="18"/>
                <w:szCs w:val="18"/>
              </w:rPr>
            </w:pPr>
            <w:r w:rsidRPr="00BA79C6">
              <w:rPr>
                <w:sz w:val="18"/>
                <w:szCs w:val="18"/>
              </w:rPr>
              <w:t>380,202,469.54</w:t>
            </w:r>
          </w:p>
        </w:tc>
      </w:tr>
      <w:tr w:rsidR="00010CA8" w:rsidRPr="00BA79C6" w14:paraId="422B8578" w14:textId="77777777" w:rsidTr="00E06CF5">
        <w:trPr>
          <w:jc w:val="center"/>
        </w:trPr>
        <w:tc>
          <w:tcPr>
            <w:tcW w:w="4106" w:type="dxa"/>
          </w:tcPr>
          <w:p w14:paraId="5C378B50" w14:textId="77777777" w:rsidR="00010CA8" w:rsidRPr="00BA79C6" w:rsidRDefault="00010CA8" w:rsidP="00E06CF5">
            <w:pPr>
              <w:autoSpaceDE w:val="0"/>
              <w:autoSpaceDN w:val="0"/>
              <w:adjustRightInd w:val="0"/>
              <w:jc w:val="both"/>
              <w:rPr>
                <w:sz w:val="18"/>
                <w:szCs w:val="18"/>
              </w:rPr>
            </w:pPr>
            <w:r w:rsidRPr="00BA79C6">
              <w:rPr>
                <w:sz w:val="18"/>
                <w:szCs w:val="18"/>
              </w:rPr>
              <w:t>Órganos Jurisdiccionales</w:t>
            </w:r>
          </w:p>
        </w:tc>
        <w:tc>
          <w:tcPr>
            <w:tcW w:w="2126" w:type="dxa"/>
          </w:tcPr>
          <w:p w14:paraId="59E85C58" w14:textId="77777777" w:rsidR="00010CA8" w:rsidRPr="00BA79C6" w:rsidRDefault="00010CA8" w:rsidP="00E06CF5">
            <w:pPr>
              <w:autoSpaceDE w:val="0"/>
              <w:autoSpaceDN w:val="0"/>
              <w:adjustRightInd w:val="0"/>
              <w:jc w:val="right"/>
              <w:rPr>
                <w:sz w:val="18"/>
                <w:szCs w:val="18"/>
              </w:rPr>
            </w:pPr>
            <w:r w:rsidRPr="00BA79C6">
              <w:rPr>
                <w:sz w:val="18"/>
                <w:szCs w:val="18"/>
              </w:rPr>
              <w:t>514,920,550.81</w:t>
            </w:r>
          </w:p>
        </w:tc>
      </w:tr>
      <w:tr w:rsidR="00010CA8" w:rsidRPr="00BA79C6" w14:paraId="13FABB06" w14:textId="77777777" w:rsidTr="00E06CF5">
        <w:trPr>
          <w:jc w:val="center"/>
        </w:trPr>
        <w:tc>
          <w:tcPr>
            <w:tcW w:w="4106" w:type="dxa"/>
          </w:tcPr>
          <w:p w14:paraId="1AAC1CD8" w14:textId="77777777" w:rsidR="00010CA8" w:rsidRPr="00BA79C6" w:rsidRDefault="00010CA8" w:rsidP="00E06CF5">
            <w:pPr>
              <w:autoSpaceDE w:val="0"/>
              <w:autoSpaceDN w:val="0"/>
              <w:adjustRightInd w:val="0"/>
              <w:jc w:val="both"/>
              <w:rPr>
                <w:sz w:val="18"/>
                <w:szCs w:val="18"/>
              </w:rPr>
            </w:pPr>
            <w:proofErr w:type="gramStart"/>
            <w:r w:rsidRPr="00BA79C6">
              <w:rPr>
                <w:b/>
                <w:bCs/>
                <w:sz w:val="18"/>
                <w:szCs w:val="18"/>
              </w:rPr>
              <w:t>Total</w:t>
            </w:r>
            <w:proofErr w:type="gramEnd"/>
            <w:r w:rsidRPr="00BA79C6">
              <w:rPr>
                <w:b/>
                <w:bCs/>
                <w:sz w:val="18"/>
                <w:szCs w:val="18"/>
              </w:rPr>
              <w:t xml:space="preserve"> General</w:t>
            </w:r>
          </w:p>
        </w:tc>
        <w:tc>
          <w:tcPr>
            <w:tcW w:w="2126" w:type="dxa"/>
          </w:tcPr>
          <w:p w14:paraId="57DB528C" w14:textId="77777777" w:rsidR="00010CA8" w:rsidRPr="00BA79C6" w:rsidRDefault="00010CA8" w:rsidP="00E06CF5">
            <w:pPr>
              <w:autoSpaceDE w:val="0"/>
              <w:autoSpaceDN w:val="0"/>
              <w:adjustRightInd w:val="0"/>
              <w:jc w:val="right"/>
              <w:rPr>
                <w:sz w:val="18"/>
                <w:szCs w:val="18"/>
              </w:rPr>
            </w:pPr>
            <w:r w:rsidRPr="00BA79C6">
              <w:rPr>
                <w:b/>
                <w:bCs/>
                <w:sz w:val="18"/>
                <w:szCs w:val="18"/>
              </w:rPr>
              <w:t>1,148,902,573.10</w:t>
            </w:r>
          </w:p>
        </w:tc>
      </w:tr>
    </w:tbl>
    <w:p w14:paraId="32219B3E" w14:textId="77777777" w:rsidR="00010CA8" w:rsidRPr="00BA79C6" w:rsidRDefault="00010CA8" w:rsidP="00010CA8">
      <w:pPr>
        <w:autoSpaceDE w:val="0"/>
        <w:autoSpaceDN w:val="0"/>
        <w:adjustRightInd w:val="0"/>
        <w:rPr>
          <w:b/>
          <w:bCs/>
        </w:rPr>
      </w:pPr>
    </w:p>
    <w:p w14:paraId="25CE557F" w14:textId="2CED995F" w:rsidR="00010CA8" w:rsidRPr="00BA79C6" w:rsidRDefault="00010CA8" w:rsidP="00010CA8">
      <w:pPr>
        <w:autoSpaceDE w:val="0"/>
        <w:autoSpaceDN w:val="0"/>
        <w:adjustRightInd w:val="0"/>
      </w:pPr>
      <w:r w:rsidRPr="00BA79C6">
        <w:rPr>
          <w:b/>
          <w:bCs/>
        </w:rPr>
        <w:t xml:space="preserve">Artículo 27. </w:t>
      </w:r>
      <w:r w:rsidRPr="00BA79C6">
        <w:t>Los Órganos Autónomos por disposición constitucional y legal, ejercerán un Presupuesto de Egresos cuyo monto asciende a:  $2,950,712,614.36 (Dos mil novecientos cincuenta millones setecientos doce mil seiscientos catorce pesos 36/100 M.N.), que se distribuyen de la siguiente forma:</w:t>
      </w:r>
    </w:p>
    <w:p w14:paraId="77B2A4B4" w14:textId="77777777" w:rsidR="00010CA8" w:rsidRPr="00BA79C6" w:rsidRDefault="00010CA8" w:rsidP="00010CA8">
      <w:pPr>
        <w:autoSpaceDE w:val="0"/>
        <w:autoSpaceDN w:val="0"/>
        <w:adjustRightInd w:val="0"/>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2552"/>
      </w:tblGrid>
      <w:tr w:rsidR="00010CA8" w:rsidRPr="00BA79C6" w14:paraId="78B10581" w14:textId="77777777" w:rsidTr="00E06CF5">
        <w:trPr>
          <w:jc w:val="center"/>
        </w:trPr>
        <w:tc>
          <w:tcPr>
            <w:tcW w:w="5240" w:type="dxa"/>
          </w:tcPr>
          <w:p w14:paraId="1B6576BE" w14:textId="77777777" w:rsidR="00010CA8" w:rsidRPr="00BA79C6" w:rsidRDefault="00010CA8" w:rsidP="00E06CF5">
            <w:pPr>
              <w:autoSpaceDE w:val="0"/>
              <w:autoSpaceDN w:val="0"/>
              <w:adjustRightInd w:val="0"/>
              <w:jc w:val="both"/>
              <w:rPr>
                <w:sz w:val="18"/>
                <w:szCs w:val="18"/>
              </w:rPr>
            </w:pPr>
          </w:p>
        </w:tc>
        <w:tc>
          <w:tcPr>
            <w:tcW w:w="2552" w:type="dxa"/>
          </w:tcPr>
          <w:p w14:paraId="1E89197D" w14:textId="77777777" w:rsidR="00010CA8" w:rsidRPr="00BA79C6" w:rsidRDefault="00010CA8" w:rsidP="00E06CF5">
            <w:pPr>
              <w:autoSpaceDE w:val="0"/>
              <w:autoSpaceDN w:val="0"/>
              <w:adjustRightInd w:val="0"/>
              <w:jc w:val="center"/>
              <w:rPr>
                <w:b/>
                <w:bCs/>
                <w:sz w:val="18"/>
                <w:szCs w:val="18"/>
              </w:rPr>
            </w:pPr>
            <w:r w:rsidRPr="00BA79C6">
              <w:rPr>
                <w:b/>
                <w:bCs/>
                <w:sz w:val="18"/>
                <w:szCs w:val="18"/>
              </w:rPr>
              <w:t xml:space="preserve">     Pesos</w:t>
            </w:r>
          </w:p>
          <w:p w14:paraId="0CA3884F" w14:textId="77777777" w:rsidR="00010CA8" w:rsidRPr="00BA79C6" w:rsidRDefault="00010CA8" w:rsidP="00E06CF5">
            <w:pPr>
              <w:autoSpaceDE w:val="0"/>
              <w:autoSpaceDN w:val="0"/>
              <w:adjustRightInd w:val="0"/>
              <w:jc w:val="center"/>
              <w:rPr>
                <w:b/>
                <w:bCs/>
                <w:sz w:val="18"/>
                <w:szCs w:val="18"/>
              </w:rPr>
            </w:pPr>
          </w:p>
        </w:tc>
      </w:tr>
      <w:tr w:rsidR="00010CA8" w:rsidRPr="00BA79C6" w14:paraId="78D4F2CA" w14:textId="77777777" w:rsidTr="00E06CF5">
        <w:trPr>
          <w:jc w:val="center"/>
        </w:trPr>
        <w:tc>
          <w:tcPr>
            <w:tcW w:w="5240" w:type="dxa"/>
          </w:tcPr>
          <w:p w14:paraId="3A2D18A7" w14:textId="77777777" w:rsidR="00010CA8" w:rsidRPr="00BA79C6" w:rsidRDefault="00010CA8" w:rsidP="00E06CF5">
            <w:pPr>
              <w:autoSpaceDE w:val="0"/>
              <w:autoSpaceDN w:val="0"/>
              <w:adjustRightInd w:val="0"/>
              <w:jc w:val="both"/>
              <w:rPr>
                <w:sz w:val="18"/>
                <w:szCs w:val="18"/>
              </w:rPr>
            </w:pPr>
            <w:r w:rsidRPr="00BA79C6">
              <w:rPr>
                <w:sz w:val="18"/>
                <w:szCs w:val="18"/>
              </w:rPr>
              <w:t>Defensoría de los Derechos Humanos del Pueblo de Oaxaca</w:t>
            </w:r>
          </w:p>
        </w:tc>
        <w:tc>
          <w:tcPr>
            <w:tcW w:w="2552" w:type="dxa"/>
          </w:tcPr>
          <w:p w14:paraId="6F17A2FF" w14:textId="77777777" w:rsidR="00010CA8" w:rsidRPr="00BA79C6" w:rsidRDefault="00010CA8" w:rsidP="00E06CF5">
            <w:pPr>
              <w:autoSpaceDE w:val="0"/>
              <w:autoSpaceDN w:val="0"/>
              <w:adjustRightInd w:val="0"/>
              <w:jc w:val="right"/>
              <w:rPr>
                <w:sz w:val="18"/>
                <w:szCs w:val="18"/>
              </w:rPr>
            </w:pPr>
            <w:r w:rsidRPr="00BA79C6">
              <w:rPr>
                <w:sz w:val="18"/>
                <w:szCs w:val="18"/>
              </w:rPr>
              <w:t>49,844,391.82</w:t>
            </w:r>
          </w:p>
        </w:tc>
      </w:tr>
      <w:tr w:rsidR="00010CA8" w:rsidRPr="00BA79C6" w14:paraId="4EB99A24" w14:textId="77777777" w:rsidTr="00E06CF5">
        <w:trPr>
          <w:jc w:val="center"/>
        </w:trPr>
        <w:tc>
          <w:tcPr>
            <w:tcW w:w="5240" w:type="dxa"/>
          </w:tcPr>
          <w:p w14:paraId="1C732DCA" w14:textId="77777777" w:rsidR="00010CA8" w:rsidRPr="00BA79C6" w:rsidRDefault="00010CA8" w:rsidP="00E06CF5">
            <w:pPr>
              <w:autoSpaceDE w:val="0"/>
              <w:autoSpaceDN w:val="0"/>
              <w:adjustRightInd w:val="0"/>
              <w:jc w:val="both"/>
              <w:rPr>
                <w:sz w:val="18"/>
                <w:szCs w:val="18"/>
              </w:rPr>
            </w:pPr>
            <w:r w:rsidRPr="00BA79C6">
              <w:rPr>
                <w:sz w:val="18"/>
                <w:szCs w:val="18"/>
              </w:rPr>
              <w:t>Instituto Estatal Electoral y de Participación Ciudadana de Oaxaca</w:t>
            </w:r>
          </w:p>
        </w:tc>
        <w:tc>
          <w:tcPr>
            <w:tcW w:w="2552" w:type="dxa"/>
          </w:tcPr>
          <w:p w14:paraId="09B06259" w14:textId="77777777" w:rsidR="00010CA8" w:rsidRPr="00BA79C6" w:rsidRDefault="00010CA8" w:rsidP="00E06CF5">
            <w:pPr>
              <w:autoSpaceDE w:val="0"/>
              <w:autoSpaceDN w:val="0"/>
              <w:adjustRightInd w:val="0"/>
              <w:jc w:val="right"/>
              <w:rPr>
                <w:sz w:val="18"/>
                <w:szCs w:val="18"/>
              </w:rPr>
            </w:pPr>
            <w:r w:rsidRPr="00BA79C6">
              <w:rPr>
                <w:sz w:val="18"/>
                <w:szCs w:val="18"/>
              </w:rPr>
              <w:t>317,039,939.91</w:t>
            </w:r>
          </w:p>
        </w:tc>
      </w:tr>
      <w:tr w:rsidR="00010CA8" w:rsidRPr="00BA79C6" w14:paraId="75EFBC7C" w14:textId="77777777" w:rsidTr="00E06CF5">
        <w:trPr>
          <w:jc w:val="center"/>
        </w:trPr>
        <w:tc>
          <w:tcPr>
            <w:tcW w:w="5240" w:type="dxa"/>
          </w:tcPr>
          <w:p w14:paraId="415B3E8E" w14:textId="77777777" w:rsidR="00010CA8" w:rsidRPr="00BA79C6" w:rsidRDefault="00010CA8" w:rsidP="00E06CF5">
            <w:pPr>
              <w:autoSpaceDE w:val="0"/>
              <w:autoSpaceDN w:val="0"/>
              <w:adjustRightInd w:val="0"/>
              <w:jc w:val="both"/>
              <w:rPr>
                <w:sz w:val="18"/>
                <w:szCs w:val="18"/>
              </w:rPr>
            </w:pPr>
            <w:r w:rsidRPr="00BA79C6">
              <w:rPr>
                <w:sz w:val="18"/>
                <w:szCs w:val="18"/>
              </w:rPr>
              <w:t>Universidad Autónoma "Benito Juárez" de Oaxaca</w:t>
            </w:r>
          </w:p>
        </w:tc>
        <w:tc>
          <w:tcPr>
            <w:tcW w:w="2552" w:type="dxa"/>
          </w:tcPr>
          <w:p w14:paraId="647BA181" w14:textId="77777777" w:rsidR="00010CA8" w:rsidRPr="00BA79C6" w:rsidRDefault="00010CA8" w:rsidP="00E06CF5">
            <w:pPr>
              <w:autoSpaceDE w:val="0"/>
              <w:autoSpaceDN w:val="0"/>
              <w:adjustRightInd w:val="0"/>
              <w:jc w:val="right"/>
              <w:rPr>
                <w:sz w:val="18"/>
                <w:szCs w:val="18"/>
              </w:rPr>
            </w:pPr>
            <w:r w:rsidRPr="00BA79C6">
              <w:rPr>
                <w:sz w:val="18"/>
                <w:szCs w:val="18"/>
              </w:rPr>
              <w:t xml:space="preserve">             1,412,111,327.93</w:t>
            </w:r>
          </w:p>
        </w:tc>
      </w:tr>
      <w:tr w:rsidR="00010CA8" w:rsidRPr="00BA79C6" w14:paraId="30DE2F3D" w14:textId="77777777" w:rsidTr="00E06CF5">
        <w:trPr>
          <w:jc w:val="center"/>
        </w:trPr>
        <w:tc>
          <w:tcPr>
            <w:tcW w:w="5240" w:type="dxa"/>
          </w:tcPr>
          <w:p w14:paraId="091ECD19" w14:textId="77777777" w:rsidR="00010CA8" w:rsidRPr="00BA79C6" w:rsidRDefault="00010CA8" w:rsidP="00E06CF5">
            <w:pPr>
              <w:autoSpaceDE w:val="0"/>
              <w:autoSpaceDN w:val="0"/>
              <w:adjustRightInd w:val="0"/>
              <w:jc w:val="both"/>
              <w:rPr>
                <w:sz w:val="18"/>
                <w:szCs w:val="18"/>
              </w:rPr>
            </w:pPr>
            <w:r w:rsidRPr="00BA79C6">
              <w:rPr>
                <w:sz w:val="18"/>
                <w:szCs w:val="18"/>
              </w:rPr>
              <w:t>Comisión Estatal de Arbitraje Médico de</w:t>
            </w:r>
          </w:p>
          <w:p w14:paraId="7DAEE8DB" w14:textId="77777777" w:rsidR="00010CA8" w:rsidRPr="00BA79C6" w:rsidRDefault="00010CA8" w:rsidP="00E06CF5">
            <w:pPr>
              <w:autoSpaceDE w:val="0"/>
              <w:autoSpaceDN w:val="0"/>
              <w:adjustRightInd w:val="0"/>
              <w:jc w:val="both"/>
              <w:rPr>
                <w:sz w:val="18"/>
                <w:szCs w:val="18"/>
              </w:rPr>
            </w:pPr>
            <w:r w:rsidRPr="00BA79C6">
              <w:rPr>
                <w:sz w:val="18"/>
                <w:szCs w:val="18"/>
              </w:rPr>
              <w:t>Oaxaca</w:t>
            </w:r>
          </w:p>
        </w:tc>
        <w:tc>
          <w:tcPr>
            <w:tcW w:w="2552" w:type="dxa"/>
          </w:tcPr>
          <w:p w14:paraId="3A282347" w14:textId="77777777" w:rsidR="00010CA8" w:rsidRPr="00BA79C6" w:rsidRDefault="00010CA8" w:rsidP="00E06CF5">
            <w:pPr>
              <w:autoSpaceDE w:val="0"/>
              <w:autoSpaceDN w:val="0"/>
              <w:adjustRightInd w:val="0"/>
              <w:jc w:val="right"/>
              <w:rPr>
                <w:sz w:val="18"/>
                <w:szCs w:val="18"/>
              </w:rPr>
            </w:pPr>
            <w:r w:rsidRPr="00BA79C6">
              <w:rPr>
                <w:sz w:val="18"/>
                <w:szCs w:val="18"/>
              </w:rPr>
              <w:t xml:space="preserve">  12,815,230.22</w:t>
            </w:r>
          </w:p>
        </w:tc>
      </w:tr>
      <w:tr w:rsidR="00010CA8" w:rsidRPr="00BA79C6" w14:paraId="6FB2442A" w14:textId="77777777" w:rsidTr="00E06CF5">
        <w:trPr>
          <w:jc w:val="center"/>
        </w:trPr>
        <w:tc>
          <w:tcPr>
            <w:tcW w:w="5240" w:type="dxa"/>
          </w:tcPr>
          <w:p w14:paraId="56C705D5" w14:textId="77777777" w:rsidR="00010CA8" w:rsidRPr="00BA79C6" w:rsidRDefault="00010CA8" w:rsidP="00E06CF5">
            <w:pPr>
              <w:autoSpaceDE w:val="0"/>
              <w:autoSpaceDN w:val="0"/>
              <w:adjustRightInd w:val="0"/>
              <w:jc w:val="both"/>
              <w:rPr>
                <w:sz w:val="18"/>
                <w:szCs w:val="18"/>
              </w:rPr>
            </w:pPr>
            <w:r w:rsidRPr="00BA79C6">
              <w:rPr>
                <w:sz w:val="18"/>
                <w:szCs w:val="18"/>
              </w:rPr>
              <w:t>Órgano Garante de Acceso a la Información Pública, Transparencia, Protección de Datos Personales y Buen Gobierno del Estado de Oaxaca</w:t>
            </w:r>
          </w:p>
        </w:tc>
        <w:tc>
          <w:tcPr>
            <w:tcW w:w="2552" w:type="dxa"/>
          </w:tcPr>
          <w:p w14:paraId="2C37B1F1" w14:textId="77777777" w:rsidR="00010CA8" w:rsidRPr="00BA79C6" w:rsidRDefault="00010CA8" w:rsidP="00E06CF5">
            <w:pPr>
              <w:autoSpaceDE w:val="0"/>
              <w:autoSpaceDN w:val="0"/>
              <w:adjustRightInd w:val="0"/>
              <w:jc w:val="right"/>
              <w:rPr>
                <w:sz w:val="18"/>
                <w:szCs w:val="18"/>
              </w:rPr>
            </w:pPr>
            <w:r w:rsidRPr="00BA79C6">
              <w:rPr>
                <w:sz w:val="18"/>
                <w:szCs w:val="18"/>
              </w:rPr>
              <w:t xml:space="preserve">  34,340,139.10</w:t>
            </w:r>
          </w:p>
        </w:tc>
      </w:tr>
      <w:tr w:rsidR="00010CA8" w:rsidRPr="00BA79C6" w14:paraId="4EA0A0D1" w14:textId="77777777" w:rsidTr="00E06CF5">
        <w:trPr>
          <w:jc w:val="center"/>
        </w:trPr>
        <w:tc>
          <w:tcPr>
            <w:tcW w:w="5240" w:type="dxa"/>
          </w:tcPr>
          <w:p w14:paraId="24EDE264" w14:textId="77777777" w:rsidR="00010CA8" w:rsidRPr="00BA79C6" w:rsidRDefault="00010CA8" w:rsidP="00E06CF5">
            <w:pPr>
              <w:autoSpaceDE w:val="0"/>
              <w:autoSpaceDN w:val="0"/>
              <w:adjustRightInd w:val="0"/>
              <w:jc w:val="both"/>
              <w:rPr>
                <w:sz w:val="18"/>
                <w:szCs w:val="18"/>
              </w:rPr>
            </w:pPr>
            <w:r w:rsidRPr="00BA79C6">
              <w:rPr>
                <w:sz w:val="18"/>
                <w:szCs w:val="18"/>
              </w:rPr>
              <w:t>Fiscalía General del Estado de Oaxaca</w:t>
            </w:r>
          </w:p>
        </w:tc>
        <w:tc>
          <w:tcPr>
            <w:tcW w:w="2552" w:type="dxa"/>
          </w:tcPr>
          <w:p w14:paraId="5512D5CB" w14:textId="77777777" w:rsidR="00010CA8" w:rsidRPr="00BA79C6" w:rsidRDefault="00010CA8" w:rsidP="00E06CF5">
            <w:pPr>
              <w:autoSpaceDE w:val="0"/>
              <w:autoSpaceDN w:val="0"/>
              <w:adjustRightInd w:val="0"/>
              <w:jc w:val="right"/>
              <w:rPr>
                <w:sz w:val="18"/>
                <w:szCs w:val="18"/>
              </w:rPr>
            </w:pPr>
            <w:r w:rsidRPr="00BA79C6">
              <w:rPr>
                <w:sz w:val="18"/>
                <w:szCs w:val="18"/>
              </w:rPr>
              <w:t>955,468,648.43</w:t>
            </w:r>
          </w:p>
        </w:tc>
      </w:tr>
      <w:tr w:rsidR="00010CA8" w:rsidRPr="00BA79C6" w14:paraId="39238CEB" w14:textId="77777777" w:rsidTr="00E06CF5">
        <w:trPr>
          <w:jc w:val="center"/>
        </w:trPr>
        <w:tc>
          <w:tcPr>
            <w:tcW w:w="5240" w:type="dxa"/>
          </w:tcPr>
          <w:p w14:paraId="03464420" w14:textId="77777777" w:rsidR="00010CA8" w:rsidRPr="00BA79C6" w:rsidRDefault="00010CA8" w:rsidP="00E06CF5">
            <w:pPr>
              <w:autoSpaceDE w:val="0"/>
              <w:autoSpaceDN w:val="0"/>
              <w:adjustRightInd w:val="0"/>
              <w:jc w:val="both"/>
              <w:rPr>
                <w:sz w:val="18"/>
                <w:szCs w:val="18"/>
              </w:rPr>
            </w:pPr>
            <w:r w:rsidRPr="00BA79C6">
              <w:rPr>
                <w:sz w:val="18"/>
                <w:szCs w:val="18"/>
              </w:rPr>
              <w:t>Tribunal Electoral del Estado de Oaxaca</w:t>
            </w:r>
          </w:p>
        </w:tc>
        <w:tc>
          <w:tcPr>
            <w:tcW w:w="2552" w:type="dxa"/>
          </w:tcPr>
          <w:p w14:paraId="39B03D11" w14:textId="77777777" w:rsidR="00010CA8" w:rsidRPr="00BA79C6" w:rsidRDefault="00010CA8" w:rsidP="00E06CF5">
            <w:pPr>
              <w:autoSpaceDE w:val="0"/>
              <w:autoSpaceDN w:val="0"/>
              <w:adjustRightInd w:val="0"/>
              <w:jc w:val="right"/>
              <w:rPr>
                <w:sz w:val="18"/>
                <w:szCs w:val="18"/>
              </w:rPr>
            </w:pPr>
            <w:r w:rsidRPr="00BA79C6">
              <w:rPr>
                <w:sz w:val="18"/>
                <w:szCs w:val="18"/>
              </w:rPr>
              <w:t>73,737,678.35</w:t>
            </w:r>
          </w:p>
        </w:tc>
      </w:tr>
      <w:tr w:rsidR="00010CA8" w:rsidRPr="00BA79C6" w14:paraId="2DFE5D70" w14:textId="77777777" w:rsidTr="00E06CF5">
        <w:trPr>
          <w:jc w:val="center"/>
        </w:trPr>
        <w:tc>
          <w:tcPr>
            <w:tcW w:w="5240" w:type="dxa"/>
          </w:tcPr>
          <w:p w14:paraId="23E1F8C0" w14:textId="77777777" w:rsidR="00010CA8" w:rsidRPr="00BA79C6" w:rsidRDefault="00010CA8" w:rsidP="00E06CF5">
            <w:pPr>
              <w:autoSpaceDE w:val="0"/>
              <w:autoSpaceDN w:val="0"/>
              <w:adjustRightInd w:val="0"/>
              <w:jc w:val="both"/>
              <w:rPr>
                <w:sz w:val="18"/>
                <w:szCs w:val="18"/>
              </w:rPr>
            </w:pPr>
            <w:r w:rsidRPr="00BA79C6">
              <w:rPr>
                <w:sz w:val="18"/>
                <w:szCs w:val="18"/>
              </w:rPr>
              <w:t>Tribunal de Justicia Administrativa y Combate a la Corrupción del Estado de Oaxaca</w:t>
            </w:r>
          </w:p>
        </w:tc>
        <w:tc>
          <w:tcPr>
            <w:tcW w:w="2552" w:type="dxa"/>
          </w:tcPr>
          <w:p w14:paraId="2F10AE60" w14:textId="77777777" w:rsidR="00010CA8" w:rsidRPr="00BA79C6" w:rsidRDefault="00010CA8" w:rsidP="00E06CF5">
            <w:pPr>
              <w:autoSpaceDE w:val="0"/>
              <w:autoSpaceDN w:val="0"/>
              <w:adjustRightInd w:val="0"/>
              <w:jc w:val="right"/>
              <w:rPr>
                <w:sz w:val="18"/>
                <w:szCs w:val="18"/>
              </w:rPr>
            </w:pPr>
            <w:r w:rsidRPr="00BA79C6">
              <w:rPr>
                <w:sz w:val="18"/>
                <w:szCs w:val="18"/>
              </w:rPr>
              <w:t>57,031,362.69</w:t>
            </w:r>
          </w:p>
        </w:tc>
      </w:tr>
      <w:tr w:rsidR="00010CA8" w:rsidRPr="00BA79C6" w14:paraId="0D28AA4F" w14:textId="77777777" w:rsidTr="00E06CF5">
        <w:trPr>
          <w:jc w:val="center"/>
        </w:trPr>
        <w:tc>
          <w:tcPr>
            <w:tcW w:w="5240" w:type="dxa"/>
          </w:tcPr>
          <w:p w14:paraId="12534CE2" w14:textId="77777777" w:rsidR="00010CA8" w:rsidRPr="00BA79C6" w:rsidRDefault="00010CA8" w:rsidP="00E06CF5">
            <w:pPr>
              <w:autoSpaceDE w:val="0"/>
              <w:autoSpaceDN w:val="0"/>
              <w:adjustRightInd w:val="0"/>
              <w:jc w:val="both"/>
              <w:rPr>
                <w:sz w:val="18"/>
                <w:szCs w:val="18"/>
              </w:rPr>
            </w:pPr>
            <w:r w:rsidRPr="00BA79C6">
              <w:rPr>
                <w:sz w:val="18"/>
                <w:szCs w:val="18"/>
              </w:rPr>
              <w:t>Fiscalía Especializada en Materia de Combate</w:t>
            </w:r>
          </w:p>
          <w:p w14:paraId="20B9409C" w14:textId="77777777" w:rsidR="00010CA8" w:rsidRPr="00BA79C6" w:rsidRDefault="00010CA8" w:rsidP="00E06CF5">
            <w:pPr>
              <w:autoSpaceDE w:val="0"/>
              <w:autoSpaceDN w:val="0"/>
              <w:adjustRightInd w:val="0"/>
              <w:jc w:val="both"/>
              <w:rPr>
                <w:sz w:val="18"/>
                <w:szCs w:val="18"/>
              </w:rPr>
            </w:pPr>
            <w:r w:rsidRPr="00BA79C6">
              <w:rPr>
                <w:sz w:val="18"/>
                <w:szCs w:val="18"/>
              </w:rPr>
              <w:t>a la Corrupción</w:t>
            </w:r>
          </w:p>
        </w:tc>
        <w:tc>
          <w:tcPr>
            <w:tcW w:w="2552" w:type="dxa"/>
          </w:tcPr>
          <w:p w14:paraId="7DF07796" w14:textId="77777777" w:rsidR="00010CA8" w:rsidRPr="00BA79C6" w:rsidRDefault="00010CA8" w:rsidP="00E06CF5">
            <w:pPr>
              <w:autoSpaceDE w:val="0"/>
              <w:autoSpaceDN w:val="0"/>
              <w:adjustRightInd w:val="0"/>
              <w:jc w:val="right"/>
              <w:rPr>
                <w:sz w:val="18"/>
                <w:szCs w:val="18"/>
              </w:rPr>
            </w:pPr>
            <w:r w:rsidRPr="00BA79C6">
              <w:rPr>
                <w:sz w:val="18"/>
                <w:szCs w:val="18"/>
              </w:rPr>
              <w:t xml:space="preserve">   38,323,895.91</w:t>
            </w:r>
          </w:p>
        </w:tc>
      </w:tr>
      <w:tr w:rsidR="00010CA8" w:rsidRPr="00BA79C6" w14:paraId="7898A34B" w14:textId="77777777" w:rsidTr="00E06CF5">
        <w:trPr>
          <w:jc w:val="center"/>
        </w:trPr>
        <w:tc>
          <w:tcPr>
            <w:tcW w:w="5240" w:type="dxa"/>
          </w:tcPr>
          <w:p w14:paraId="6C1A5311" w14:textId="77777777" w:rsidR="00010CA8" w:rsidRPr="00BA79C6" w:rsidRDefault="00010CA8" w:rsidP="00E06CF5">
            <w:pPr>
              <w:autoSpaceDE w:val="0"/>
              <w:autoSpaceDN w:val="0"/>
              <w:adjustRightInd w:val="0"/>
              <w:jc w:val="both"/>
              <w:rPr>
                <w:sz w:val="18"/>
                <w:szCs w:val="18"/>
              </w:rPr>
            </w:pPr>
            <w:proofErr w:type="gramStart"/>
            <w:r w:rsidRPr="00BA79C6">
              <w:rPr>
                <w:b/>
                <w:bCs/>
                <w:sz w:val="18"/>
                <w:szCs w:val="18"/>
              </w:rPr>
              <w:t>Total</w:t>
            </w:r>
            <w:proofErr w:type="gramEnd"/>
            <w:r w:rsidRPr="00BA79C6">
              <w:rPr>
                <w:b/>
                <w:bCs/>
                <w:sz w:val="18"/>
                <w:szCs w:val="18"/>
              </w:rPr>
              <w:t xml:space="preserve"> General</w:t>
            </w:r>
          </w:p>
        </w:tc>
        <w:tc>
          <w:tcPr>
            <w:tcW w:w="2552" w:type="dxa"/>
          </w:tcPr>
          <w:p w14:paraId="48F1A01F" w14:textId="77777777" w:rsidR="00010CA8" w:rsidRPr="00BA79C6" w:rsidRDefault="00010CA8" w:rsidP="00E06CF5">
            <w:pPr>
              <w:autoSpaceDE w:val="0"/>
              <w:autoSpaceDN w:val="0"/>
              <w:adjustRightInd w:val="0"/>
              <w:jc w:val="right"/>
              <w:rPr>
                <w:sz w:val="18"/>
                <w:szCs w:val="18"/>
              </w:rPr>
            </w:pPr>
            <w:r w:rsidRPr="00BA79C6">
              <w:rPr>
                <w:b/>
                <w:bCs/>
                <w:sz w:val="18"/>
                <w:szCs w:val="18"/>
              </w:rPr>
              <w:t>2,950,712,614.36</w:t>
            </w:r>
          </w:p>
        </w:tc>
      </w:tr>
    </w:tbl>
    <w:p w14:paraId="12BD72E1" w14:textId="77777777" w:rsidR="00010CA8" w:rsidRPr="00BA79C6" w:rsidRDefault="00010CA8" w:rsidP="00010CA8">
      <w:pPr>
        <w:autoSpaceDE w:val="0"/>
        <w:autoSpaceDN w:val="0"/>
        <w:adjustRightInd w:val="0"/>
      </w:pPr>
    </w:p>
    <w:p w14:paraId="76E805F6" w14:textId="77777777" w:rsidR="00010CA8" w:rsidRPr="00BA79C6" w:rsidRDefault="00010CA8" w:rsidP="00010CA8">
      <w:pPr>
        <w:autoSpaceDE w:val="0"/>
        <w:autoSpaceDN w:val="0"/>
        <w:adjustRightInd w:val="0"/>
      </w:pPr>
      <w:r w:rsidRPr="00BA79C6">
        <w:rPr>
          <w:b/>
          <w:bCs/>
        </w:rPr>
        <w:t xml:space="preserve">Artículo 28. </w:t>
      </w:r>
      <w:r w:rsidRPr="00BA79C6">
        <w:t xml:space="preserve">En el Presupuesto del Instituto Estatal Electoral y de Participación Ciudadana de Oaxaca, el gasto previsto para el concepto de prerrogativas de financiamiento público a los partidos políticos y candidatos independientes equivale a la cantidad de:  $224,447,070.91 (Doscientos veinticuatro millones cuatrocientos cuarenta y siete mil setenta pesos 91/100 M.N.). </w:t>
      </w:r>
    </w:p>
    <w:p w14:paraId="3E39AE0C" w14:textId="77777777" w:rsidR="00010CA8" w:rsidRPr="00BA79C6" w:rsidRDefault="00010CA8" w:rsidP="00010CA8">
      <w:pPr>
        <w:autoSpaceDE w:val="0"/>
        <w:autoSpaceDN w:val="0"/>
        <w:adjustRightInd w:val="0"/>
      </w:pPr>
    </w:p>
    <w:p w14:paraId="45D6C99E" w14:textId="77777777" w:rsidR="00010CA8" w:rsidRPr="00BA79C6" w:rsidRDefault="00010CA8" w:rsidP="00010CA8">
      <w:pPr>
        <w:autoSpaceDE w:val="0"/>
        <w:autoSpaceDN w:val="0"/>
        <w:adjustRightInd w:val="0"/>
      </w:pPr>
      <w:r w:rsidRPr="00BA79C6">
        <w:t xml:space="preserve">Se asigna la cantidad de: $1,482,869.00 (Un millón cuatrocientos ochenta y dos mil ochocientos sesenta y nueve pesos 00/100 M.N.), para cubrir las erogaciones relativas a la liquidación de partidos políticos.  </w:t>
      </w:r>
    </w:p>
    <w:p w14:paraId="5C018245" w14:textId="77777777" w:rsidR="00010CA8" w:rsidRPr="00BA79C6" w:rsidRDefault="00010CA8" w:rsidP="00010CA8">
      <w:pPr>
        <w:autoSpaceDE w:val="0"/>
        <w:autoSpaceDN w:val="0"/>
        <w:adjustRightInd w:val="0"/>
      </w:pPr>
    </w:p>
    <w:p w14:paraId="40EF8308" w14:textId="77777777" w:rsidR="00010CA8" w:rsidRPr="00BA79C6" w:rsidRDefault="00010CA8" w:rsidP="00010CA8">
      <w:pPr>
        <w:autoSpaceDE w:val="0"/>
        <w:autoSpaceDN w:val="0"/>
        <w:adjustRightInd w:val="0"/>
      </w:pPr>
      <w:r w:rsidRPr="00BA79C6">
        <w:lastRenderedPageBreak/>
        <w:t xml:space="preserve">Para el almacenamiento, </w:t>
      </w:r>
      <w:proofErr w:type="spellStart"/>
      <w:r w:rsidRPr="00BA79C6">
        <w:t>desechamiento</w:t>
      </w:r>
      <w:proofErr w:type="spellEnd"/>
      <w:r w:rsidRPr="00BA79C6">
        <w:t xml:space="preserve"> y reciclado de documentación y material electoral se destina la cantidad de: $2,000,000.00 (Dos millones de pesos 00/100 M.N.). </w:t>
      </w:r>
    </w:p>
    <w:p w14:paraId="3F82AE4F" w14:textId="77777777" w:rsidR="00010CA8" w:rsidRPr="00BA79C6" w:rsidRDefault="00010CA8" w:rsidP="00010CA8">
      <w:pPr>
        <w:autoSpaceDE w:val="0"/>
        <w:autoSpaceDN w:val="0"/>
        <w:adjustRightInd w:val="0"/>
      </w:pPr>
    </w:p>
    <w:p w14:paraId="1365F5D4" w14:textId="77777777" w:rsidR="00010CA8" w:rsidRPr="00BA79C6" w:rsidRDefault="00010CA8" w:rsidP="00010CA8">
      <w:pPr>
        <w:autoSpaceDE w:val="0"/>
        <w:autoSpaceDN w:val="0"/>
        <w:adjustRightInd w:val="0"/>
      </w:pPr>
      <w:r w:rsidRPr="00BA79C6">
        <w:t xml:space="preserve">Se destina la cantidad de:  $2,000,000.00 (Dos millones de pesos 00/100 M.N.), para las elecciones extraordinarias por el régimen de partidos políticos y para las elecciones ordinarias y extraordinarias por los Sistemas Normativos Indígenas se asigna la cantidad de: $10,000,000.00 (Diez millones de pesos 00/100 M.N.). </w:t>
      </w:r>
    </w:p>
    <w:p w14:paraId="4994736C" w14:textId="77777777" w:rsidR="00010CA8" w:rsidRPr="00BA79C6" w:rsidRDefault="00010CA8" w:rsidP="00010CA8">
      <w:pPr>
        <w:autoSpaceDE w:val="0"/>
        <w:autoSpaceDN w:val="0"/>
        <w:adjustRightInd w:val="0"/>
      </w:pPr>
    </w:p>
    <w:p w14:paraId="5F1CD2EB" w14:textId="77777777" w:rsidR="00010CA8" w:rsidRPr="00BA79C6" w:rsidRDefault="00010CA8" w:rsidP="00010CA8">
      <w:pPr>
        <w:autoSpaceDE w:val="0"/>
        <w:autoSpaceDN w:val="0"/>
        <w:adjustRightInd w:val="0"/>
      </w:pPr>
      <w:r w:rsidRPr="00BA79C6">
        <w:t>Para la equidad de género y la no discriminación se destina la cantidad de: $1,500,000.00 (Un millón quinientos mil pesos 00/100 M.N.).</w:t>
      </w:r>
    </w:p>
    <w:p w14:paraId="4A09129C" w14:textId="15490BC1" w:rsidR="00010CA8" w:rsidRPr="00BA79C6" w:rsidRDefault="00010CA8" w:rsidP="003C57D9"/>
    <w:p w14:paraId="047D1556" w14:textId="77777777" w:rsidR="00010CA8" w:rsidRPr="00BA79C6" w:rsidRDefault="00010CA8" w:rsidP="00010CA8">
      <w:pPr>
        <w:autoSpaceDE w:val="0"/>
        <w:autoSpaceDN w:val="0"/>
        <w:adjustRightInd w:val="0"/>
      </w:pPr>
      <w:r w:rsidRPr="00BA79C6">
        <w:rPr>
          <w:b/>
          <w:bCs/>
        </w:rPr>
        <w:t xml:space="preserve">Artículo 29. </w:t>
      </w:r>
      <w:r w:rsidRPr="00BA79C6">
        <w:t>El Poder Ejecutivo ejercerá un Presupuesto de Egresos de: $75,732,359,785.13 (Setenta y cinco mil setecientos treinta y dos millones trescientos cincuenta y nueve mil setecientos ochenta y cinco pesos 13/100 M.N.), distribuidos de la siguiente forma:</w:t>
      </w:r>
    </w:p>
    <w:p w14:paraId="4DA83698" w14:textId="77777777" w:rsidR="00010CA8" w:rsidRPr="00BA79C6" w:rsidRDefault="00010CA8" w:rsidP="00010CA8">
      <w:pPr>
        <w:autoSpaceDE w:val="0"/>
        <w:autoSpaceDN w:val="0"/>
        <w:adjustRightInd w:val="0"/>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2694"/>
      </w:tblGrid>
      <w:tr w:rsidR="00010CA8" w:rsidRPr="00BA79C6" w14:paraId="64A83561" w14:textId="77777777" w:rsidTr="00E06CF5">
        <w:trPr>
          <w:jc w:val="center"/>
        </w:trPr>
        <w:tc>
          <w:tcPr>
            <w:tcW w:w="3685" w:type="dxa"/>
          </w:tcPr>
          <w:p w14:paraId="49434175" w14:textId="77777777" w:rsidR="00010CA8" w:rsidRPr="00BA79C6" w:rsidRDefault="00010CA8" w:rsidP="00E06CF5">
            <w:pPr>
              <w:autoSpaceDE w:val="0"/>
              <w:autoSpaceDN w:val="0"/>
              <w:adjustRightInd w:val="0"/>
              <w:jc w:val="both"/>
              <w:rPr>
                <w:sz w:val="18"/>
                <w:szCs w:val="18"/>
              </w:rPr>
            </w:pPr>
          </w:p>
        </w:tc>
        <w:tc>
          <w:tcPr>
            <w:tcW w:w="2694" w:type="dxa"/>
          </w:tcPr>
          <w:p w14:paraId="3432EFFC" w14:textId="77777777" w:rsidR="00010CA8" w:rsidRPr="00BA79C6" w:rsidRDefault="00010CA8" w:rsidP="00E06CF5">
            <w:pPr>
              <w:autoSpaceDE w:val="0"/>
              <w:autoSpaceDN w:val="0"/>
              <w:adjustRightInd w:val="0"/>
              <w:jc w:val="center"/>
              <w:rPr>
                <w:b/>
                <w:bCs/>
                <w:sz w:val="18"/>
                <w:szCs w:val="18"/>
              </w:rPr>
            </w:pPr>
            <w:r w:rsidRPr="00BA79C6">
              <w:rPr>
                <w:b/>
                <w:bCs/>
                <w:sz w:val="18"/>
                <w:szCs w:val="18"/>
              </w:rPr>
              <w:t>Pesos</w:t>
            </w:r>
          </w:p>
          <w:p w14:paraId="212D5F28" w14:textId="77777777" w:rsidR="00010CA8" w:rsidRPr="00BA79C6" w:rsidRDefault="00010CA8" w:rsidP="00E06CF5">
            <w:pPr>
              <w:autoSpaceDE w:val="0"/>
              <w:autoSpaceDN w:val="0"/>
              <w:adjustRightInd w:val="0"/>
              <w:jc w:val="center"/>
              <w:rPr>
                <w:b/>
                <w:bCs/>
                <w:sz w:val="18"/>
                <w:szCs w:val="18"/>
              </w:rPr>
            </w:pPr>
          </w:p>
        </w:tc>
      </w:tr>
      <w:tr w:rsidR="00010CA8" w:rsidRPr="00BA79C6" w14:paraId="100365A8" w14:textId="77777777" w:rsidTr="00E06CF5">
        <w:trPr>
          <w:jc w:val="center"/>
        </w:trPr>
        <w:tc>
          <w:tcPr>
            <w:tcW w:w="3685" w:type="dxa"/>
          </w:tcPr>
          <w:p w14:paraId="2414BEC1" w14:textId="77777777" w:rsidR="00010CA8" w:rsidRPr="00BA79C6" w:rsidRDefault="00010CA8" w:rsidP="00E06CF5">
            <w:pPr>
              <w:autoSpaceDE w:val="0"/>
              <w:autoSpaceDN w:val="0"/>
              <w:adjustRightInd w:val="0"/>
              <w:jc w:val="both"/>
              <w:rPr>
                <w:sz w:val="18"/>
                <w:szCs w:val="18"/>
              </w:rPr>
            </w:pPr>
            <w:r w:rsidRPr="00BA79C6">
              <w:rPr>
                <w:b/>
                <w:bCs/>
                <w:sz w:val="18"/>
                <w:szCs w:val="18"/>
              </w:rPr>
              <w:t>Administración Pública Centralizada</w:t>
            </w:r>
          </w:p>
        </w:tc>
        <w:tc>
          <w:tcPr>
            <w:tcW w:w="2694" w:type="dxa"/>
          </w:tcPr>
          <w:p w14:paraId="4AE6B6E6" w14:textId="77777777" w:rsidR="00010CA8" w:rsidRPr="00BA79C6" w:rsidRDefault="00010CA8" w:rsidP="00E06CF5">
            <w:pPr>
              <w:autoSpaceDE w:val="0"/>
              <w:autoSpaceDN w:val="0"/>
              <w:adjustRightInd w:val="0"/>
              <w:jc w:val="center"/>
              <w:rPr>
                <w:sz w:val="18"/>
                <w:szCs w:val="18"/>
              </w:rPr>
            </w:pPr>
            <w:r w:rsidRPr="00BA79C6">
              <w:rPr>
                <w:b/>
                <w:bCs/>
                <w:sz w:val="18"/>
                <w:szCs w:val="18"/>
              </w:rPr>
              <w:t>25,754,535,423.88</w:t>
            </w:r>
          </w:p>
        </w:tc>
      </w:tr>
      <w:tr w:rsidR="00010CA8" w:rsidRPr="00BA79C6" w14:paraId="34C3964A" w14:textId="77777777" w:rsidTr="00E06CF5">
        <w:trPr>
          <w:jc w:val="center"/>
        </w:trPr>
        <w:tc>
          <w:tcPr>
            <w:tcW w:w="3685" w:type="dxa"/>
          </w:tcPr>
          <w:p w14:paraId="6D5F982C" w14:textId="77777777" w:rsidR="00010CA8" w:rsidRPr="00BA79C6" w:rsidRDefault="00010CA8" w:rsidP="00E06CF5">
            <w:pPr>
              <w:autoSpaceDE w:val="0"/>
              <w:autoSpaceDN w:val="0"/>
              <w:adjustRightInd w:val="0"/>
              <w:jc w:val="both"/>
              <w:rPr>
                <w:sz w:val="18"/>
                <w:szCs w:val="18"/>
              </w:rPr>
            </w:pPr>
            <w:r w:rsidRPr="00BA79C6">
              <w:rPr>
                <w:sz w:val="18"/>
                <w:szCs w:val="18"/>
              </w:rPr>
              <w:t>Sector Central</w:t>
            </w:r>
          </w:p>
        </w:tc>
        <w:tc>
          <w:tcPr>
            <w:tcW w:w="2694" w:type="dxa"/>
          </w:tcPr>
          <w:p w14:paraId="075DCE64" w14:textId="77777777" w:rsidR="00010CA8" w:rsidRPr="00BA79C6" w:rsidRDefault="00010CA8" w:rsidP="00E06CF5">
            <w:pPr>
              <w:autoSpaceDE w:val="0"/>
              <w:autoSpaceDN w:val="0"/>
              <w:adjustRightInd w:val="0"/>
              <w:jc w:val="center"/>
              <w:rPr>
                <w:sz w:val="18"/>
                <w:szCs w:val="18"/>
              </w:rPr>
            </w:pPr>
            <w:r w:rsidRPr="00BA79C6">
              <w:rPr>
                <w:sz w:val="18"/>
                <w:szCs w:val="18"/>
              </w:rPr>
              <w:t>25,754,535,423.88</w:t>
            </w:r>
          </w:p>
        </w:tc>
      </w:tr>
      <w:tr w:rsidR="00010CA8" w:rsidRPr="00BA79C6" w14:paraId="64E6B53B" w14:textId="77777777" w:rsidTr="00E06CF5">
        <w:trPr>
          <w:jc w:val="center"/>
        </w:trPr>
        <w:tc>
          <w:tcPr>
            <w:tcW w:w="3685" w:type="dxa"/>
          </w:tcPr>
          <w:p w14:paraId="4E69650E" w14:textId="77777777" w:rsidR="00010CA8" w:rsidRPr="00BA79C6" w:rsidRDefault="00010CA8" w:rsidP="00E06CF5">
            <w:pPr>
              <w:autoSpaceDE w:val="0"/>
              <w:autoSpaceDN w:val="0"/>
              <w:adjustRightInd w:val="0"/>
              <w:jc w:val="both"/>
              <w:rPr>
                <w:sz w:val="18"/>
                <w:szCs w:val="18"/>
              </w:rPr>
            </w:pPr>
            <w:r w:rsidRPr="00BA79C6">
              <w:rPr>
                <w:b/>
                <w:bCs/>
                <w:sz w:val="18"/>
                <w:szCs w:val="18"/>
              </w:rPr>
              <w:t>Administración Pública Paraestatal</w:t>
            </w:r>
          </w:p>
        </w:tc>
        <w:tc>
          <w:tcPr>
            <w:tcW w:w="2694" w:type="dxa"/>
          </w:tcPr>
          <w:p w14:paraId="3C56B190" w14:textId="77777777" w:rsidR="00010CA8" w:rsidRPr="00BA79C6" w:rsidRDefault="00010CA8" w:rsidP="00E06CF5">
            <w:pPr>
              <w:autoSpaceDE w:val="0"/>
              <w:autoSpaceDN w:val="0"/>
              <w:adjustRightInd w:val="0"/>
              <w:jc w:val="center"/>
              <w:rPr>
                <w:sz w:val="18"/>
                <w:szCs w:val="18"/>
              </w:rPr>
            </w:pPr>
            <w:r w:rsidRPr="00BA79C6">
              <w:rPr>
                <w:b/>
                <w:bCs/>
                <w:sz w:val="18"/>
                <w:szCs w:val="18"/>
              </w:rPr>
              <w:t>49,977,824,361.25</w:t>
            </w:r>
          </w:p>
        </w:tc>
      </w:tr>
      <w:tr w:rsidR="00010CA8" w:rsidRPr="00BA79C6" w14:paraId="217D9B59" w14:textId="77777777" w:rsidTr="00E06CF5">
        <w:trPr>
          <w:jc w:val="center"/>
        </w:trPr>
        <w:tc>
          <w:tcPr>
            <w:tcW w:w="3685" w:type="dxa"/>
          </w:tcPr>
          <w:p w14:paraId="01C38310" w14:textId="77777777" w:rsidR="00010CA8" w:rsidRPr="00BA79C6" w:rsidRDefault="00010CA8" w:rsidP="00E06CF5">
            <w:pPr>
              <w:autoSpaceDE w:val="0"/>
              <w:autoSpaceDN w:val="0"/>
              <w:adjustRightInd w:val="0"/>
              <w:jc w:val="both"/>
              <w:rPr>
                <w:sz w:val="18"/>
                <w:szCs w:val="18"/>
              </w:rPr>
            </w:pPr>
            <w:r w:rsidRPr="00BA79C6">
              <w:rPr>
                <w:sz w:val="18"/>
                <w:szCs w:val="18"/>
              </w:rPr>
              <w:t>Organismos Públicos Descentralizados</w:t>
            </w:r>
          </w:p>
        </w:tc>
        <w:tc>
          <w:tcPr>
            <w:tcW w:w="2694" w:type="dxa"/>
          </w:tcPr>
          <w:p w14:paraId="44879C22" w14:textId="77777777" w:rsidR="00010CA8" w:rsidRPr="00BA79C6" w:rsidRDefault="00010CA8" w:rsidP="00E06CF5">
            <w:pPr>
              <w:autoSpaceDE w:val="0"/>
              <w:autoSpaceDN w:val="0"/>
              <w:adjustRightInd w:val="0"/>
              <w:jc w:val="center"/>
              <w:rPr>
                <w:sz w:val="18"/>
                <w:szCs w:val="18"/>
              </w:rPr>
            </w:pPr>
            <w:r w:rsidRPr="00BA79C6">
              <w:rPr>
                <w:sz w:val="18"/>
                <w:szCs w:val="18"/>
              </w:rPr>
              <w:t>48,721,526,831.96</w:t>
            </w:r>
          </w:p>
        </w:tc>
      </w:tr>
      <w:tr w:rsidR="00010CA8" w:rsidRPr="00BA79C6" w14:paraId="10B7AF4A" w14:textId="77777777" w:rsidTr="00E06CF5">
        <w:trPr>
          <w:jc w:val="center"/>
        </w:trPr>
        <w:tc>
          <w:tcPr>
            <w:tcW w:w="3685" w:type="dxa"/>
          </w:tcPr>
          <w:p w14:paraId="6ABD6B63" w14:textId="77777777" w:rsidR="00010CA8" w:rsidRPr="00BA79C6" w:rsidRDefault="00010CA8" w:rsidP="00E06CF5">
            <w:pPr>
              <w:autoSpaceDE w:val="0"/>
              <w:autoSpaceDN w:val="0"/>
              <w:adjustRightInd w:val="0"/>
              <w:jc w:val="both"/>
              <w:rPr>
                <w:sz w:val="18"/>
                <w:szCs w:val="18"/>
              </w:rPr>
            </w:pPr>
            <w:r w:rsidRPr="00BA79C6">
              <w:rPr>
                <w:sz w:val="18"/>
                <w:szCs w:val="18"/>
              </w:rPr>
              <w:t>Fideicomisos Públicos</w:t>
            </w:r>
          </w:p>
        </w:tc>
        <w:tc>
          <w:tcPr>
            <w:tcW w:w="2694" w:type="dxa"/>
          </w:tcPr>
          <w:p w14:paraId="7FCDAECB" w14:textId="77777777" w:rsidR="00010CA8" w:rsidRPr="00BA79C6" w:rsidRDefault="00010CA8" w:rsidP="00E06CF5">
            <w:pPr>
              <w:autoSpaceDE w:val="0"/>
              <w:autoSpaceDN w:val="0"/>
              <w:adjustRightInd w:val="0"/>
              <w:jc w:val="center"/>
              <w:rPr>
                <w:sz w:val="18"/>
                <w:szCs w:val="18"/>
              </w:rPr>
            </w:pPr>
            <w:r w:rsidRPr="00BA79C6">
              <w:rPr>
                <w:sz w:val="18"/>
                <w:szCs w:val="18"/>
              </w:rPr>
              <w:t xml:space="preserve">       77,305,493.69</w:t>
            </w:r>
          </w:p>
        </w:tc>
      </w:tr>
      <w:tr w:rsidR="00010CA8" w:rsidRPr="00BA79C6" w14:paraId="476A5AF8" w14:textId="77777777" w:rsidTr="00E06CF5">
        <w:trPr>
          <w:jc w:val="center"/>
        </w:trPr>
        <w:tc>
          <w:tcPr>
            <w:tcW w:w="3685" w:type="dxa"/>
          </w:tcPr>
          <w:p w14:paraId="71CC6200" w14:textId="77777777" w:rsidR="00010CA8" w:rsidRPr="00BA79C6" w:rsidRDefault="00010CA8" w:rsidP="00E06CF5">
            <w:pPr>
              <w:autoSpaceDE w:val="0"/>
              <w:autoSpaceDN w:val="0"/>
              <w:adjustRightInd w:val="0"/>
              <w:rPr>
                <w:sz w:val="18"/>
                <w:szCs w:val="18"/>
              </w:rPr>
            </w:pPr>
            <w:r w:rsidRPr="00BA79C6">
              <w:rPr>
                <w:sz w:val="18"/>
                <w:szCs w:val="18"/>
              </w:rPr>
              <w:t>Instituciones Públicas de Seguridad</w:t>
            </w:r>
          </w:p>
          <w:p w14:paraId="48D89C13" w14:textId="77777777" w:rsidR="00010CA8" w:rsidRPr="00BA79C6" w:rsidRDefault="00010CA8" w:rsidP="00E06CF5">
            <w:pPr>
              <w:autoSpaceDE w:val="0"/>
              <w:autoSpaceDN w:val="0"/>
              <w:adjustRightInd w:val="0"/>
              <w:jc w:val="both"/>
              <w:rPr>
                <w:sz w:val="18"/>
                <w:szCs w:val="18"/>
              </w:rPr>
            </w:pPr>
            <w:r w:rsidRPr="00BA79C6">
              <w:rPr>
                <w:sz w:val="18"/>
                <w:szCs w:val="18"/>
              </w:rPr>
              <w:t>Social</w:t>
            </w:r>
          </w:p>
        </w:tc>
        <w:tc>
          <w:tcPr>
            <w:tcW w:w="2694" w:type="dxa"/>
          </w:tcPr>
          <w:p w14:paraId="38E86B54" w14:textId="77777777" w:rsidR="00010CA8" w:rsidRPr="00BA79C6" w:rsidRDefault="00010CA8" w:rsidP="00E06CF5">
            <w:pPr>
              <w:autoSpaceDE w:val="0"/>
              <w:autoSpaceDN w:val="0"/>
              <w:adjustRightInd w:val="0"/>
              <w:jc w:val="center"/>
              <w:rPr>
                <w:sz w:val="18"/>
                <w:szCs w:val="18"/>
              </w:rPr>
            </w:pPr>
            <w:r w:rsidRPr="00BA79C6">
              <w:rPr>
                <w:sz w:val="18"/>
                <w:szCs w:val="18"/>
              </w:rPr>
              <w:t xml:space="preserve">  1,178,992,035.60</w:t>
            </w:r>
          </w:p>
        </w:tc>
      </w:tr>
      <w:tr w:rsidR="00010CA8" w:rsidRPr="00BA79C6" w14:paraId="74756FCE" w14:textId="77777777" w:rsidTr="00E06CF5">
        <w:trPr>
          <w:jc w:val="center"/>
        </w:trPr>
        <w:tc>
          <w:tcPr>
            <w:tcW w:w="3685" w:type="dxa"/>
          </w:tcPr>
          <w:p w14:paraId="5630B3AF" w14:textId="77777777" w:rsidR="00010CA8" w:rsidRPr="00BA79C6" w:rsidRDefault="00010CA8" w:rsidP="00E06CF5">
            <w:pPr>
              <w:autoSpaceDE w:val="0"/>
              <w:autoSpaceDN w:val="0"/>
              <w:adjustRightInd w:val="0"/>
              <w:jc w:val="both"/>
              <w:rPr>
                <w:sz w:val="18"/>
                <w:szCs w:val="18"/>
              </w:rPr>
            </w:pPr>
            <w:proofErr w:type="gramStart"/>
            <w:r w:rsidRPr="00BA79C6">
              <w:rPr>
                <w:b/>
                <w:bCs/>
                <w:sz w:val="18"/>
                <w:szCs w:val="18"/>
              </w:rPr>
              <w:t>Total</w:t>
            </w:r>
            <w:proofErr w:type="gramEnd"/>
            <w:r w:rsidRPr="00BA79C6">
              <w:rPr>
                <w:b/>
                <w:bCs/>
                <w:sz w:val="18"/>
                <w:szCs w:val="18"/>
              </w:rPr>
              <w:t xml:space="preserve"> General</w:t>
            </w:r>
          </w:p>
        </w:tc>
        <w:tc>
          <w:tcPr>
            <w:tcW w:w="2694" w:type="dxa"/>
          </w:tcPr>
          <w:p w14:paraId="256A2761" w14:textId="77777777" w:rsidR="00010CA8" w:rsidRPr="00BA79C6" w:rsidRDefault="00010CA8" w:rsidP="00E06CF5">
            <w:pPr>
              <w:autoSpaceDE w:val="0"/>
              <w:autoSpaceDN w:val="0"/>
              <w:adjustRightInd w:val="0"/>
              <w:jc w:val="center"/>
              <w:rPr>
                <w:sz w:val="18"/>
                <w:szCs w:val="18"/>
              </w:rPr>
            </w:pPr>
            <w:r w:rsidRPr="00BA79C6">
              <w:rPr>
                <w:b/>
                <w:bCs/>
                <w:sz w:val="18"/>
                <w:szCs w:val="18"/>
              </w:rPr>
              <w:t>75,732,359,785.13</w:t>
            </w:r>
          </w:p>
        </w:tc>
      </w:tr>
    </w:tbl>
    <w:p w14:paraId="2EFB89D3" w14:textId="77777777" w:rsidR="00010CA8" w:rsidRPr="00BA79C6" w:rsidRDefault="00010CA8" w:rsidP="00010CA8">
      <w:pPr>
        <w:autoSpaceDE w:val="0"/>
        <w:autoSpaceDN w:val="0"/>
        <w:adjustRightInd w:val="0"/>
        <w:rPr>
          <w:b/>
          <w:bCs/>
        </w:rPr>
      </w:pPr>
    </w:p>
    <w:p w14:paraId="4272E6C6" w14:textId="4278CA74" w:rsidR="00010CA8" w:rsidRPr="00BA79C6" w:rsidRDefault="00010CA8" w:rsidP="00010CA8">
      <w:pPr>
        <w:autoSpaceDE w:val="0"/>
        <w:autoSpaceDN w:val="0"/>
        <w:adjustRightInd w:val="0"/>
      </w:pPr>
      <w:r w:rsidRPr="00BA79C6">
        <w:rPr>
          <w:b/>
          <w:bCs/>
        </w:rPr>
        <w:t xml:space="preserve">Artículo 30. </w:t>
      </w:r>
      <w:r w:rsidRPr="00BA79C6">
        <w:t>Los Municipios ejercerán un Presupuesto de Egresos que asciende a: $22,550,504,259.51 (Veintidós mil quinientos cincuenta millones quinientos cuatro mil doscientos cincuenta y nueve pesos 51/100 M.N.), distribuidos de la siguiente forma:</w:t>
      </w:r>
    </w:p>
    <w:p w14:paraId="4D0C115F" w14:textId="77777777" w:rsidR="00010CA8" w:rsidRPr="00BA79C6" w:rsidRDefault="00010CA8" w:rsidP="00010CA8">
      <w:pPr>
        <w:autoSpaceDE w:val="0"/>
        <w:autoSpaceDN w:val="0"/>
        <w:adjustRightInd w:val="0"/>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2694"/>
      </w:tblGrid>
      <w:tr w:rsidR="00010CA8" w:rsidRPr="00BA79C6" w14:paraId="6229C9B8" w14:textId="77777777" w:rsidTr="00E06CF5">
        <w:trPr>
          <w:jc w:val="center"/>
        </w:trPr>
        <w:tc>
          <w:tcPr>
            <w:tcW w:w="4531" w:type="dxa"/>
          </w:tcPr>
          <w:p w14:paraId="63034260" w14:textId="77777777" w:rsidR="00010CA8" w:rsidRPr="00BA79C6" w:rsidRDefault="00010CA8" w:rsidP="00E06CF5">
            <w:pPr>
              <w:autoSpaceDE w:val="0"/>
              <w:autoSpaceDN w:val="0"/>
              <w:adjustRightInd w:val="0"/>
              <w:jc w:val="both"/>
              <w:rPr>
                <w:sz w:val="18"/>
                <w:szCs w:val="18"/>
              </w:rPr>
            </w:pPr>
          </w:p>
        </w:tc>
        <w:tc>
          <w:tcPr>
            <w:tcW w:w="2694" w:type="dxa"/>
          </w:tcPr>
          <w:p w14:paraId="0F16470D" w14:textId="77777777" w:rsidR="00010CA8" w:rsidRPr="00BA79C6" w:rsidRDefault="00010CA8" w:rsidP="00E06CF5">
            <w:pPr>
              <w:autoSpaceDE w:val="0"/>
              <w:autoSpaceDN w:val="0"/>
              <w:adjustRightInd w:val="0"/>
              <w:jc w:val="center"/>
              <w:rPr>
                <w:b/>
                <w:bCs/>
                <w:sz w:val="18"/>
                <w:szCs w:val="18"/>
              </w:rPr>
            </w:pPr>
            <w:r w:rsidRPr="00BA79C6">
              <w:rPr>
                <w:b/>
                <w:bCs/>
                <w:sz w:val="18"/>
                <w:szCs w:val="18"/>
              </w:rPr>
              <w:t>Pesos</w:t>
            </w:r>
          </w:p>
          <w:p w14:paraId="64B07FF5" w14:textId="77777777" w:rsidR="00010CA8" w:rsidRPr="00BA79C6" w:rsidRDefault="00010CA8" w:rsidP="00E06CF5">
            <w:pPr>
              <w:autoSpaceDE w:val="0"/>
              <w:autoSpaceDN w:val="0"/>
              <w:adjustRightInd w:val="0"/>
              <w:jc w:val="center"/>
              <w:rPr>
                <w:sz w:val="18"/>
                <w:szCs w:val="18"/>
              </w:rPr>
            </w:pPr>
          </w:p>
        </w:tc>
      </w:tr>
      <w:tr w:rsidR="00010CA8" w:rsidRPr="00BA79C6" w14:paraId="7391FA19" w14:textId="77777777" w:rsidTr="00E06CF5">
        <w:trPr>
          <w:jc w:val="center"/>
        </w:trPr>
        <w:tc>
          <w:tcPr>
            <w:tcW w:w="4531" w:type="dxa"/>
          </w:tcPr>
          <w:p w14:paraId="782C9160" w14:textId="77777777" w:rsidR="00010CA8" w:rsidRPr="00BA79C6" w:rsidRDefault="00010CA8" w:rsidP="00E06CF5">
            <w:pPr>
              <w:autoSpaceDE w:val="0"/>
              <w:autoSpaceDN w:val="0"/>
              <w:adjustRightInd w:val="0"/>
              <w:jc w:val="both"/>
              <w:rPr>
                <w:sz w:val="18"/>
                <w:szCs w:val="18"/>
              </w:rPr>
            </w:pPr>
            <w:r w:rsidRPr="00BA79C6">
              <w:rPr>
                <w:sz w:val="18"/>
                <w:szCs w:val="18"/>
              </w:rPr>
              <w:t>Fondo General de Participaciones</w:t>
            </w:r>
          </w:p>
        </w:tc>
        <w:tc>
          <w:tcPr>
            <w:tcW w:w="2694" w:type="dxa"/>
          </w:tcPr>
          <w:p w14:paraId="60D2018A" w14:textId="77777777" w:rsidR="00010CA8" w:rsidRPr="00BA79C6" w:rsidRDefault="00010CA8" w:rsidP="00E06CF5">
            <w:pPr>
              <w:autoSpaceDE w:val="0"/>
              <w:autoSpaceDN w:val="0"/>
              <w:adjustRightInd w:val="0"/>
              <w:jc w:val="right"/>
              <w:rPr>
                <w:sz w:val="18"/>
                <w:szCs w:val="18"/>
              </w:rPr>
            </w:pPr>
            <w:r w:rsidRPr="00BA79C6">
              <w:rPr>
                <w:sz w:val="18"/>
                <w:szCs w:val="18"/>
              </w:rPr>
              <w:t>5,842,610,951.31</w:t>
            </w:r>
          </w:p>
        </w:tc>
      </w:tr>
      <w:tr w:rsidR="00010CA8" w:rsidRPr="00BA79C6" w14:paraId="1A3495A5" w14:textId="77777777" w:rsidTr="00E06CF5">
        <w:trPr>
          <w:jc w:val="center"/>
        </w:trPr>
        <w:tc>
          <w:tcPr>
            <w:tcW w:w="4531" w:type="dxa"/>
          </w:tcPr>
          <w:p w14:paraId="423491A9" w14:textId="77777777" w:rsidR="00010CA8" w:rsidRPr="00BA79C6" w:rsidRDefault="00010CA8" w:rsidP="00E06CF5">
            <w:pPr>
              <w:autoSpaceDE w:val="0"/>
              <w:autoSpaceDN w:val="0"/>
              <w:adjustRightInd w:val="0"/>
              <w:jc w:val="both"/>
              <w:rPr>
                <w:sz w:val="18"/>
                <w:szCs w:val="18"/>
              </w:rPr>
            </w:pPr>
            <w:r w:rsidRPr="00BA79C6">
              <w:rPr>
                <w:sz w:val="18"/>
                <w:szCs w:val="18"/>
              </w:rPr>
              <w:t>Fondo de Fomento para Municipios</w:t>
            </w:r>
          </w:p>
        </w:tc>
        <w:tc>
          <w:tcPr>
            <w:tcW w:w="2694" w:type="dxa"/>
          </w:tcPr>
          <w:p w14:paraId="75C4CE8B" w14:textId="77777777" w:rsidR="00010CA8" w:rsidRPr="00BA79C6" w:rsidRDefault="00010CA8" w:rsidP="00E06CF5">
            <w:pPr>
              <w:autoSpaceDE w:val="0"/>
              <w:autoSpaceDN w:val="0"/>
              <w:adjustRightInd w:val="0"/>
              <w:jc w:val="right"/>
              <w:rPr>
                <w:sz w:val="18"/>
                <w:szCs w:val="18"/>
              </w:rPr>
            </w:pPr>
            <w:r w:rsidRPr="00BA79C6">
              <w:rPr>
                <w:sz w:val="18"/>
                <w:szCs w:val="18"/>
              </w:rPr>
              <w:t>1,779,961,032.00</w:t>
            </w:r>
          </w:p>
        </w:tc>
      </w:tr>
      <w:tr w:rsidR="00010CA8" w:rsidRPr="00BA79C6" w14:paraId="51E2340D" w14:textId="77777777" w:rsidTr="00E06CF5">
        <w:trPr>
          <w:jc w:val="center"/>
        </w:trPr>
        <w:tc>
          <w:tcPr>
            <w:tcW w:w="4531" w:type="dxa"/>
          </w:tcPr>
          <w:p w14:paraId="6E5DAB30" w14:textId="77777777" w:rsidR="00010CA8" w:rsidRPr="00BA79C6" w:rsidRDefault="00010CA8" w:rsidP="00E06CF5">
            <w:pPr>
              <w:autoSpaceDE w:val="0"/>
              <w:autoSpaceDN w:val="0"/>
              <w:adjustRightInd w:val="0"/>
              <w:rPr>
                <w:sz w:val="18"/>
                <w:szCs w:val="18"/>
              </w:rPr>
            </w:pPr>
            <w:r w:rsidRPr="00BA79C6">
              <w:rPr>
                <w:sz w:val="18"/>
                <w:szCs w:val="18"/>
              </w:rPr>
              <w:t>Fondo de Impuestos Especiales de Producción y Servicios</w:t>
            </w:r>
          </w:p>
        </w:tc>
        <w:tc>
          <w:tcPr>
            <w:tcW w:w="2694" w:type="dxa"/>
          </w:tcPr>
          <w:p w14:paraId="1A7D3EE2" w14:textId="77777777" w:rsidR="00010CA8" w:rsidRPr="00BA79C6" w:rsidRDefault="00010CA8" w:rsidP="00E06CF5">
            <w:pPr>
              <w:autoSpaceDE w:val="0"/>
              <w:autoSpaceDN w:val="0"/>
              <w:adjustRightInd w:val="0"/>
              <w:jc w:val="right"/>
              <w:rPr>
                <w:sz w:val="18"/>
                <w:szCs w:val="18"/>
              </w:rPr>
            </w:pPr>
            <w:r w:rsidRPr="00BA79C6">
              <w:rPr>
                <w:sz w:val="18"/>
                <w:szCs w:val="18"/>
              </w:rPr>
              <w:t>65,034,364.60</w:t>
            </w:r>
          </w:p>
        </w:tc>
      </w:tr>
      <w:tr w:rsidR="00010CA8" w:rsidRPr="00BA79C6" w14:paraId="56465E9E" w14:textId="77777777" w:rsidTr="00E06CF5">
        <w:trPr>
          <w:jc w:val="center"/>
        </w:trPr>
        <w:tc>
          <w:tcPr>
            <w:tcW w:w="4531" w:type="dxa"/>
          </w:tcPr>
          <w:p w14:paraId="6DF3A94B" w14:textId="77777777" w:rsidR="00010CA8" w:rsidRPr="00BA79C6" w:rsidRDefault="00010CA8" w:rsidP="00E06CF5">
            <w:pPr>
              <w:autoSpaceDE w:val="0"/>
              <w:autoSpaceDN w:val="0"/>
              <w:adjustRightInd w:val="0"/>
              <w:rPr>
                <w:sz w:val="18"/>
                <w:szCs w:val="18"/>
              </w:rPr>
            </w:pPr>
            <w:r w:rsidRPr="00BA79C6">
              <w:rPr>
                <w:sz w:val="18"/>
                <w:szCs w:val="18"/>
              </w:rPr>
              <w:t>Fondo de Fiscalización y Recaudación</w:t>
            </w:r>
          </w:p>
        </w:tc>
        <w:tc>
          <w:tcPr>
            <w:tcW w:w="2694" w:type="dxa"/>
          </w:tcPr>
          <w:p w14:paraId="37B28288" w14:textId="77777777" w:rsidR="00010CA8" w:rsidRPr="00BA79C6" w:rsidRDefault="00010CA8" w:rsidP="00E06CF5">
            <w:pPr>
              <w:autoSpaceDE w:val="0"/>
              <w:autoSpaceDN w:val="0"/>
              <w:adjustRightInd w:val="0"/>
              <w:jc w:val="right"/>
              <w:rPr>
                <w:sz w:val="18"/>
                <w:szCs w:val="18"/>
              </w:rPr>
            </w:pPr>
            <w:r w:rsidRPr="00BA79C6">
              <w:rPr>
                <w:sz w:val="18"/>
                <w:szCs w:val="18"/>
              </w:rPr>
              <w:t>311,156,251.20</w:t>
            </w:r>
          </w:p>
        </w:tc>
      </w:tr>
      <w:tr w:rsidR="00010CA8" w:rsidRPr="00BA79C6" w14:paraId="440D2098" w14:textId="77777777" w:rsidTr="00E06CF5">
        <w:trPr>
          <w:jc w:val="center"/>
        </w:trPr>
        <w:tc>
          <w:tcPr>
            <w:tcW w:w="4531" w:type="dxa"/>
          </w:tcPr>
          <w:p w14:paraId="64A8AA9D" w14:textId="77777777" w:rsidR="00010CA8" w:rsidRPr="00BA79C6" w:rsidRDefault="00010CA8" w:rsidP="00E06CF5">
            <w:pPr>
              <w:autoSpaceDE w:val="0"/>
              <w:autoSpaceDN w:val="0"/>
              <w:adjustRightInd w:val="0"/>
              <w:jc w:val="both"/>
              <w:rPr>
                <w:sz w:val="18"/>
                <w:szCs w:val="18"/>
              </w:rPr>
            </w:pPr>
            <w:r w:rsidRPr="00BA79C6">
              <w:rPr>
                <w:sz w:val="18"/>
                <w:szCs w:val="18"/>
              </w:rPr>
              <w:t>Fondo de Compensación</w:t>
            </w:r>
          </w:p>
        </w:tc>
        <w:tc>
          <w:tcPr>
            <w:tcW w:w="2694" w:type="dxa"/>
          </w:tcPr>
          <w:p w14:paraId="35A6335C" w14:textId="77777777" w:rsidR="00010CA8" w:rsidRPr="00BA79C6" w:rsidRDefault="00010CA8" w:rsidP="00E06CF5">
            <w:pPr>
              <w:autoSpaceDE w:val="0"/>
              <w:autoSpaceDN w:val="0"/>
              <w:adjustRightInd w:val="0"/>
              <w:jc w:val="right"/>
              <w:rPr>
                <w:sz w:val="18"/>
                <w:szCs w:val="18"/>
              </w:rPr>
            </w:pPr>
            <w:r w:rsidRPr="00BA79C6">
              <w:rPr>
                <w:sz w:val="18"/>
                <w:szCs w:val="18"/>
              </w:rPr>
              <w:t>121,054,693.00</w:t>
            </w:r>
          </w:p>
        </w:tc>
      </w:tr>
      <w:tr w:rsidR="00010CA8" w:rsidRPr="00BA79C6" w14:paraId="4337FCC1" w14:textId="77777777" w:rsidTr="00E06CF5">
        <w:trPr>
          <w:jc w:val="center"/>
        </w:trPr>
        <w:tc>
          <w:tcPr>
            <w:tcW w:w="4531" w:type="dxa"/>
          </w:tcPr>
          <w:p w14:paraId="46A84EB2" w14:textId="77777777" w:rsidR="00010CA8" w:rsidRPr="00BA79C6" w:rsidRDefault="00010CA8" w:rsidP="00E06CF5">
            <w:pPr>
              <w:autoSpaceDE w:val="0"/>
              <w:autoSpaceDN w:val="0"/>
              <w:adjustRightInd w:val="0"/>
              <w:jc w:val="both"/>
              <w:rPr>
                <w:sz w:val="18"/>
                <w:szCs w:val="18"/>
              </w:rPr>
            </w:pPr>
            <w:r w:rsidRPr="00BA79C6">
              <w:rPr>
                <w:sz w:val="18"/>
                <w:szCs w:val="18"/>
              </w:rPr>
              <w:t>Impuesto Sobre la Renta</w:t>
            </w:r>
          </w:p>
        </w:tc>
        <w:tc>
          <w:tcPr>
            <w:tcW w:w="2694" w:type="dxa"/>
          </w:tcPr>
          <w:p w14:paraId="41DFD695" w14:textId="77777777" w:rsidR="00010CA8" w:rsidRPr="00BA79C6" w:rsidRDefault="00010CA8" w:rsidP="00E06CF5">
            <w:pPr>
              <w:autoSpaceDE w:val="0"/>
              <w:autoSpaceDN w:val="0"/>
              <w:adjustRightInd w:val="0"/>
              <w:jc w:val="right"/>
              <w:rPr>
                <w:sz w:val="18"/>
                <w:szCs w:val="18"/>
              </w:rPr>
            </w:pPr>
            <w:r w:rsidRPr="00BA79C6">
              <w:rPr>
                <w:sz w:val="18"/>
                <w:szCs w:val="18"/>
              </w:rPr>
              <w:t>283,349,325.00</w:t>
            </w:r>
          </w:p>
        </w:tc>
      </w:tr>
      <w:tr w:rsidR="00010CA8" w:rsidRPr="00BA79C6" w14:paraId="56CCC4DD" w14:textId="77777777" w:rsidTr="00E06CF5">
        <w:trPr>
          <w:jc w:val="center"/>
        </w:trPr>
        <w:tc>
          <w:tcPr>
            <w:tcW w:w="4531" w:type="dxa"/>
          </w:tcPr>
          <w:p w14:paraId="55E83DCC" w14:textId="77777777" w:rsidR="00010CA8" w:rsidRPr="00BA79C6" w:rsidRDefault="00010CA8" w:rsidP="00E06CF5">
            <w:pPr>
              <w:autoSpaceDE w:val="0"/>
              <w:autoSpaceDN w:val="0"/>
              <w:adjustRightInd w:val="0"/>
              <w:rPr>
                <w:sz w:val="18"/>
                <w:szCs w:val="18"/>
              </w:rPr>
            </w:pPr>
            <w:r w:rsidRPr="00BA79C6">
              <w:rPr>
                <w:sz w:val="18"/>
                <w:szCs w:val="18"/>
              </w:rPr>
              <w:lastRenderedPageBreak/>
              <w:t>Fondo del Impuesto sobre Automóviles Nuevos</w:t>
            </w:r>
          </w:p>
        </w:tc>
        <w:tc>
          <w:tcPr>
            <w:tcW w:w="2694" w:type="dxa"/>
          </w:tcPr>
          <w:p w14:paraId="4997921A" w14:textId="77777777" w:rsidR="00010CA8" w:rsidRPr="00BA79C6" w:rsidRDefault="00010CA8" w:rsidP="00E06CF5">
            <w:pPr>
              <w:autoSpaceDE w:val="0"/>
              <w:autoSpaceDN w:val="0"/>
              <w:adjustRightInd w:val="0"/>
              <w:jc w:val="right"/>
              <w:rPr>
                <w:sz w:val="18"/>
                <w:szCs w:val="18"/>
              </w:rPr>
            </w:pPr>
            <w:r w:rsidRPr="00BA79C6">
              <w:rPr>
                <w:sz w:val="18"/>
                <w:szCs w:val="18"/>
              </w:rPr>
              <w:t>43,312,473.00</w:t>
            </w:r>
          </w:p>
        </w:tc>
      </w:tr>
      <w:tr w:rsidR="00010CA8" w:rsidRPr="00BA79C6" w14:paraId="1602B611" w14:textId="77777777" w:rsidTr="00E06CF5">
        <w:trPr>
          <w:jc w:val="center"/>
        </w:trPr>
        <w:tc>
          <w:tcPr>
            <w:tcW w:w="4531" w:type="dxa"/>
          </w:tcPr>
          <w:p w14:paraId="08A92ED3" w14:textId="77777777" w:rsidR="00010CA8" w:rsidRPr="00BA79C6" w:rsidRDefault="00010CA8" w:rsidP="00E06CF5">
            <w:pPr>
              <w:autoSpaceDE w:val="0"/>
              <w:autoSpaceDN w:val="0"/>
              <w:adjustRightInd w:val="0"/>
              <w:rPr>
                <w:sz w:val="18"/>
                <w:szCs w:val="18"/>
              </w:rPr>
            </w:pPr>
            <w:r w:rsidRPr="00BA79C6">
              <w:rPr>
                <w:sz w:val="18"/>
                <w:szCs w:val="18"/>
              </w:rPr>
              <w:t>Fondo Municipal del Impuesto a las Ventas Finales de Gasolina y Diésel</w:t>
            </w:r>
          </w:p>
        </w:tc>
        <w:tc>
          <w:tcPr>
            <w:tcW w:w="2694" w:type="dxa"/>
          </w:tcPr>
          <w:p w14:paraId="5D7614A4" w14:textId="77777777" w:rsidR="00010CA8" w:rsidRPr="00BA79C6" w:rsidRDefault="00010CA8" w:rsidP="00E06CF5">
            <w:pPr>
              <w:autoSpaceDE w:val="0"/>
              <w:autoSpaceDN w:val="0"/>
              <w:adjustRightInd w:val="0"/>
              <w:jc w:val="right"/>
              <w:rPr>
                <w:sz w:val="18"/>
                <w:szCs w:val="18"/>
              </w:rPr>
            </w:pPr>
            <w:r w:rsidRPr="00BA79C6">
              <w:rPr>
                <w:sz w:val="18"/>
                <w:szCs w:val="18"/>
              </w:rPr>
              <w:t>122,038,186.80</w:t>
            </w:r>
          </w:p>
        </w:tc>
      </w:tr>
      <w:tr w:rsidR="00010CA8" w:rsidRPr="00BA79C6" w14:paraId="6A82B743" w14:textId="77777777" w:rsidTr="00E06CF5">
        <w:trPr>
          <w:jc w:val="center"/>
        </w:trPr>
        <w:tc>
          <w:tcPr>
            <w:tcW w:w="4531" w:type="dxa"/>
          </w:tcPr>
          <w:p w14:paraId="010F5F87" w14:textId="77777777" w:rsidR="00010CA8" w:rsidRPr="00BA79C6" w:rsidRDefault="00010CA8" w:rsidP="00E06CF5">
            <w:pPr>
              <w:autoSpaceDE w:val="0"/>
              <w:autoSpaceDN w:val="0"/>
              <w:adjustRightInd w:val="0"/>
              <w:rPr>
                <w:sz w:val="18"/>
                <w:szCs w:val="18"/>
              </w:rPr>
            </w:pPr>
            <w:r w:rsidRPr="00BA79C6">
              <w:rPr>
                <w:sz w:val="18"/>
                <w:szCs w:val="18"/>
              </w:rPr>
              <w:t>Fondo de Compensación del Impuesto Sobre Automóviles Nuevos</w:t>
            </w:r>
          </w:p>
        </w:tc>
        <w:tc>
          <w:tcPr>
            <w:tcW w:w="2694" w:type="dxa"/>
          </w:tcPr>
          <w:p w14:paraId="45D07E1B" w14:textId="77777777" w:rsidR="00010CA8" w:rsidRPr="00BA79C6" w:rsidRDefault="00010CA8" w:rsidP="00E06CF5">
            <w:pPr>
              <w:autoSpaceDE w:val="0"/>
              <w:autoSpaceDN w:val="0"/>
              <w:adjustRightInd w:val="0"/>
              <w:jc w:val="right"/>
              <w:rPr>
                <w:sz w:val="18"/>
                <w:szCs w:val="18"/>
              </w:rPr>
            </w:pPr>
            <w:r w:rsidRPr="00BA79C6">
              <w:rPr>
                <w:sz w:val="18"/>
                <w:szCs w:val="18"/>
              </w:rPr>
              <w:t>8,792,946.00</w:t>
            </w:r>
          </w:p>
        </w:tc>
      </w:tr>
      <w:tr w:rsidR="00010CA8" w:rsidRPr="00BA79C6" w14:paraId="7BD0906F" w14:textId="77777777" w:rsidTr="00E06CF5">
        <w:trPr>
          <w:jc w:val="center"/>
        </w:trPr>
        <w:tc>
          <w:tcPr>
            <w:tcW w:w="4531" w:type="dxa"/>
          </w:tcPr>
          <w:p w14:paraId="33BD6865" w14:textId="77777777" w:rsidR="00010CA8" w:rsidRPr="00BA79C6" w:rsidRDefault="00010CA8" w:rsidP="00E06CF5">
            <w:pPr>
              <w:autoSpaceDE w:val="0"/>
              <w:autoSpaceDN w:val="0"/>
              <w:adjustRightInd w:val="0"/>
              <w:rPr>
                <w:sz w:val="18"/>
                <w:szCs w:val="18"/>
              </w:rPr>
            </w:pPr>
            <w:r w:rsidRPr="00BA79C6">
              <w:rPr>
                <w:sz w:val="18"/>
                <w:szCs w:val="18"/>
              </w:rPr>
              <w:t>Fondo de Aportaciones para la Infraestructura</w:t>
            </w:r>
          </w:p>
          <w:p w14:paraId="045AC97B" w14:textId="77777777" w:rsidR="00010CA8" w:rsidRPr="00BA79C6" w:rsidRDefault="00010CA8" w:rsidP="00E06CF5">
            <w:pPr>
              <w:autoSpaceDE w:val="0"/>
              <w:autoSpaceDN w:val="0"/>
              <w:adjustRightInd w:val="0"/>
              <w:rPr>
                <w:sz w:val="18"/>
                <w:szCs w:val="18"/>
              </w:rPr>
            </w:pPr>
            <w:r w:rsidRPr="00BA79C6">
              <w:rPr>
                <w:sz w:val="18"/>
                <w:szCs w:val="18"/>
              </w:rPr>
              <w:t>Social Municipal</w:t>
            </w:r>
          </w:p>
        </w:tc>
        <w:tc>
          <w:tcPr>
            <w:tcW w:w="2694" w:type="dxa"/>
          </w:tcPr>
          <w:p w14:paraId="29F01E8B" w14:textId="77777777" w:rsidR="00010CA8" w:rsidRPr="00BA79C6" w:rsidRDefault="00010CA8" w:rsidP="00E06CF5">
            <w:pPr>
              <w:autoSpaceDE w:val="0"/>
              <w:autoSpaceDN w:val="0"/>
              <w:adjustRightInd w:val="0"/>
              <w:jc w:val="right"/>
              <w:rPr>
                <w:sz w:val="18"/>
                <w:szCs w:val="18"/>
              </w:rPr>
            </w:pPr>
            <w:r w:rsidRPr="00BA79C6">
              <w:rPr>
                <w:sz w:val="18"/>
                <w:szCs w:val="18"/>
              </w:rPr>
              <w:t>9,876,511,218.00</w:t>
            </w:r>
          </w:p>
        </w:tc>
      </w:tr>
      <w:tr w:rsidR="00010CA8" w:rsidRPr="00BA79C6" w14:paraId="548AC67A" w14:textId="77777777" w:rsidTr="00E06CF5">
        <w:trPr>
          <w:jc w:val="center"/>
        </w:trPr>
        <w:tc>
          <w:tcPr>
            <w:tcW w:w="4531" w:type="dxa"/>
          </w:tcPr>
          <w:p w14:paraId="0B41FFA4" w14:textId="77777777" w:rsidR="00010CA8" w:rsidRPr="00BA79C6" w:rsidRDefault="00010CA8" w:rsidP="00E06CF5">
            <w:pPr>
              <w:autoSpaceDE w:val="0"/>
              <w:autoSpaceDN w:val="0"/>
              <w:adjustRightInd w:val="0"/>
              <w:rPr>
                <w:sz w:val="18"/>
                <w:szCs w:val="18"/>
              </w:rPr>
            </w:pPr>
            <w:r w:rsidRPr="00BA79C6">
              <w:rPr>
                <w:sz w:val="18"/>
                <w:szCs w:val="18"/>
              </w:rPr>
              <w:t>Fondo de Aportaciones para el Fortalecimiento Municipal</w:t>
            </w:r>
          </w:p>
        </w:tc>
        <w:tc>
          <w:tcPr>
            <w:tcW w:w="2694" w:type="dxa"/>
          </w:tcPr>
          <w:p w14:paraId="7DF9003B" w14:textId="77777777" w:rsidR="00010CA8" w:rsidRPr="00BA79C6" w:rsidRDefault="00010CA8" w:rsidP="00E06CF5">
            <w:pPr>
              <w:autoSpaceDE w:val="0"/>
              <w:autoSpaceDN w:val="0"/>
              <w:adjustRightInd w:val="0"/>
              <w:jc w:val="right"/>
              <w:rPr>
                <w:sz w:val="18"/>
                <w:szCs w:val="18"/>
              </w:rPr>
            </w:pPr>
            <w:r w:rsidRPr="00BA79C6">
              <w:rPr>
                <w:sz w:val="18"/>
                <w:szCs w:val="18"/>
              </w:rPr>
              <w:t>4,089,676,209.00</w:t>
            </w:r>
          </w:p>
        </w:tc>
      </w:tr>
      <w:tr w:rsidR="00010CA8" w:rsidRPr="00BA79C6" w14:paraId="3DFCDF48" w14:textId="77777777" w:rsidTr="00E06CF5">
        <w:trPr>
          <w:jc w:val="center"/>
        </w:trPr>
        <w:tc>
          <w:tcPr>
            <w:tcW w:w="4531" w:type="dxa"/>
          </w:tcPr>
          <w:p w14:paraId="6AED17A6" w14:textId="77777777" w:rsidR="00010CA8" w:rsidRPr="00BA79C6" w:rsidRDefault="00010CA8" w:rsidP="00E06CF5">
            <w:pPr>
              <w:autoSpaceDE w:val="0"/>
              <w:autoSpaceDN w:val="0"/>
              <w:adjustRightInd w:val="0"/>
              <w:rPr>
                <w:sz w:val="18"/>
                <w:szCs w:val="18"/>
              </w:rPr>
            </w:pPr>
            <w:r w:rsidRPr="00BA79C6">
              <w:rPr>
                <w:sz w:val="18"/>
                <w:szCs w:val="18"/>
              </w:rPr>
              <w:t>Otros Incentivos</w:t>
            </w:r>
          </w:p>
        </w:tc>
        <w:tc>
          <w:tcPr>
            <w:tcW w:w="2694" w:type="dxa"/>
          </w:tcPr>
          <w:p w14:paraId="24B139A3" w14:textId="77777777" w:rsidR="00010CA8" w:rsidRPr="00BA79C6" w:rsidRDefault="00010CA8" w:rsidP="00E06CF5">
            <w:pPr>
              <w:autoSpaceDE w:val="0"/>
              <w:autoSpaceDN w:val="0"/>
              <w:adjustRightInd w:val="0"/>
              <w:jc w:val="right"/>
              <w:rPr>
                <w:sz w:val="18"/>
                <w:szCs w:val="18"/>
              </w:rPr>
            </w:pPr>
            <w:r w:rsidRPr="00BA79C6">
              <w:rPr>
                <w:sz w:val="18"/>
                <w:szCs w:val="18"/>
              </w:rPr>
              <w:t>7,006,609.60</w:t>
            </w:r>
          </w:p>
        </w:tc>
      </w:tr>
      <w:tr w:rsidR="00010CA8" w:rsidRPr="00BA79C6" w14:paraId="261ACA03" w14:textId="77777777" w:rsidTr="00E06CF5">
        <w:trPr>
          <w:jc w:val="center"/>
        </w:trPr>
        <w:tc>
          <w:tcPr>
            <w:tcW w:w="4531" w:type="dxa"/>
          </w:tcPr>
          <w:p w14:paraId="290EA86C" w14:textId="77777777" w:rsidR="00010CA8" w:rsidRPr="00BA79C6" w:rsidRDefault="00010CA8" w:rsidP="00E06CF5">
            <w:pPr>
              <w:autoSpaceDE w:val="0"/>
              <w:autoSpaceDN w:val="0"/>
              <w:adjustRightInd w:val="0"/>
              <w:rPr>
                <w:sz w:val="18"/>
                <w:szCs w:val="18"/>
              </w:rPr>
            </w:pPr>
            <w:proofErr w:type="gramStart"/>
            <w:r w:rsidRPr="00BA79C6">
              <w:rPr>
                <w:b/>
                <w:bCs/>
                <w:sz w:val="18"/>
                <w:szCs w:val="18"/>
              </w:rPr>
              <w:t>Total</w:t>
            </w:r>
            <w:proofErr w:type="gramEnd"/>
            <w:r w:rsidRPr="00BA79C6">
              <w:rPr>
                <w:b/>
                <w:bCs/>
                <w:sz w:val="18"/>
                <w:szCs w:val="18"/>
              </w:rPr>
              <w:t xml:space="preserve"> General</w:t>
            </w:r>
          </w:p>
        </w:tc>
        <w:tc>
          <w:tcPr>
            <w:tcW w:w="2694" w:type="dxa"/>
          </w:tcPr>
          <w:p w14:paraId="325FF3DA" w14:textId="77777777" w:rsidR="00010CA8" w:rsidRPr="00BA79C6" w:rsidRDefault="00010CA8" w:rsidP="00E06CF5">
            <w:pPr>
              <w:autoSpaceDE w:val="0"/>
              <w:autoSpaceDN w:val="0"/>
              <w:adjustRightInd w:val="0"/>
              <w:jc w:val="right"/>
              <w:rPr>
                <w:sz w:val="18"/>
                <w:szCs w:val="18"/>
              </w:rPr>
            </w:pPr>
            <w:r w:rsidRPr="00BA79C6">
              <w:rPr>
                <w:b/>
                <w:bCs/>
                <w:sz w:val="18"/>
                <w:szCs w:val="18"/>
              </w:rPr>
              <w:t>22,550,504,259.51</w:t>
            </w:r>
          </w:p>
        </w:tc>
      </w:tr>
    </w:tbl>
    <w:p w14:paraId="236B1CF8" w14:textId="77777777" w:rsidR="00010CA8" w:rsidRPr="00BA79C6" w:rsidRDefault="00010CA8" w:rsidP="00010CA8">
      <w:pPr>
        <w:autoSpaceDE w:val="0"/>
        <w:autoSpaceDN w:val="0"/>
        <w:adjustRightInd w:val="0"/>
      </w:pPr>
    </w:p>
    <w:p w14:paraId="29DA88D7" w14:textId="655906EA" w:rsidR="00010CA8" w:rsidRPr="00BA79C6" w:rsidRDefault="00010CA8" w:rsidP="00010CA8">
      <w:pPr>
        <w:autoSpaceDE w:val="0"/>
        <w:autoSpaceDN w:val="0"/>
        <w:adjustRightInd w:val="0"/>
      </w:pPr>
      <w:r w:rsidRPr="00BA79C6">
        <w:t xml:space="preserve">Los montos de participaciones se distribuyen a los 570 Municipios de conformidad con el Decreto por el que se establecen los porcentajes, fórmulas, variables utilizadas, los coeficientes de distribución y los montos estimados que le corresponden a los Municipios del Estado de Oaxaca de los Fondos que integran las Participaciones Federales para el Ejercicio Fiscal 2025, aprobado por el Congreso y de acuerdo con lo establecido en la Ley de Coordinación Fiscal para el Estado de Oaxaca, como se indica en el </w:t>
      </w:r>
      <w:r w:rsidRPr="00BA79C6">
        <w:rPr>
          <w:b/>
          <w:bCs/>
        </w:rPr>
        <w:t>Anexo 2</w:t>
      </w:r>
      <w:r w:rsidRPr="00BA79C6">
        <w:t>.</w:t>
      </w:r>
    </w:p>
    <w:p w14:paraId="3FC07945" w14:textId="77777777" w:rsidR="00010CA8" w:rsidRPr="00BA79C6" w:rsidRDefault="00010CA8" w:rsidP="00010CA8">
      <w:pPr>
        <w:autoSpaceDE w:val="0"/>
        <w:autoSpaceDN w:val="0"/>
        <w:adjustRightInd w:val="0"/>
      </w:pPr>
    </w:p>
    <w:p w14:paraId="55F92BC0" w14:textId="77777777" w:rsidR="00010CA8" w:rsidRPr="00BA79C6" w:rsidRDefault="00010CA8" w:rsidP="00010CA8">
      <w:pPr>
        <w:autoSpaceDE w:val="0"/>
        <w:autoSpaceDN w:val="0"/>
        <w:adjustRightInd w:val="0"/>
      </w:pPr>
      <w:r w:rsidRPr="00BA79C6">
        <w:rPr>
          <w:b/>
          <w:bCs/>
        </w:rPr>
        <w:t xml:space="preserve">Artículo 31. </w:t>
      </w:r>
      <w:r w:rsidRPr="00BA79C6">
        <w:t>El Presupuesto asignado para el funcionamiento de las Unidades Ejecutoras que atienden conflictos laborales, se desglosa de la siguiente forma:</w:t>
      </w:r>
    </w:p>
    <w:p w14:paraId="53103CDD" w14:textId="77777777" w:rsidR="00010CA8" w:rsidRPr="00BA79C6" w:rsidRDefault="00010CA8" w:rsidP="00010CA8">
      <w:pPr>
        <w:autoSpaceDE w:val="0"/>
        <w:autoSpaceDN w:val="0"/>
        <w:adjustRightInd w:val="0"/>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4"/>
        <w:gridCol w:w="2555"/>
      </w:tblGrid>
      <w:tr w:rsidR="00010CA8" w:rsidRPr="00BA79C6" w14:paraId="04FE37E4" w14:textId="77777777" w:rsidTr="00E06CF5">
        <w:trPr>
          <w:jc w:val="center"/>
        </w:trPr>
        <w:tc>
          <w:tcPr>
            <w:tcW w:w="4244" w:type="dxa"/>
          </w:tcPr>
          <w:p w14:paraId="30FBDB81" w14:textId="77777777" w:rsidR="00010CA8" w:rsidRPr="00BA79C6" w:rsidRDefault="00010CA8" w:rsidP="00E06CF5">
            <w:pPr>
              <w:autoSpaceDE w:val="0"/>
              <w:autoSpaceDN w:val="0"/>
              <w:adjustRightInd w:val="0"/>
              <w:jc w:val="both"/>
              <w:rPr>
                <w:sz w:val="18"/>
                <w:szCs w:val="18"/>
              </w:rPr>
            </w:pPr>
          </w:p>
        </w:tc>
        <w:tc>
          <w:tcPr>
            <w:tcW w:w="2555" w:type="dxa"/>
          </w:tcPr>
          <w:p w14:paraId="4920A8F2" w14:textId="77777777" w:rsidR="00010CA8" w:rsidRPr="00BA79C6" w:rsidRDefault="00010CA8" w:rsidP="00E06CF5">
            <w:pPr>
              <w:autoSpaceDE w:val="0"/>
              <w:autoSpaceDN w:val="0"/>
              <w:adjustRightInd w:val="0"/>
              <w:jc w:val="center"/>
              <w:rPr>
                <w:b/>
                <w:bCs/>
                <w:sz w:val="18"/>
                <w:szCs w:val="18"/>
              </w:rPr>
            </w:pPr>
            <w:r w:rsidRPr="00BA79C6">
              <w:rPr>
                <w:b/>
                <w:bCs/>
                <w:sz w:val="18"/>
                <w:szCs w:val="18"/>
              </w:rPr>
              <w:t xml:space="preserve">                  Pesos</w:t>
            </w:r>
          </w:p>
        </w:tc>
      </w:tr>
      <w:tr w:rsidR="00010CA8" w:rsidRPr="00BA79C6" w14:paraId="44D99170" w14:textId="77777777" w:rsidTr="00E06CF5">
        <w:trPr>
          <w:jc w:val="center"/>
        </w:trPr>
        <w:tc>
          <w:tcPr>
            <w:tcW w:w="4244" w:type="dxa"/>
          </w:tcPr>
          <w:p w14:paraId="27B2CF7D" w14:textId="77777777" w:rsidR="00010CA8" w:rsidRPr="00BA79C6" w:rsidRDefault="00010CA8" w:rsidP="00E06CF5">
            <w:pPr>
              <w:autoSpaceDE w:val="0"/>
              <w:autoSpaceDN w:val="0"/>
              <w:adjustRightInd w:val="0"/>
              <w:jc w:val="both"/>
              <w:rPr>
                <w:sz w:val="18"/>
                <w:szCs w:val="18"/>
              </w:rPr>
            </w:pPr>
            <w:r w:rsidRPr="00BA79C6">
              <w:rPr>
                <w:sz w:val="18"/>
                <w:szCs w:val="18"/>
              </w:rPr>
              <w:t>Junta Local de Conciliación y Arbitraje</w:t>
            </w:r>
          </w:p>
        </w:tc>
        <w:tc>
          <w:tcPr>
            <w:tcW w:w="2555" w:type="dxa"/>
          </w:tcPr>
          <w:p w14:paraId="11CEC7F4" w14:textId="77777777" w:rsidR="00010CA8" w:rsidRPr="00BA79C6" w:rsidRDefault="00010CA8" w:rsidP="00E06CF5">
            <w:pPr>
              <w:autoSpaceDE w:val="0"/>
              <w:autoSpaceDN w:val="0"/>
              <w:adjustRightInd w:val="0"/>
              <w:jc w:val="right"/>
              <w:rPr>
                <w:sz w:val="18"/>
                <w:szCs w:val="18"/>
              </w:rPr>
            </w:pPr>
            <w:r w:rsidRPr="00BA79C6">
              <w:rPr>
                <w:sz w:val="18"/>
                <w:szCs w:val="18"/>
              </w:rPr>
              <w:t>74,199,228.05</w:t>
            </w:r>
          </w:p>
        </w:tc>
      </w:tr>
      <w:tr w:rsidR="00010CA8" w:rsidRPr="00BA79C6" w14:paraId="6EC14CA0" w14:textId="77777777" w:rsidTr="00E06CF5">
        <w:trPr>
          <w:jc w:val="center"/>
        </w:trPr>
        <w:tc>
          <w:tcPr>
            <w:tcW w:w="4244" w:type="dxa"/>
          </w:tcPr>
          <w:p w14:paraId="69AD5F8F" w14:textId="77777777" w:rsidR="00010CA8" w:rsidRPr="00BA79C6" w:rsidRDefault="00010CA8" w:rsidP="00E06CF5">
            <w:pPr>
              <w:autoSpaceDE w:val="0"/>
              <w:autoSpaceDN w:val="0"/>
              <w:adjustRightInd w:val="0"/>
              <w:rPr>
                <w:sz w:val="18"/>
                <w:szCs w:val="18"/>
              </w:rPr>
            </w:pPr>
            <w:r w:rsidRPr="00BA79C6">
              <w:rPr>
                <w:sz w:val="18"/>
                <w:szCs w:val="18"/>
              </w:rPr>
              <w:t>Junta de Arbitraje para los Empleados al</w:t>
            </w:r>
          </w:p>
          <w:p w14:paraId="3B37E40A" w14:textId="77777777" w:rsidR="00010CA8" w:rsidRPr="00BA79C6" w:rsidRDefault="00010CA8" w:rsidP="00E06CF5">
            <w:pPr>
              <w:autoSpaceDE w:val="0"/>
              <w:autoSpaceDN w:val="0"/>
              <w:adjustRightInd w:val="0"/>
              <w:jc w:val="both"/>
              <w:rPr>
                <w:sz w:val="18"/>
                <w:szCs w:val="18"/>
              </w:rPr>
            </w:pPr>
            <w:r w:rsidRPr="00BA79C6">
              <w:rPr>
                <w:sz w:val="18"/>
                <w:szCs w:val="18"/>
              </w:rPr>
              <w:t>Servicio de los Poderes del Estado</w:t>
            </w:r>
          </w:p>
        </w:tc>
        <w:tc>
          <w:tcPr>
            <w:tcW w:w="2555" w:type="dxa"/>
          </w:tcPr>
          <w:p w14:paraId="6A342D78" w14:textId="77777777" w:rsidR="00010CA8" w:rsidRPr="00BA79C6" w:rsidRDefault="00010CA8" w:rsidP="00E06CF5">
            <w:pPr>
              <w:autoSpaceDE w:val="0"/>
              <w:autoSpaceDN w:val="0"/>
              <w:adjustRightInd w:val="0"/>
              <w:jc w:val="right"/>
              <w:rPr>
                <w:sz w:val="18"/>
                <w:szCs w:val="18"/>
              </w:rPr>
            </w:pPr>
            <w:r w:rsidRPr="00BA79C6">
              <w:rPr>
                <w:sz w:val="18"/>
                <w:szCs w:val="18"/>
              </w:rPr>
              <w:t>21,288,988.91</w:t>
            </w:r>
          </w:p>
        </w:tc>
      </w:tr>
      <w:tr w:rsidR="00010CA8" w:rsidRPr="00BA79C6" w14:paraId="109353EB" w14:textId="77777777" w:rsidTr="00E06CF5">
        <w:trPr>
          <w:jc w:val="center"/>
        </w:trPr>
        <w:tc>
          <w:tcPr>
            <w:tcW w:w="4244" w:type="dxa"/>
          </w:tcPr>
          <w:p w14:paraId="08A595E2" w14:textId="77777777" w:rsidR="00010CA8" w:rsidRPr="00BA79C6" w:rsidRDefault="00010CA8" w:rsidP="00E06CF5">
            <w:pPr>
              <w:autoSpaceDE w:val="0"/>
              <w:autoSpaceDN w:val="0"/>
              <w:adjustRightInd w:val="0"/>
              <w:rPr>
                <w:sz w:val="18"/>
                <w:szCs w:val="18"/>
              </w:rPr>
            </w:pPr>
            <w:r w:rsidRPr="00BA79C6">
              <w:rPr>
                <w:sz w:val="18"/>
                <w:szCs w:val="18"/>
              </w:rPr>
              <w:t>Centro de Conciliación Laboral del</w:t>
            </w:r>
          </w:p>
          <w:p w14:paraId="5373A70A" w14:textId="77777777" w:rsidR="00010CA8" w:rsidRPr="00BA79C6" w:rsidRDefault="00010CA8" w:rsidP="00E06CF5">
            <w:pPr>
              <w:autoSpaceDE w:val="0"/>
              <w:autoSpaceDN w:val="0"/>
              <w:adjustRightInd w:val="0"/>
              <w:jc w:val="both"/>
              <w:rPr>
                <w:sz w:val="18"/>
                <w:szCs w:val="18"/>
              </w:rPr>
            </w:pPr>
            <w:r w:rsidRPr="00BA79C6">
              <w:rPr>
                <w:sz w:val="18"/>
                <w:szCs w:val="18"/>
              </w:rPr>
              <w:t>Estado de Oaxaca</w:t>
            </w:r>
          </w:p>
        </w:tc>
        <w:tc>
          <w:tcPr>
            <w:tcW w:w="2555" w:type="dxa"/>
          </w:tcPr>
          <w:p w14:paraId="16DBFD5B" w14:textId="77777777" w:rsidR="00010CA8" w:rsidRPr="00BA79C6" w:rsidRDefault="00010CA8" w:rsidP="00E06CF5">
            <w:pPr>
              <w:autoSpaceDE w:val="0"/>
              <w:autoSpaceDN w:val="0"/>
              <w:adjustRightInd w:val="0"/>
              <w:jc w:val="right"/>
              <w:rPr>
                <w:sz w:val="18"/>
                <w:szCs w:val="18"/>
              </w:rPr>
            </w:pPr>
            <w:r w:rsidRPr="00BA79C6">
              <w:rPr>
                <w:sz w:val="18"/>
                <w:szCs w:val="18"/>
              </w:rPr>
              <w:t>14,203,266.69</w:t>
            </w:r>
          </w:p>
        </w:tc>
      </w:tr>
      <w:tr w:rsidR="00010CA8" w:rsidRPr="00BA79C6" w14:paraId="7DB0B880" w14:textId="77777777" w:rsidTr="00E06CF5">
        <w:trPr>
          <w:jc w:val="center"/>
        </w:trPr>
        <w:tc>
          <w:tcPr>
            <w:tcW w:w="4244" w:type="dxa"/>
          </w:tcPr>
          <w:p w14:paraId="7F071943" w14:textId="77777777" w:rsidR="00010CA8" w:rsidRPr="00BA79C6" w:rsidRDefault="00010CA8" w:rsidP="00E06CF5">
            <w:pPr>
              <w:autoSpaceDE w:val="0"/>
              <w:autoSpaceDN w:val="0"/>
              <w:adjustRightInd w:val="0"/>
              <w:jc w:val="both"/>
              <w:rPr>
                <w:sz w:val="18"/>
                <w:szCs w:val="18"/>
              </w:rPr>
            </w:pPr>
            <w:proofErr w:type="gramStart"/>
            <w:r w:rsidRPr="00BA79C6">
              <w:rPr>
                <w:b/>
                <w:bCs/>
                <w:sz w:val="18"/>
                <w:szCs w:val="18"/>
              </w:rPr>
              <w:t>Total</w:t>
            </w:r>
            <w:proofErr w:type="gramEnd"/>
            <w:r w:rsidRPr="00BA79C6">
              <w:rPr>
                <w:b/>
                <w:bCs/>
                <w:sz w:val="18"/>
                <w:szCs w:val="18"/>
              </w:rPr>
              <w:t xml:space="preserve"> General</w:t>
            </w:r>
          </w:p>
        </w:tc>
        <w:tc>
          <w:tcPr>
            <w:tcW w:w="2555" w:type="dxa"/>
          </w:tcPr>
          <w:p w14:paraId="4E6116B3" w14:textId="77777777" w:rsidR="00010CA8" w:rsidRPr="00BA79C6" w:rsidRDefault="00010CA8" w:rsidP="00E06CF5">
            <w:pPr>
              <w:autoSpaceDE w:val="0"/>
              <w:autoSpaceDN w:val="0"/>
              <w:adjustRightInd w:val="0"/>
              <w:jc w:val="right"/>
              <w:rPr>
                <w:sz w:val="18"/>
                <w:szCs w:val="18"/>
              </w:rPr>
            </w:pPr>
            <w:r w:rsidRPr="00BA79C6">
              <w:rPr>
                <w:b/>
                <w:bCs/>
                <w:sz w:val="18"/>
                <w:szCs w:val="18"/>
              </w:rPr>
              <w:t>109,691,483.65</w:t>
            </w:r>
          </w:p>
        </w:tc>
      </w:tr>
    </w:tbl>
    <w:p w14:paraId="2E54AB1A" w14:textId="25D357F4" w:rsidR="00010CA8" w:rsidRPr="00BA79C6" w:rsidRDefault="00010CA8" w:rsidP="003C57D9"/>
    <w:p w14:paraId="71C8B615" w14:textId="77777777" w:rsidR="00010CA8" w:rsidRPr="00BA79C6" w:rsidRDefault="00010CA8" w:rsidP="00010CA8">
      <w:pPr>
        <w:autoSpaceDE w:val="0"/>
        <w:autoSpaceDN w:val="0"/>
        <w:adjustRightInd w:val="0"/>
      </w:pPr>
      <w:r w:rsidRPr="00BA79C6">
        <w:rPr>
          <w:b/>
          <w:bCs/>
        </w:rPr>
        <w:t xml:space="preserve">Artículo 32. </w:t>
      </w:r>
      <w:r w:rsidRPr="00BA79C6">
        <w:t>El Presupuesto de Egresos asignado para cubrir el costo financiero de la Deuda Pública se conforma de la siguiente manera:</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1843"/>
      </w:tblGrid>
      <w:tr w:rsidR="00010CA8" w:rsidRPr="00BA79C6" w14:paraId="270F8C57" w14:textId="77777777" w:rsidTr="00E06CF5">
        <w:trPr>
          <w:jc w:val="center"/>
        </w:trPr>
        <w:tc>
          <w:tcPr>
            <w:tcW w:w="3539" w:type="dxa"/>
          </w:tcPr>
          <w:p w14:paraId="3BFE3080" w14:textId="77777777" w:rsidR="00010CA8" w:rsidRPr="00BA79C6" w:rsidRDefault="00010CA8" w:rsidP="00E06CF5">
            <w:pPr>
              <w:autoSpaceDE w:val="0"/>
              <w:autoSpaceDN w:val="0"/>
              <w:adjustRightInd w:val="0"/>
              <w:jc w:val="both"/>
              <w:rPr>
                <w:sz w:val="18"/>
                <w:szCs w:val="18"/>
              </w:rPr>
            </w:pPr>
          </w:p>
        </w:tc>
        <w:tc>
          <w:tcPr>
            <w:tcW w:w="1843" w:type="dxa"/>
          </w:tcPr>
          <w:p w14:paraId="2197757E" w14:textId="77777777" w:rsidR="00010CA8" w:rsidRPr="00BA79C6" w:rsidRDefault="00010CA8" w:rsidP="00E06CF5">
            <w:pPr>
              <w:autoSpaceDE w:val="0"/>
              <w:autoSpaceDN w:val="0"/>
              <w:adjustRightInd w:val="0"/>
              <w:jc w:val="center"/>
              <w:rPr>
                <w:b/>
                <w:bCs/>
                <w:sz w:val="18"/>
                <w:szCs w:val="18"/>
              </w:rPr>
            </w:pPr>
            <w:r w:rsidRPr="00BA79C6">
              <w:rPr>
                <w:b/>
                <w:bCs/>
                <w:sz w:val="18"/>
                <w:szCs w:val="18"/>
              </w:rPr>
              <w:t>Pesos</w:t>
            </w:r>
          </w:p>
          <w:p w14:paraId="4A833831" w14:textId="77777777" w:rsidR="00010CA8" w:rsidRPr="00BA79C6" w:rsidRDefault="00010CA8" w:rsidP="00E06CF5">
            <w:pPr>
              <w:autoSpaceDE w:val="0"/>
              <w:autoSpaceDN w:val="0"/>
              <w:adjustRightInd w:val="0"/>
              <w:jc w:val="center"/>
              <w:rPr>
                <w:sz w:val="18"/>
                <w:szCs w:val="18"/>
              </w:rPr>
            </w:pPr>
          </w:p>
        </w:tc>
      </w:tr>
      <w:tr w:rsidR="00010CA8" w:rsidRPr="00BA79C6" w14:paraId="55EA531A" w14:textId="77777777" w:rsidTr="00E06CF5">
        <w:trPr>
          <w:jc w:val="center"/>
        </w:trPr>
        <w:tc>
          <w:tcPr>
            <w:tcW w:w="3539" w:type="dxa"/>
          </w:tcPr>
          <w:p w14:paraId="1A87A599" w14:textId="77777777" w:rsidR="00010CA8" w:rsidRPr="00BA79C6" w:rsidRDefault="00010CA8" w:rsidP="00E06CF5">
            <w:pPr>
              <w:autoSpaceDE w:val="0"/>
              <w:autoSpaceDN w:val="0"/>
              <w:adjustRightInd w:val="0"/>
              <w:jc w:val="both"/>
              <w:rPr>
                <w:sz w:val="18"/>
                <w:szCs w:val="18"/>
              </w:rPr>
            </w:pPr>
            <w:r w:rsidRPr="00BA79C6">
              <w:rPr>
                <w:sz w:val="18"/>
                <w:szCs w:val="18"/>
              </w:rPr>
              <w:t>Amortización de la Deuda Pública</w:t>
            </w:r>
          </w:p>
        </w:tc>
        <w:tc>
          <w:tcPr>
            <w:tcW w:w="1843" w:type="dxa"/>
          </w:tcPr>
          <w:p w14:paraId="60E896B4" w14:textId="77777777" w:rsidR="00010CA8" w:rsidRPr="00BA79C6" w:rsidRDefault="00010CA8" w:rsidP="00E06CF5">
            <w:pPr>
              <w:autoSpaceDE w:val="0"/>
              <w:autoSpaceDN w:val="0"/>
              <w:adjustRightInd w:val="0"/>
              <w:jc w:val="right"/>
              <w:rPr>
                <w:sz w:val="18"/>
                <w:szCs w:val="18"/>
              </w:rPr>
            </w:pPr>
            <w:r w:rsidRPr="00BA79C6">
              <w:rPr>
                <w:sz w:val="18"/>
                <w:szCs w:val="18"/>
              </w:rPr>
              <w:t>227,286,326.22</w:t>
            </w:r>
          </w:p>
        </w:tc>
      </w:tr>
      <w:tr w:rsidR="00010CA8" w:rsidRPr="00BA79C6" w14:paraId="1D4BBED3" w14:textId="77777777" w:rsidTr="00E06CF5">
        <w:trPr>
          <w:jc w:val="center"/>
        </w:trPr>
        <w:tc>
          <w:tcPr>
            <w:tcW w:w="3539" w:type="dxa"/>
          </w:tcPr>
          <w:p w14:paraId="1982F2E0" w14:textId="77777777" w:rsidR="00010CA8" w:rsidRPr="00BA79C6" w:rsidRDefault="00010CA8" w:rsidP="00E06CF5">
            <w:pPr>
              <w:autoSpaceDE w:val="0"/>
              <w:autoSpaceDN w:val="0"/>
              <w:adjustRightInd w:val="0"/>
              <w:jc w:val="both"/>
              <w:rPr>
                <w:sz w:val="18"/>
                <w:szCs w:val="18"/>
              </w:rPr>
            </w:pPr>
            <w:r w:rsidRPr="00BA79C6">
              <w:rPr>
                <w:sz w:val="18"/>
                <w:szCs w:val="18"/>
              </w:rPr>
              <w:t>Intereses de la Deuda Pública</w:t>
            </w:r>
          </w:p>
        </w:tc>
        <w:tc>
          <w:tcPr>
            <w:tcW w:w="1843" w:type="dxa"/>
          </w:tcPr>
          <w:p w14:paraId="4FAC3A77" w14:textId="77777777" w:rsidR="00010CA8" w:rsidRPr="00BA79C6" w:rsidRDefault="00010CA8" w:rsidP="00E06CF5">
            <w:pPr>
              <w:autoSpaceDE w:val="0"/>
              <w:autoSpaceDN w:val="0"/>
              <w:adjustRightInd w:val="0"/>
              <w:jc w:val="right"/>
              <w:rPr>
                <w:sz w:val="18"/>
                <w:szCs w:val="18"/>
              </w:rPr>
            </w:pPr>
            <w:r w:rsidRPr="00BA79C6">
              <w:rPr>
                <w:sz w:val="18"/>
                <w:szCs w:val="18"/>
              </w:rPr>
              <w:t>1,843,245,480.95</w:t>
            </w:r>
          </w:p>
        </w:tc>
      </w:tr>
      <w:tr w:rsidR="00010CA8" w:rsidRPr="00BA79C6" w14:paraId="2E62AAF2" w14:textId="77777777" w:rsidTr="00E06CF5">
        <w:trPr>
          <w:jc w:val="center"/>
        </w:trPr>
        <w:tc>
          <w:tcPr>
            <w:tcW w:w="3539" w:type="dxa"/>
          </w:tcPr>
          <w:p w14:paraId="7DE46516" w14:textId="77777777" w:rsidR="00010CA8" w:rsidRPr="00BA79C6" w:rsidRDefault="00010CA8" w:rsidP="00E06CF5">
            <w:pPr>
              <w:autoSpaceDE w:val="0"/>
              <w:autoSpaceDN w:val="0"/>
              <w:adjustRightInd w:val="0"/>
              <w:jc w:val="both"/>
              <w:rPr>
                <w:sz w:val="18"/>
                <w:szCs w:val="18"/>
              </w:rPr>
            </w:pPr>
            <w:r w:rsidRPr="00BA79C6">
              <w:rPr>
                <w:sz w:val="18"/>
                <w:szCs w:val="18"/>
              </w:rPr>
              <w:t>Gastos de la Deuda Pública</w:t>
            </w:r>
          </w:p>
        </w:tc>
        <w:tc>
          <w:tcPr>
            <w:tcW w:w="1843" w:type="dxa"/>
          </w:tcPr>
          <w:p w14:paraId="3E07054A" w14:textId="77777777" w:rsidR="00010CA8" w:rsidRPr="00BA79C6" w:rsidRDefault="00010CA8" w:rsidP="00E06CF5">
            <w:pPr>
              <w:autoSpaceDE w:val="0"/>
              <w:autoSpaceDN w:val="0"/>
              <w:adjustRightInd w:val="0"/>
              <w:jc w:val="right"/>
              <w:rPr>
                <w:sz w:val="18"/>
                <w:szCs w:val="18"/>
              </w:rPr>
            </w:pPr>
            <w:r w:rsidRPr="00BA79C6">
              <w:rPr>
                <w:sz w:val="18"/>
                <w:szCs w:val="18"/>
              </w:rPr>
              <w:t>4,573,452.74</w:t>
            </w:r>
          </w:p>
        </w:tc>
      </w:tr>
      <w:tr w:rsidR="00010CA8" w:rsidRPr="00BA79C6" w14:paraId="4786258F" w14:textId="77777777" w:rsidTr="00E06CF5">
        <w:trPr>
          <w:jc w:val="center"/>
        </w:trPr>
        <w:tc>
          <w:tcPr>
            <w:tcW w:w="3539" w:type="dxa"/>
          </w:tcPr>
          <w:p w14:paraId="1A44CF32" w14:textId="77777777" w:rsidR="00010CA8" w:rsidRPr="00BA79C6" w:rsidRDefault="00010CA8" w:rsidP="00E06CF5">
            <w:pPr>
              <w:autoSpaceDE w:val="0"/>
              <w:autoSpaceDN w:val="0"/>
              <w:adjustRightInd w:val="0"/>
              <w:rPr>
                <w:sz w:val="18"/>
                <w:szCs w:val="18"/>
              </w:rPr>
            </w:pPr>
            <w:r w:rsidRPr="00BA79C6">
              <w:rPr>
                <w:sz w:val="18"/>
                <w:szCs w:val="18"/>
              </w:rPr>
              <w:t>Adeudos de Ejercicios Fiscales</w:t>
            </w:r>
          </w:p>
          <w:p w14:paraId="5CCD7D5D" w14:textId="77777777" w:rsidR="00010CA8" w:rsidRPr="00BA79C6" w:rsidRDefault="00010CA8" w:rsidP="00E06CF5">
            <w:pPr>
              <w:autoSpaceDE w:val="0"/>
              <w:autoSpaceDN w:val="0"/>
              <w:adjustRightInd w:val="0"/>
              <w:jc w:val="both"/>
              <w:rPr>
                <w:sz w:val="18"/>
                <w:szCs w:val="18"/>
              </w:rPr>
            </w:pPr>
            <w:r w:rsidRPr="00BA79C6">
              <w:rPr>
                <w:sz w:val="18"/>
                <w:szCs w:val="18"/>
              </w:rPr>
              <w:t>Anteriores (ADEFAS)</w:t>
            </w:r>
          </w:p>
        </w:tc>
        <w:tc>
          <w:tcPr>
            <w:tcW w:w="1843" w:type="dxa"/>
          </w:tcPr>
          <w:p w14:paraId="524F4E92" w14:textId="77777777" w:rsidR="00010CA8" w:rsidRPr="00BA79C6" w:rsidRDefault="00010CA8" w:rsidP="00E06CF5">
            <w:pPr>
              <w:autoSpaceDE w:val="0"/>
              <w:autoSpaceDN w:val="0"/>
              <w:adjustRightInd w:val="0"/>
              <w:jc w:val="right"/>
              <w:rPr>
                <w:sz w:val="18"/>
                <w:szCs w:val="18"/>
              </w:rPr>
            </w:pPr>
            <w:r w:rsidRPr="00BA79C6">
              <w:rPr>
                <w:sz w:val="18"/>
                <w:szCs w:val="18"/>
              </w:rPr>
              <w:t>56,000,000.00</w:t>
            </w:r>
          </w:p>
        </w:tc>
      </w:tr>
      <w:tr w:rsidR="00010CA8" w:rsidRPr="00BA79C6" w14:paraId="7CB4CFF5" w14:textId="77777777" w:rsidTr="00E06CF5">
        <w:trPr>
          <w:jc w:val="center"/>
        </w:trPr>
        <w:tc>
          <w:tcPr>
            <w:tcW w:w="3539" w:type="dxa"/>
          </w:tcPr>
          <w:p w14:paraId="005BB5B8" w14:textId="77777777" w:rsidR="00010CA8" w:rsidRPr="00BA79C6" w:rsidRDefault="00010CA8" w:rsidP="00E06CF5">
            <w:pPr>
              <w:autoSpaceDE w:val="0"/>
              <w:autoSpaceDN w:val="0"/>
              <w:adjustRightInd w:val="0"/>
              <w:jc w:val="both"/>
              <w:rPr>
                <w:sz w:val="18"/>
                <w:szCs w:val="18"/>
              </w:rPr>
            </w:pPr>
            <w:proofErr w:type="gramStart"/>
            <w:r w:rsidRPr="00BA79C6">
              <w:rPr>
                <w:b/>
                <w:bCs/>
                <w:sz w:val="18"/>
                <w:szCs w:val="18"/>
              </w:rPr>
              <w:lastRenderedPageBreak/>
              <w:t>Total</w:t>
            </w:r>
            <w:proofErr w:type="gramEnd"/>
            <w:r w:rsidRPr="00BA79C6">
              <w:rPr>
                <w:b/>
                <w:bCs/>
                <w:sz w:val="18"/>
                <w:szCs w:val="18"/>
              </w:rPr>
              <w:t xml:space="preserve"> General</w:t>
            </w:r>
          </w:p>
        </w:tc>
        <w:tc>
          <w:tcPr>
            <w:tcW w:w="1843" w:type="dxa"/>
          </w:tcPr>
          <w:p w14:paraId="5957145B" w14:textId="77777777" w:rsidR="00010CA8" w:rsidRPr="00BA79C6" w:rsidRDefault="00010CA8" w:rsidP="00E06CF5">
            <w:pPr>
              <w:autoSpaceDE w:val="0"/>
              <w:autoSpaceDN w:val="0"/>
              <w:adjustRightInd w:val="0"/>
              <w:jc w:val="right"/>
              <w:rPr>
                <w:sz w:val="18"/>
                <w:szCs w:val="18"/>
              </w:rPr>
            </w:pPr>
            <w:r w:rsidRPr="00BA79C6">
              <w:rPr>
                <w:b/>
                <w:bCs/>
                <w:sz w:val="18"/>
                <w:szCs w:val="18"/>
              </w:rPr>
              <w:t>2,131,105,259.91</w:t>
            </w:r>
          </w:p>
        </w:tc>
      </w:tr>
    </w:tbl>
    <w:p w14:paraId="3F9ADD9E" w14:textId="77777777" w:rsidR="00010CA8" w:rsidRPr="00BA79C6" w:rsidRDefault="00010CA8" w:rsidP="00010CA8">
      <w:pPr>
        <w:autoSpaceDE w:val="0"/>
        <w:autoSpaceDN w:val="0"/>
        <w:adjustRightInd w:val="0"/>
      </w:pPr>
    </w:p>
    <w:p w14:paraId="3334DABB" w14:textId="77777777" w:rsidR="00010CA8" w:rsidRPr="00BA79C6" w:rsidRDefault="00010CA8" w:rsidP="00010CA8">
      <w:pPr>
        <w:autoSpaceDE w:val="0"/>
        <w:autoSpaceDN w:val="0"/>
        <w:adjustRightInd w:val="0"/>
        <w:spacing w:line="240" w:lineRule="auto"/>
        <w:rPr>
          <w:b/>
          <w:bCs/>
        </w:rPr>
      </w:pPr>
    </w:p>
    <w:p w14:paraId="0DB7F3BB" w14:textId="77777777" w:rsidR="00010CA8" w:rsidRPr="00BA79C6" w:rsidRDefault="00010CA8" w:rsidP="00010CA8">
      <w:pPr>
        <w:autoSpaceDE w:val="0"/>
        <w:autoSpaceDN w:val="0"/>
        <w:adjustRightInd w:val="0"/>
      </w:pPr>
      <w:r w:rsidRPr="00BA79C6">
        <w:rPr>
          <w:b/>
          <w:bCs/>
        </w:rPr>
        <w:t xml:space="preserve">Artículo 33. </w:t>
      </w:r>
      <w:r w:rsidRPr="00BA79C6">
        <w:t xml:space="preserve">El costo financiero y el desglose de la Deuda Pública por tipo de deuda, fuente de pago y tipo de acreedor se detalla en el </w:t>
      </w:r>
      <w:r w:rsidRPr="00BA79C6">
        <w:rPr>
          <w:b/>
          <w:bCs/>
        </w:rPr>
        <w:t>Anexo 3.</w:t>
      </w:r>
    </w:p>
    <w:p w14:paraId="650DFE76" w14:textId="77777777" w:rsidR="00010CA8" w:rsidRPr="00BA79C6" w:rsidRDefault="00010CA8" w:rsidP="00010CA8">
      <w:pPr>
        <w:autoSpaceDE w:val="0"/>
        <w:autoSpaceDN w:val="0"/>
        <w:adjustRightInd w:val="0"/>
      </w:pPr>
    </w:p>
    <w:p w14:paraId="64E7D12D" w14:textId="77777777" w:rsidR="00010CA8" w:rsidRPr="00BA79C6" w:rsidRDefault="00010CA8" w:rsidP="00010CA8">
      <w:pPr>
        <w:autoSpaceDE w:val="0"/>
        <w:autoSpaceDN w:val="0"/>
        <w:adjustRightInd w:val="0"/>
      </w:pPr>
      <w:r w:rsidRPr="00BA79C6">
        <w:rPr>
          <w:b/>
          <w:bCs/>
        </w:rPr>
        <w:t xml:space="preserve">Artículo 34. </w:t>
      </w:r>
      <w:r w:rsidRPr="00BA79C6">
        <w:t>La asignación presupuestaria para las previsiones salariales y económicas, destinadas al personal de base, confianza, contrato-confianza y contrato-contrato del Poder Ejecutivo asciende a: $281,794,772.33 (Doscientos ochenta y un millones setecientos noventa y cuatro mil setecientos setenta y dos pesos 33/100 M.N.); previsión determinada conforme a lo establecido en los artículos 10 fracción II inciso b) de la Ley de Disciplina y 30 fracción II inciso b) de la Ley.</w:t>
      </w:r>
    </w:p>
    <w:p w14:paraId="2C50A329" w14:textId="77777777" w:rsidR="00010CA8" w:rsidRPr="00BA79C6" w:rsidRDefault="00010CA8" w:rsidP="00010CA8">
      <w:pPr>
        <w:autoSpaceDE w:val="0"/>
        <w:autoSpaceDN w:val="0"/>
        <w:adjustRightInd w:val="0"/>
      </w:pPr>
    </w:p>
    <w:p w14:paraId="2C902061" w14:textId="77777777" w:rsidR="00010CA8" w:rsidRPr="00BA79C6" w:rsidRDefault="00010CA8" w:rsidP="00010CA8">
      <w:pPr>
        <w:autoSpaceDE w:val="0"/>
        <w:autoSpaceDN w:val="0"/>
        <w:adjustRightInd w:val="0"/>
      </w:pPr>
      <w:r w:rsidRPr="00BA79C6">
        <w:t>La distribución del importe anterior, la realizará Administración conforme a los tabuladores autorizados y según acuerdos derivados de las negociaciones salariales que se realicen, plenamente justificadas y en el marco de la disponibilidad financiera.</w:t>
      </w:r>
    </w:p>
    <w:p w14:paraId="303703D4" w14:textId="77777777" w:rsidR="00010CA8" w:rsidRPr="00BA79C6" w:rsidRDefault="00010CA8" w:rsidP="00010CA8">
      <w:pPr>
        <w:autoSpaceDE w:val="0"/>
        <w:autoSpaceDN w:val="0"/>
        <w:adjustRightInd w:val="0"/>
      </w:pPr>
    </w:p>
    <w:p w14:paraId="499AA6A5" w14:textId="77777777" w:rsidR="00010CA8" w:rsidRPr="00BA79C6" w:rsidRDefault="00010CA8" w:rsidP="00010CA8">
      <w:pPr>
        <w:autoSpaceDE w:val="0"/>
        <w:autoSpaceDN w:val="0"/>
        <w:adjustRightInd w:val="0"/>
      </w:pPr>
      <w:r w:rsidRPr="00BA79C6">
        <w:rPr>
          <w:b/>
          <w:bCs/>
        </w:rPr>
        <w:t xml:space="preserve">Artículo 35. </w:t>
      </w:r>
      <w:r w:rsidRPr="00BA79C6">
        <w:t>La asignación presupuestal destinada a cubrir las aportaciones patronales de los Ejecutores de gasto a favor del Fondo de Pensiones del Estado de Oaxaca, correspondiente a los trabajadores al servicio de los mismos, así como las aportaciones extraordinarias de carácter estatutario que cubre el Estado, se conforma como se detalla a continuación:</w:t>
      </w:r>
    </w:p>
    <w:p w14:paraId="37E1F033" w14:textId="0D371966" w:rsidR="00010CA8" w:rsidRPr="00BA79C6" w:rsidRDefault="00010CA8" w:rsidP="003C57D9"/>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2551"/>
      </w:tblGrid>
      <w:tr w:rsidR="00010CA8" w:rsidRPr="00BA79C6" w14:paraId="77CD0D93" w14:textId="77777777" w:rsidTr="00E06CF5">
        <w:trPr>
          <w:jc w:val="center"/>
        </w:trPr>
        <w:tc>
          <w:tcPr>
            <w:tcW w:w="3256" w:type="dxa"/>
          </w:tcPr>
          <w:p w14:paraId="501AE3B3" w14:textId="77777777" w:rsidR="00010CA8" w:rsidRPr="00BA79C6" w:rsidRDefault="00010CA8" w:rsidP="00E06CF5">
            <w:pPr>
              <w:autoSpaceDE w:val="0"/>
              <w:autoSpaceDN w:val="0"/>
              <w:adjustRightInd w:val="0"/>
              <w:jc w:val="both"/>
              <w:rPr>
                <w:sz w:val="18"/>
                <w:szCs w:val="18"/>
              </w:rPr>
            </w:pPr>
          </w:p>
        </w:tc>
        <w:tc>
          <w:tcPr>
            <w:tcW w:w="2551" w:type="dxa"/>
          </w:tcPr>
          <w:p w14:paraId="329E23B8" w14:textId="77777777" w:rsidR="00010CA8" w:rsidRPr="00BA79C6" w:rsidRDefault="00010CA8" w:rsidP="00E06CF5">
            <w:pPr>
              <w:autoSpaceDE w:val="0"/>
              <w:autoSpaceDN w:val="0"/>
              <w:adjustRightInd w:val="0"/>
              <w:jc w:val="center"/>
              <w:rPr>
                <w:sz w:val="18"/>
                <w:szCs w:val="18"/>
              </w:rPr>
            </w:pPr>
            <w:r w:rsidRPr="00BA79C6">
              <w:rPr>
                <w:b/>
                <w:bCs/>
                <w:sz w:val="18"/>
                <w:szCs w:val="18"/>
              </w:rPr>
              <w:t xml:space="preserve">               Pesos</w:t>
            </w:r>
          </w:p>
        </w:tc>
      </w:tr>
      <w:tr w:rsidR="00010CA8" w:rsidRPr="00BA79C6" w14:paraId="415F1A13" w14:textId="77777777" w:rsidTr="00E06CF5">
        <w:trPr>
          <w:jc w:val="center"/>
        </w:trPr>
        <w:tc>
          <w:tcPr>
            <w:tcW w:w="3256" w:type="dxa"/>
          </w:tcPr>
          <w:p w14:paraId="108EC867" w14:textId="77777777" w:rsidR="00010CA8" w:rsidRPr="00BA79C6" w:rsidRDefault="00010CA8" w:rsidP="00E06CF5">
            <w:pPr>
              <w:autoSpaceDE w:val="0"/>
              <w:autoSpaceDN w:val="0"/>
              <w:adjustRightInd w:val="0"/>
              <w:jc w:val="both"/>
              <w:rPr>
                <w:sz w:val="18"/>
                <w:szCs w:val="18"/>
              </w:rPr>
            </w:pPr>
            <w:r w:rsidRPr="00BA79C6">
              <w:rPr>
                <w:sz w:val="18"/>
                <w:szCs w:val="18"/>
              </w:rPr>
              <w:t>Aportación patronal</w:t>
            </w:r>
          </w:p>
        </w:tc>
        <w:tc>
          <w:tcPr>
            <w:tcW w:w="2551" w:type="dxa"/>
          </w:tcPr>
          <w:p w14:paraId="50AABE9B" w14:textId="77777777" w:rsidR="00010CA8" w:rsidRPr="00BA79C6" w:rsidRDefault="00010CA8" w:rsidP="00E06CF5">
            <w:pPr>
              <w:autoSpaceDE w:val="0"/>
              <w:autoSpaceDN w:val="0"/>
              <w:adjustRightInd w:val="0"/>
              <w:jc w:val="right"/>
              <w:rPr>
                <w:sz w:val="18"/>
                <w:szCs w:val="18"/>
              </w:rPr>
            </w:pPr>
            <w:r w:rsidRPr="00BA79C6">
              <w:rPr>
                <w:sz w:val="18"/>
                <w:szCs w:val="18"/>
              </w:rPr>
              <w:t>866,567,171.37</w:t>
            </w:r>
          </w:p>
        </w:tc>
      </w:tr>
      <w:tr w:rsidR="00010CA8" w:rsidRPr="00BA79C6" w14:paraId="3B7C1E24" w14:textId="77777777" w:rsidTr="00E06CF5">
        <w:trPr>
          <w:jc w:val="center"/>
        </w:trPr>
        <w:tc>
          <w:tcPr>
            <w:tcW w:w="3256" w:type="dxa"/>
          </w:tcPr>
          <w:p w14:paraId="7878159A" w14:textId="77777777" w:rsidR="00010CA8" w:rsidRPr="00BA79C6" w:rsidRDefault="00010CA8" w:rsidP="00E06CF5">
            <w:pPr>
              <w:autoSpaceDE w:val="0"/>
              <w:autoSpaceDN w:val="0"/>
              <w:adjustRightInd w:val="0"/>
              <w:jc w:val="both"/>
              <w:rPr>
                <w:sz w:val="18"/>
                <w:szCs w:val="18"/>
              </w:rPr>
            </w:pPr>
            <w:r w:rsidRPr="00BA79C6">
              <w:rPr>
                <w:sz w:val="18"/>
                <w:szCs w:val="18"/>
              </w:rPr>
              <w:t>Aportación extraordinaria</w:t>
            </w:r>
          </w:p>
        </w:tc>
        <w:tc>
          <w:tcPr>
            <w:tcW w:w="2551" w:type="dxa"/>
          </w:tcPr>
          <w:p w14:paraId="31E1B8D2" w14:textId="77777777" w:rsidR="00010CA8" w:rsidRPr="00BA79C6" w:rsidRDefault="00010CA8" w:rsidP="00E06CF5">
            <w:pPr>
              <w:autoSpaceDE w:val="0"/>
              <w:autoSpaceDN w:val="0"/>
              <w:adjustRightInd w:val="0"/>
              <w:jc w:val="right"/>
              <w:rPr>
                <w:sz w:val="18"/>
                <w:szCs w:val="18"/>
              </w:rPr>
            </w:pPr>
            <w:r w:rsidRPr="00BA79C6">
              <w:rPr>
                <w:sz w:val="18"/>
                <w:szCs w:val="18"/>
              </w:rPr>
              <w:t>880,762,462.87</w:t>
            </w:r>
          </w:p>
        </w:tc>
      </w:tr>
      <w:tr w:rsidR="00010CA8" w:rsidRPr="00BA79C6" w14:paraId="3604B5CE" w14:textId="77777777" w:rsidTr="00E06CF5">
        <w:trPr>
          <w:jc w:val="center"/>
        </w:trPr>
        <w:tc>
          <w:tcPr>
            <w:tcW w:w="3256" w:type="dxa"/>
          </w:tcPr>
          <w:p w14:paraId="239D1A5B" w14:textId="77777777" w:rsidR="00010CA8" w:rsidRPr="00BA79C6" w:rsidRDefault="00010CA8" w:rsidP="00E06CF5">
            <w:pPr>
              <w:autoSpaceDE w:val="0"/>
              <w:autoSpaceDN w:val="0"/>
              <w:adjustRightInd w:val="0"/>
              <w:jc w:val="both"/>
              <w:rPr>
                <w:sz w:val="18"/>
                <w:szCs w:val="18"/>
              </w:rPr>
            </w:pPr>
            <w:proofErr w:type="gramStart"/>
            <w:r w:rsidRPr="00BA79C6">
              <w:rPr>
                <w:b/>
                <w:bCs/>
                <w:sz w:val="18"/>
                <w:szCs w:val="18"/>
              </w:rPr>
              <w:t>Total</w:t>
            </w:r>
            <w:proofErr w:type="gramEnd"/>
            <w:r w:rsidRPr="00BA79C6">
              <w:rPr>
                <w:b/>
                <w:bCs/>
                <w:sz w:val="18"/>
                <w:szCs w:val="18"/>
              </w:rPr>
              <w:t xml:space="preserve"> General</w:t>
            </w:r>
          </w:p>
        </w:tc>
        <w:tc>
          <w:tcPr>
            <w:tcW w:w="2551" w:type="dxa"/>
          </w:tcPr>
          <w:p w14:paraId="5D08CF47" w14:textId="77777777" w:rsidR="00010CA8" w:rsidRPr="00BA79C6" w:rsidRDefault="00010CA8" w:rsidP="00E06CF5">
            <w:pPr>
              <w:autoSpaceDE w:val="0"/>
              <w:autoSpaceDN w:val="0"/>
              <w:adjustRightInd w:val="0"/>
              <w:jc w:val="right"/>
              <w:rPr>
                <w:sz w:val="18"/>
                <w:szCs w:val="18"/>
              </w:rPr>
            </w:pPr>
            <w:r w:rsidRPr="00BA79C6">
              <w:rPr>
                <w:b/>
                <w:bCs/>
                <w:sz w:val="18"/>
                <w:szCs w:val="18"/>
              </w:rPr>
              <w:t>1,747,329,634.24</w:t>
            </w:r>
          </w:p>
        </w:tc>
      </w:tr>
    </w:tbl>
    <w:p w14:paraId="79D5B31E" w14:textId="77777777" w:rsidR="009C0916" w:rsidRPr="00BA79C6" w:rsidRDefault="00010CA8" w:rsidP="003C57D9">
      <w:r w:rsidRPr="00BA79C6">
        <w:t xml:space="preserve">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2551"/>
      </w:tblGrid>
      <w:tr w:rsidR="009C0916" w:rsidRPr="00BA79C6" w14:paraId="49784334" w14:textId="77777777" w:rsidTr="00E06CF5">
        <w:trPr>
          <w:jc w:val="center"/>
        </w:trPr>
        <w:tc>
          <w:tcPr>
            <w:tcW w:w="3256" w:type="dxa"/>
          </w:tcPr>
          <w:p w14:paraId="164588BA" w14:textId="77777777" w:rsidR="009C0916" w:rsidRPr="00BA79C6" w:rsidRDefault="009C0916" w:rsidP="00E06CF5">
            <w:pPr>
              <w:autoSpaceDE w:val="0"/>
              <w:autoSpaceDN w:val="0"/>
              <w:adjustRightInd w:val="0"/>
              <w:jc w:val="both"/>
              <w:rPr>
                <w:sz w:val="18"/>
                <w:szCs w:val="18"/>
              </w:rPr>
            </w:pPr>
          </w:p>
        </w:tc>
        <w:tc>
          <w:tcPr>
            <w:tcW w:w="2551" w:type="dxa"/>
          </w:tcPr>
          <w:p w14:paraId="049B00BF" w14:textId="77777777" w:rsidR="009C0916" w:rsidRPr="00BA79C6" w:rsidRDefault="009C0916" w:rsidP="00E06CF5">
            <w:pPr>
              <w:autoSpaceDE w:val="0"/>
              <w:autoSpaceDN w:val="0"/>
              <w:adjustRightInd w:val="0"/>
              <w:jc w:val="center"/>
              <w:rPr>
                <w:sz w:val="18"/>
                <w:szCs w:val="18"/>
              </w:rPr>
            </w:pPr>
            <w:r w:rsidRPr="00BA79C6">
              <w:rPr>
                <w:b/>
                <w:bCs/>
                <w:sz w:val="18"/>
                <w:szCs w:val="18"/>
              </w:rPr>
              <w:t xml:space="preserve">               Pesos</w:t>
            </w:r>
          </w:p>
        </w:tc>
      </w:tr>
      <w:tr w:rsidR="009C0916" w:rsidRPr="00BA79C6" w14:paraId="3D1D078A" w14:textId="77777777" w:rsidTr="00E06CF5">
        <w:trPr>
          <w:jc w:val="center"/>
        </w:trPr>
        <w:tc>
          <w:tcPr>
            <w:tcW w:w="3256" w:type="dxa"/>
          </w:tcPr>
          <w:p w14:paraId="25B6F4FD" w14:textId="77777777" w:rsidR="009C0916" w:rsidRPr="00BA79C6" w:rsidRDefault="009C0916" w:rsidP="00E06CF5">
            <w:pPr>
              <w:autoSpaceDE w:val="0"/>
              <w:autoSpaceDN w:val="0"/>
              <w:adjustRightInd w:val="0"/>
              <w:jc w:val="both"/>
              <w:rPr>
                <w:sz w:val="18"/>
                <w:szCs w:val="18"/>
              </w:rPr>
            </w:pPr>
            <w:r w:rsidRPr="00BA79C6">
              <w:rPr>
                <w:sz w:val="18"/>
                <w:szCs w:val="18"/>
              </w:rPr>
              <w:t>Aportación patronal</w:t>
            </w:r>
          </w:p>
        </w:tc>
        <w:tc>
          <w:tcPr>
            <w:tcW w:w="2551" w:type="dxa"/>
          </w:tcPr>
          <w:p w14:paraId="76E1523E" w14:textId="77777777" w:rsidR="009C0916" w:rsidRPr="00BA79C6" w:rsidRDefault="009C0916" w:rsidP="00E06CF5">
            <w:pPr>
              <w:autoSpaceDE w:val="0"/>
              <w:autoSpaceDN w:val="0"/>
              <w:adjustRightInd w:val="0"/>
              <w:jc w:val="right"/>
              <w:rPr>
                <w:sz w:val="18"/>
                <w:szCs w:val="18"/>
              </w:rPr>
            </w:pPr>
            <w:r w:rsidRPr="00BA79C6">
              <w:rPr>
                <w:sz w:val="18"/>
                <w:szCs w:val="18"/>
              </w:rPr>
              <w:t>866,567,171.37</w:t>
            </w:r>
          </w:p>
        </w:tc>
      </w:tr>
      <w:tr w:rsidR="009C0916" w:rsidRPr="00BA79C6" w14:paraId="370D3970" w14:textId="77777777" w:rsidTr="00E06CF5">
        <w:trPr>
          <w:jc w:val="center"/>
        </w:trPr>
        <w:tc>
          <w:tcPr>
            <w:tcW w:w="3256" w:type="dxa"/>
          </w:tcPr>
          <w:p w14:paraId="1DB70C15" w14:textId="77777777" w:rsidR="009C0916" w:rsidRPr="00BA79C6" w:rsidRDefault="009C0916" w:rsidP="00E06CF5">
            <w:pPr>
              <w:autoSpaceDE w:val="0"/>
              <w:autoSpaceDN w:val="0"/>
              <w:adjustRightInd w:val="0"/>
              <w:jc w:val="both"/>
              <w:rPr>
                <w:sz w:val="18"/>
                <w:szCs w:val="18"/>
              </w:rPr>
            </w:pPr>
            <w:r w:rsidRPr="00BA79C6">
              <w:rPr>
                <w:sz w:val="18"/>
                <w:szCs w:val="18"/>
              </w:rPr>
              <w:t>Aportación extraordinaria</w:t>
            </w:r>
          </w:p>
        </w:tc>
        <w:tc>
          <w:tcPr>
            <w:tcW w:w="2551" w:type="dxa"/>
          </w:tcPr>
          <w:p w14:paraId="12573808" w14:textId="77777777" w:rsidR="009C0916" w:rsidRPr="00BA79C6" w:rsidRDefault="009C0916" w:rsidP="00E06CF5">
            <w:pPr>
              <w:autoSpaceDE w:val="0"/>
              <w:autoSpaceDN w:val="0"/>
              <w:adjustRightInd w:val="0"/>
              <w:jc w:val="right"/>
              <w:rPr>
                <w:sz w:val="18"/>
                <w:szCs w:val="18"/>
              </w:rPr>
            </w:pPr>
            <w:r w:rsidRPr="00BA79C6">
              <w:rPr>
                <w:sz w:val="18"/>
                <w:szCs w:val="18"/>
              </w:rPr>
              <w:t>880,762,462.87</w:t>
            </w:r>
          </w:p>
        </w:tc>
      </w:tr>
      <w:tr w:rsidR="009C0916" w:rsidRPr="00BA79C6" w14:paraId="6B455621" w14:textId="77777777" w:rsidTr="00E06CF5">
        <w:trPr>
          <w:jc w:val="center"/>
        </w:trPr>
        <w:tc>
          <w:tcPr>
            <w:tcW w:w="3256" w:type="dxa"/>
          </w:tcPr>
          <w:p w14:paraId="11614FD0" w14:textId="77777777" w:rsidR="009C0916" w:rsidRPr="00BA79C6" w:rsidRDefault="009C0916" w:rsidP="00E06CF5">
            <w:pPr>
              <w:autoSpaceDE w:val="0"/>
              <w:autoSpaceDN w:val="0"/>
              <w:adjustRightInd w:val="0"/>
              <w:jc w:val="both"/>
              <w:rPr>
                <w:sz w:val="18"/>
                <w:szCs w:val="18"/>
              </w:rPr>
            </w:pPr>
            <w:proofErr w:type="gramStart"/>
            <w:r w:rsidRPr="00BA79C6">
              <w:rPr>
                <w:b/>
                <w:bCs/>
                <w:sz w:val="18"/>
                <w:szCs w:val="18"/>
              </w:rPr>
              <w:t>Total</w:t>
            </w:r>
            <w:proofErr w:type="gramEnd"/>
            <w:r w:rsidRPr="00BA79C6">
              <w:rPr>
                <w:b/>
                <w:bCs/>
                <w:sz w:val="18"/>
                <w:szCs w:val="18"/>
              </w:rPr>
              <w:t xml:space="preserve"> General</w:t>
            </w:r>
          </w:p>
        </w:tc>
        <w:tc>
          <w:tcPr>
            <w:tcW w:w="2551" w:type="dxa"/>
          </w:tcPr>
          <w:p w14:paraId="5D3F9509" w14:textId="77777777" w:rsidR="009C0916" w:rsidRPr="00BA79C6" w:rsidRDefault="009C0916" w:rsidP="00E06CF5">
            <w:pPr>
              <w:autoSpaceDE w:val="0"/>
              <w:autoSpaceDN w:val="0"/>
              <w:adjustRightInd w:val="0"/>
              <w:jc w:val="right"/>
              <w:rPr>
                <w:sz w:val="18"/>
                <w:szCs w:val="18"/>
              </w:rPr>
            </w:pPr>
            <w:r w:rsidRPr="00BA79C6">
              <w:rPr>
                <w:b/>
                <w:bCs/>
                <w:sz w:val="18"/>
                <w:szCs w:val="18"/>
              </w:rPr>
              <w:t>1,747,329,634.24</w:t>
            </w:r>
          </w:p>
        </w:tc>
      </w:tr>
    </w:tbl>
    <w:p w14:paraId="15D60F6F" w14:textId="05394B63" w:rsidR="00010CA8" w:rsidRPr="00BA79C6" w:rsidRDefault="00010CA8" w:rsidP="003C57D9"/>
    <w:p w14:paraId="6498F6B0" w14:textId="77777777" w:rsidR="009C0916" w:rsidRPr="00BA79C6" w:rsidRDefault="009C0916" w:rsidP="009C0916">
      <w:pPr>
        <w:autoSpaceDE w:val="0"/>
        <w:autoSpaceDN w:val="0"/>
        <w:adjustRightInd w:val="0"/>
      </w:pPr>
      <w:r w:rsidRPr="00BA79C6">
        <w:rPr>
          <w:b/>
          <w:bCs/>
        </w:rPr>
        <w:t xml:space="preserve">Artículo 36. </w:t>
      </w:r>
      <w:r w:rsidRPr="00BA79C6">
        <w:t>La asignación presupuestal destinado a la educación pública, atendiendo a la procedencia de los recursos es la siguiente:</w:t>
      </w:r>
    </w:p>
    <w:p w14:paraId="5B3CAE68" w14:textId="77777777" w:rsidR="009C0916" w:rsidRPr="00BA79C6" w:rsidRDefault="009C0916" w:rsidP="009C0916">
      <w:pPr>
        <w:autoSpaceDE w:val="0"/>
        <w:autoSpaceDN w:val="0"/>
        <w:adjustRightInd w:val="0"/>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1"/>
        <w:gridCol w:w="2826"/>
      </w:tblGrid>
      <w:tr w:rsidR="009C0916" w:rsidRPr="00BA79C6" w14:paraId="046C4429" w14:textId="77777777" w:rsidTr="00E06CF5">
        <w:trPr>
          <w:jc w:val="center"/>
        </w:trPr>
        <w:tc>
          <w:tcPr>
            <w:tcW w:w="2981" w:type="dxa"/>
          </w:tcPr>
          <w:p w14:paraId="41FBAEE9" w14:textId="77777777" w:rsidR="009C0916" w:rsidRPr="00BA79C6" w:rsidRDefault="009C0916" w:rsidP="00E06CF5">
            <w:pPr>
              <w:autoSpaceDE w:val="0"/>
              <w:autoSpaceDN w:val="0"/>
              <w:adjustRightInd w:val="0"/>
              <w:jc w:val="both"/>
              <w:rPr>
                <w:sz w:val="18"/>
                <w:szCs w:val="18"/>
              </w:rPr>
            </w:pPr>
          </w:p>
        </w:tc>
        <w:tc>
          <w:tcPr>
            <w:tcW w:w="2826" w:type="dxa"/>
          </w:tcPr>
          <w:p w14:paraId="6F720665" w14:textId="77777777" w:rsidR="009C0916" w:rsidRPr="00BA79C6" w:rsidRDefault="009C0916" w:rsidP="00E06CF5">
            <w:pPr>
              <w:autoSpaceDE w:val="0"/>
              <w:autoSpaceDN w:val="0"/>
              <w:adjustRightInd w:val="0"/>
              <w:jc w:val="center"/>
              <w:rPr>
                <w:sz w:val="18"/>
                <w:szCs w:val="18"/>
              </w:rPr>
            </w:pPr>
            <w:r w:rsidRPr="00BA79C6">
              <w:rPr>
                <w:b/>
                <w:bCs/>
                <w:sz w:val="18"/>
                <w:szCs w:val="18"/>
              </w:rPr>
              <w:t xml:space="preserve">                   Pesos</w:t>
            </w:r>
          </w:p>
        </w:tc>
      </w:tr>
      <w:tr w:rsidR="009C0916" w:rsidRPr="00BA79C6" w14:paraId="31D5DF7F" w14:textId="77777777" w:rsidTr="00E06CF5">
        <w:trPr>
          <w:jc w:val="center"/>
        </w:trPr>
        <w:tc>
          <w:tcPr>
            <w:tcW w:w="2981" w:type="dxa"/>
          </w:tcPr>
          <w:p w14:paraId="487F88EC" w14:textId="77777777" w:rsidR="009C0916" w:rsidRPr="00BA79C6" w:rsidRDefault="009C0916" w:rsidP="00E06CF5">
            <w:pPr>
              <w:autoSpaceDE w:val="0"/>
              <w:autoSpaceDN w:val="0"/>
              <w:adjustRightInd w:val="0"/>
              <w:jc w:val="both"/>
              <w:rPr>
                <w:sz w:val="18"/>
                <w:szCs w:val="18"/>
              </w:rPr>
            </w:pPr>
            <w:r w:rsidRPr="00BA79C6">
              <w:rPr>
                <w:sz w:val="18"/>
                <w:szCs w:val="18"/>
              </w:rPr>
              <w:t>Estatal</w:t>
            </w:r>
          </w:p>
        </w:tc>
        <w:tc>
          <w:tcPr>
            <w:tcW w:w="2826" w:type="dxa"/>
          </w:tcPr>
          <w:p w14:paraId="5FB4B022" w14:textId="77777777" w:rsidR="009C0916" w:rsidRPr="00BA79C6" w:rsidRDefault="009C0916" w:rsidP="00E06CF5">
            <w:pPr>
              <w:autoSpaceDE w:val="0"/>
              <w:autoSpaceDN w:val="0"/>
              <w:adjustRightInd w:val="0"/>
              <w:jc w:val="right"/>
              <w:rPr>
                <w:sz w:val="18"/>
                <w:szCs w:val="18"/>
              </w:rPr>
            </w:pPr>
            <w:r w:rsidRPr="00BA79C6">
              <w:rPr>
                <w:sz w:val="18"/>
                <w:szCs w:val="18"/>
              </w:rPr>
              <w:t>4,131,185,751.55</w:t>
            </w:r>
          </w:p>
        </w:tc>
      </w:tr>
      <w:tr w:rsidR="009C0916" w:rsidRPr="00BA79C6" w14:paraId="2BB8A756" w14:textId="77777777" w:rsidTr="00E06CF5">
        <w:trPr>
          <w:jc w:val="center"/>
        </w:trPr>
        <w:tc>
          <w:tcPr>
            <w:tcW w:w="2981" w:type="dxa"/>
          </w:tcPr>
          <w:p w14:paraId="74EBC820" w14:textId="77777777" w:rsidR="009C0916" w:rsidRPr="00BA79C6" w:rsidRDefault="009C0916" w:rsidP="00E06CF5">
            <w:pPr>
              <w:autoSpaceDE w:val="0"/>
              <w:autoSpaceDN w:val="0"/>
              <w:adjustRightInd w:val="0"/>
              <w:jc w:val="both"/>
              <w:rPr>
                <w:sz w:val="18"/>
                <w:szCs w:val="18"/>
              </w:rPr>
            </w:pPr>
            <w:r w:rsidRPr="00BA79C6">
              <w:rPr>
                <w:sz w:val="18"/>
                <w:szCs w:val="18"/>
              </w:rPr>
              <w:t>Federal</w:t>
            </w:r>
          </w:p>
        </w:tc>
        <w:tc>
          <w:tcPr>
            <w:tcW w:w="2826" w:type="dxa"/>
          </w:tcPr>
          <w:p w14:paraId="14696E49" w14:textId="77777777" w:rsidR="009C0916" w:rsidRPr="00BA79C6" w:rsidRDefault="009C0916" w:rsidP="00E06CF5">
            <w:pPr>
              <w:autoSpaceDE w:val="0"/>
              <w:autoSpaceDN w:val="0"/>
              <w:adjustRightInd w:val="0"/>
              <w:jc w:val="right"/>
              <w:rPr>
                <w:sz w:val="18"/>
                <w:szCs w:val="18"/>
              </w:rPr>
            </w:pPr>
            <w:r w:rsidRPr="00BA79C6">
              <w:rPr>
                <w:sz w:val="18"/>
                <w:szCs w:val="18"/>
              </w:rPr>
              <w:t>36,363,126,589.73</w:t>
            </w:r>
          </w:p>
        </w:tc>
      </w:tr>
      <w:tr w:rsidR="009C0916" w:rsidRPr="00BA79C6" w14:paraId="155439AD" w14:textId="77777777" w:rsidTr="00E06CF5">
        <w:trPr>
          <w:jc w:val="center"/>
        </w:trPr>
        <w:tc>
          <w:tcPr>
            <w:tcW w:w="2981" w:type="dxa"/>
          </w:tcPr>
          <w:p w14:paraId="65F84649" w14:textId="77777777" w:rsidR="009C0916" w:rsidRPr="00BA79C6" w:rsidRDefault="009C0916" w:rsidP="00E06CF5">
            <w:pPr>
              <w:autoSpaceDE w:val="0"/>
              <w:autoSpaceDN w:val="0"/>
              <w:adjustRightInd w:val="0"/>
              <w:jc w:val="both"/>
              <w:rPr>
                <w:sz w:val="18"/>
                <w:szCs w:val="18"/>
              </w:rPr>
            </w:pPr>
            <w:proofErr w:type="gramStart"/>
            <w:r w:rsidRPr="00BA79C6">
              <w:rPr>
                <w:b/>
                <w:bCs/>
                <w:sz w:val="18"/>
                <w:szCs w:val="18"/>
              </w:rPr>
              <w:t>Total</w:t>
            </w:r>
            <w:proofErr w:type="gramEnd"/>
            <w:r w:rsidRPr="00BA79C6">
              <w:rPr>
                <w:b/>
                <w:bCs/>
                <w:sz w:val="18"/>
                <w:szCs w:val="18"/>
              </w:rPr>
              <w:t xml:space="preserve"> General</w:t>
            </w:r>
          </w:p>
        </w:tc>
        <w:tc>
          <w:tcPr>
            <w:tcW w:w="2826" w:type="dxa"/>
          </w:tcPr>
          <w:p w14:paraId="00AD59A2" w14:textId="77777777" w:rsidR="009C0916" w:rsidRPr="00BA79C6" w:rsidRDefault="009C0916" w:rsidP="00E06CF5">
            <w:pPr>
              <w:autoSpaceDE w:val="0"/>
              <w:autoSpaceDN w:val="0"/>
              <w:adjustRightInd w:val="0"/>
              <w:jc w:val="right"/>
              <w:rPr>
                <w:sz w:val="18"/>
                <w:szCs w:val="18"/>
              </w:rPr>
            </w:pPr>
            <w:r w:rsidRPr="00BA79C6">
              <w:rPr>
                <w:b/>
                <w:bCs/>
                <w:sz w:val="18"/>
                <w:szCs w:val="18"/>
              </w:rPr>
              <w:t>40,494,312,341.28</w:t>
            </w:r>
          </w:p>
        </w:tc>
      </w:tr>
    </w:tbl>
    <w:p w14:paraId="5B356090" w14:textId="77777777" w:rsidR="009C0916" w:rsidRPr="00BA79C6" w:rsidRDefault="009C0916" w:rsidP="009C0916">
      <w:pPr>
        <w:autoSpaceDE w:val="0"/>
        <w:autoSpaceDN w:val="0"/>
        <w:adjustRightInd w:val="0"/>
      </w:pPr>
    </w:p>
    <w:p w14:paraId="399B19C1" w14:textId="29662638" w:rsidR="009C0916" w:rsidRPr="00BA79C6" w:rsidRDefault="009C0916" w:rsidP="009C0916">
      <w:pPr>
        <w:autoSpaceDE w:val="0"/>
        <w:autoSpaceDN w:val="0"/>
        <w:adjustRightInd w:val="0"/>
      </w:pPr>
      <w:r w:rsidRPr="00BA79C6">
        <w:rPr>
          <w:b/>
          <w:bCs/>
        </w:rPr>
        <w:lastRenderedPageBreak/>
        <w:t xml:space="preserve">Artículo 37. </w:t>
      </w:r>
      <w:r w:rsidRPr="00BA79C6">
        <w:t>El importe total previsto para las Instituciones de Educación Superior asciende a: $2,468,088,750.14 (Dos mil cuatrocientos sesenta y ocho millones ochenta y ocho mil setecientos cincuenta pesos 14/100 M.N.), distribuidos de la siguiente manera:</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2693"/>
      </w:tblGrid>
      <w:tr w:rsidR="009C0916" w:rsidRPr="00BA79C6" w14:paraId="2D8515DA" w14:textId="77777777" w:rsidTr="00E06CF5">
        <w:trPr>
          <w:jc w:val="center"/>
        </w:trPr>
        <w:tc>
          <w:tcPr>
            <w:tcW w:w="4957" w:type="dxa"/>
          </w:tcPr>
          <w:p w14:paraId="0E37CAEC" w14:textId="77777777" w:rsidR="009C0916" w:rsidRPr="00BA79C6" w:rsidRDefault="009C0916" w:rsidP="00E06CF5">
            <w:pPr>
              <w:autoSpaceDE w:val="0"/>
              <w:autoSpaceDN w:val="0"/>
              <w:adjustRightInd w:val="0"/>
              <w:jc w:val="both"/>
              <w:rPr>
                <w:sz w:val="18"/>
                <w:szCs w:val="18"/>
              </w:rPr>
            </w:pPr>
          </w:p>
        </w:tc>
        <w:tc>
          <w:tcPr>
            <w:tcW w:w="2693" w:type="dxa"/>
          </w:tcPr>
          <w:p w14:paraId="0D706FFE" w14:textId="77777777" w:rsidR="009C0916" w:rsidRPr="00BA79C6" w:rsidRDefault="009C0916" w:rsidP="00E06CF5">
            <w:pPr>
              <w:autoSpaceDE w:val="0"/>
              <w:autoSpaceDN w:val="0"/>
              <w:adjustRightInd w:val="0"/>
              <w:jc w:val="center"/>
              <w:rPr>
                <w:sz w:val="18"/>
                <w:szCs w:val="18"/>
              </w:rPr>
            </w:pPr>
            <w:r w:rsidRPr="00BA79C6">
              <w:rPr>
                <w:b/>
                <w:bCs/>
                <w:sz w:val="18"/>
                <w:szCs w:val="18"/>
              </w:rPr>
              <w:t xml:space="preserve">            Pesos</w:t>
            </w:r>
          </w:p>
        </w:tc>
      </w:tr>
      <w:tr w:rsidR="009C0916" w:rsidRPr="00BA79C6" w14:paraId="3E990905" w14:textId="77777777" w:rsidTr="00E06CF5">
        <w:trPr>
          <w:jc w:val="center"/>
        </w:trPr>
        <w:tc>
          <w:tcPr>
            <w:tcW w:w="4957" w:type="dxa"/>
          </w:tcPr>
          <w:p w14:paraId="65A416F9" w14:textId="77777777" w:rsidR="009C0916" w:rsidRPr="00BA79C6" w:rsidRDefault="009C0916" w:rsidP="00E06CF5">
            <w:pPr>
              <w:autoSpaceDE w:val="0"/>
              <w:autoSpaceDN w:val="0"/>
              <w:adjustRightInd w:val="0"/>
              <w:rPr>
                <w:sz w:val="18"/>
                <w:szCs w:val="18"/>
              </w:rPr>
            </w:pPr>
            <w:r w:rsidRPr="00BA79C6">
              <w:rPr>
                <w:sz w:val="18"/>
                <w:szCs w:val="18"/>
              </w:rPr>
              <w:t>Universidad Autónoma "Benito Juárez" de</w:t>
            </w:r>
          </w:p>
          <w:p w14:paraId="631232EF" w14:textId="77777777" w:rsidR="009C0916" w:rsidRPr="00BA79C6" w:rsidRDefault="009C0916" w:rsidP="00E06CF5">
            <w:pPr>
              <w:autoSpaceDE w:val="0"/>
              <w:autoSpaceDN w:val="0"/>
              <w:adjustRightInd w:val="0"/>
              <w:jc w:val="both"/>
              <w:rPr>
                <w:sz w:val="18"/>
                <w:szCs w:val="18"/>
              </w:rPr>
            </w:pPr>
            <w:r w:rsidRPr="00BA79C6">
              <w:rPr>
                <w:sz w:val="18"/>
                <w:szCs w:val="18"/>
              </w:rPr>
              <w:t>Oaxaca</w:t>
            </w:r>
          </w:p>
        </w:tc>
        <w:tc>
          <w:tcPr>
            <w:tcW w:w="2693" w:type="dxa"/>
          </w:tcPr>
          <w:p w14:paraId="4C38EAEB" w14:textId="77777777" w:rsidR="009C0916" w:rsidRPr="00BA79C6" w:rsidRDefault="009C0916" w:rsidP="00E06CF5">
            <w:pPr>
              <w:autoSpaceDE w:val="0"/>
              <w:autoSpaceDN w:val="0"/>
              <w:adjustRightInd w:val="0"/>
              <w:jc w:val="right"/>
              <w:rPr>
                <w:sz w:val="18"/>
                <w:szCs w:val="18"/>
              </w:rPr>
            </w:pPr>
            <w:r w:rsidRPr="00BA79C6">
              <w:rPr>
                <w:sz w:val="18"/>
                <w:szCs w:val="18"/>
              </w:rPr>
              <w:t>1,201,968,611.14</w:t>
            </w:r>
          </w:p>
        </w:tc>
      </w:tr>
      <w:tr w:rsidR="009C0916" w:rsidRPr="00BA79C6" w14:paraId="5E554D99" w14:textId="77777777" w:rsidTr="00E06CF5">
        <w:trPr>
          <w:jc w:val="center"/>
        </w:trPr>
        <w:tc>
          <w:tcPr>
            <w:tcW w:w="4957" w:type="dxa"/>
          </w:tcPr>
          <w:p w14:paraId="0FFBE1E1" w14:textId="77777777" w:rsidR="009C0916" w:rsidRPr="00BA79C6" w:rsidRDefault="009C0916" w:rsidP="00E06CF5">
            <w:pPr>
              <w:autoSpaceDE w:val="0"/>
              <w:autoSpaceDN w:val="0"/>
              <w:adjustRightInd w:val="0"/>
              <w:rPr>
                <w:sz w:val="18"/>
                <w:szCs w:val="18"/>
              </w:rPr>
            </w:pPr>
            <w:r w:rsidRPr="00BA79C6">
              <w:rPr>
                <w:sz w:val="18"/>
                <w:szCs w:val="18"/>
              </w:rPr>
              <w:t>Instituto Tecnológico Superior de San Miguel el</w:t>
            </w:r>
          </w:p>
          <w:p w14:paraId="4D153F24" w14:textId="77777777" w:rsidR="009C0916" w:rsidRPr="00BA79C6" w:rsidRDefault="009C0916" w:rsidP="00E06CF5">
            <w:pPr>
              <w:autoSpaceDE w:val="0"/>
              <w:autoSpaceDN w:val="0"/>
              <w:adjustRightInd w:val="0"/>
              <w:jc w:val="both"/>
              <w:rPr>
                <w:sz w:val="18"/>
                <w:szCs w:val="18"/>
              </w:rPr>
            </w:pPr>
            <w:r w:rsidRPr="00BA79C6">
              <w:rPr>
                <w:sz w:val="18"/>
                <w:szCs w:val="18"/>
              </w:rPr>
              <w:t>Grande</w:t>
            </w:r>
          </w:p>
        </w:tc>
        <w:tc>
          <w:tcPr>
            <w:tcW w:w="2693" w:type="dxa"/>
          </w:tcPr>
          <w:p w14:paraId="43243014" w14:textId="77777777" w:rsidR="009C0916" w:rsidRPr="00BA79C6" w:rsidRDefault="009C0916" w:rsidP="00E06CF5">
            <w:pPr>
              <w:autoSpaceDE w:val="0"/>
              <w:autoSpaceDN w:val="0"/>
              <w:adjustRightInd w:val="0"/>
              <w:jc w:val="right"/>
              <w:rPr>
                <w:sz w:val="18"/>
                <w:szCs w:val="18"/>
              </w:rPr>
            </w:pPr>
            <w:r w:rsidRPr="00BA79C6">
              <w:rPr>
                <w:sz w:val="18"/>
                <w:szCs w:val="18"/>
              </w:rPr>
              <w:t>35,484,931.96</w:t>
            </w:r>
          </w:p>
        </w:tc>
      </w:tr>
      <w:tr w:rsidR="009C0916" w:rsidRPr="00BA79C6" w14:paraId="1A188D4C" w14:textId="77777777" w:rsidTr="00E06CF5">
        <w:trPr>
          <w:jc w:val="center"/>
        </w:trPr>
        <w:tc>
          <w:tcPr>
            <w:tcW w:w="4957" w:type="dxa"/>
          </w:tcPr>
          <w:p w14:paraId="098EDAB9" w14:textId="77777777" w:rsidR="009C0916" w:rsidRPr="00BA79C6" w:rsidRDefault="009C0916" w:rsidP="00E06CF5">
            <w:pPr>
              <w:autoSpaceDE w:val="0"/>
              <w:autoSpaceDN w:val="0"/>
              <w:adjustRightInd w:val="0"/>
              <w:rPr>
                <w:sz w:val="18"/>
                <w:szCs w:val="18"/>
              </w:rPr>
            </w:pPr>
            <w:r w:rsidRPr="00BA79C6">
              <w:rPr>
                <w:sz w:val="18"/>
                <w:szCs w:val="18"/>
              </w:rPr>
              <w:t xml:space="preserve">Instituto Tecnológico Superior de Teposcolula </w:t>
            </w:r>
          </w:p>
        </w:tc>
        <w:tc>
          <w:tcPr>
            <w:tcW w:w="2693" w:type="dxa"/>
          </w:tcPr>
          <w:p w14:paraId="4869B383" w14:textId="77777777" w:rsidR="009C0916" w:rsidRPr="00BA79C6" w:rsidRDefault="009C0916" w:rsidP="00E06CF5">
            <w:pPr>
              <w:autoSpaceDE w:val="0"/>
              <w:autoSpaceDN w:val="0"/>
              <w:adjustRightInd w:val="0"/>
              <w:jc w:val="right"/>
              <w:rPr>
                <w:sz w:val="18"/>
                <w:szCs w:val="18"/>
              </w:rPr>
            </w:pPr>
            <w:r w:rsidRPr="00BA79C6">
              <w:rPr>
                <w:sz w:val="18"/>
                <w:szCs w:val="18"/>
              </w:rPr>
              <w:t>35,763,218.46</w:t>
            </w:r>
          </w:p>
        </w:tc>
      </w:tr>
      <w:tr w:rsidR="009C0916" w:rsidRPr="00BA79C6" w14:paraId="05712527" w14:textId="77777777" w:rsidTr="00E06CF5">
        <w:trPr>
          <w:jc w:val="center"/>
        </w:trPr>
        <w:tc>
          <w:tcPr>
            <w:tcW w:w="4957" w:type="dxa"/>
          </w:tcPr>
          <w:p w14:paraId="3AF154E2" w14:textId="77777777" w:rsidR="009C0916" w:rsidRPr="00BA79C6" w:rsidRDefault="009C0916" w:rsidP="00E06CF5">
            <w:pPr>
              <w:autoSpaceDE w:val="0"/>
              <w:autoSpaceDN w:val="0"/>
              <w:adjustRightInd w:val="0"/>
              <w:jc w:val="both"/>
              <w:rPr>
                <w:sz w:val="18"/>
                <w:szCs w:val="18"/>
              </w:rPr>
            </w:pPr>
            <w:proofErr w:type="spellStart"/>
            <w:r w:rsidRPr="00BA79C6">
              <w:rPr>
                <w:sz w:val="18"/>
                <w:szCs w:val="18"/>
              </w:rPr>
              <w:t>Novauniversitas</w:t>
            </w:r>
            <w:proofErr w:type="spellEnd"/>
          </w:p>
        </w:tc>
        <w:tc>
          <w:tcPr>
            <w:tcW w:w="2693" w:type="dxa"/>
          </w:tcPr>
          <w:p w14:paraId="57522563" w14:textId="77777777" w:rsidR="009C0916" w:rsidRPr="00BA79C6" w:rsidRDefault="009C0916" w:rsidP="00E06CF5">
            <w:pPr>
              <w:autoSpaceDE w:val="0"/>
              <w:autoSpaceDN w:val="0"/>
              <w:adjustRightInd w:val="0"/>
              <w:jc w:val="right"/>
              <w:rPr>
                <w:sz w:val="18"/>
                <w:szCs w:val="18"/>
              </w:rPr>
            </w:pPr>
            <w:r w:rsidRPr="00BA79C6">
              <w:rPr>
                <w:sz w:val="18"/>
                <w:szCs w:val="18"/>
              </w:rPr>
              <w:t>45,567,939.70</w:t>
            </w:r>
          </w:p>
        </w:tc>
      </w:tr>
      <w:tr w:rsidR="009C0916" w:rsidRPr="00BA79C6" w14:paraId="4417FB62" w14:textId="77777777" w:rsidTr="00E06CF5">
        <w:trPr>
          <w:jc w:val="center"/>
        </w:trPr>
        <w:tc>
          <w:tcPr>
            <w:tcW w:w="4957" w:type="dxa"/>
          </w:tcPr>
          <w:p w14:paraId="60AB0901" w14:textId="77777777" w:rsidR="009C0916" w:rsidRPr="00BA79C6" w:rsidRDefault="009C0916" w:rsidP="00E06CF5">
            <w:pPr>
              <w:autoSpaceDE w:val="0"/>
              <w:autoSpaceDN w:val="0"/>
              <w:adjustRightInd w:val="0"/>
              <w:jc w:val="both"/>
              <w:rPr>
                <w:sz w:val="18"/>
                <w:szCs w:val="18"/>
              </w:rPr>
            </w:pPr>
            <w:r w:rsidRPr="00BA79C6">
              <w:rPr>
                <w:sz w:val="18"/>
                <w:szCs w:val="18"/>
              </w:rPr>
              <w:t xml:space="preserve">Universidad de </w:t>
            </w:r>
            <w:proofErr w:type="spellStart"/>
            <w:r w:rsidRPr="00BA79C6">
              <w:rPr>
                <w:sz w:val="18"/>
                <w:szCs w:val="18"/>
              </w:rPr>
              <w:t>Chalcatongo</w:t>
            </w:r>
            <w:proofErr w:type="spellEnd"/>
          </w:p>
        </w:tc>
        <w:tc>
          <w:tcPr>
            <w:tcW w:w="2693" w:type="dxa"/>
          </w:tcPr>
          <w:p w14:paraId="1C856247" w14:textId="77777777" w:rsidR="009C0916" w:rsidRPr="00BA79C6" w:rsidRDefault="009C0916" w:rsidP="00E06CF5">
            <w:pPr>
              <w:autoSpaceDE w:val="0"/>
              <w:autoSpaceDN w:val="0"/>
              <w:adjustRightInd w:val="0"/>
              <w:jc w:val="right"/>
              <w:rPr>
                <w:sz w:val="18"/>
                <w:szCs w:val="18"/>
              </w:rPr>
            </w:pPr>
            <w:r w:rsidRPr="00BA79C6">
              <w:rPr>
                <w:sz w:val="18"/>
                <w:szCs w:val="18"/>
              </w:rPr>
              <w:t>21,651,707.15</w:t>
            </w:r>
          </w:p>
        </w:tc>
      </w:tr>
      <w:tr w:rsidR="009C0916" w:rsidRPr="00BA79C6" w14:paraId="34402553" w14:textId="77777777" w:rsidTr="00E06CF5">
        <w:trPr>
          <w:jc w:val="center"/>
        </w:trPr>
        <w:tc>
          <w:tcPr>
            <w:tcW w:w="4957" w:type="dxa"/>
          </w:tcPr>
          <w:p w14:paraId="6713C447" w14:textId="77777777" w:rsidR="009C0916" w:rsidRPr="00BA79C6" w:rsidRDefault="009C0916" w:rsidP="00E06CF5">
            <w:pPr>
              <w:autoSpaceDE w:val="0"/>
              <w:autoSpaceDN w:val="0"/>
              <w:adjustRightInd w:val="0"/>
              <w:jc w:val="both"/>
              <w:rPr>
                <w:sz w:val="18"/>
                <w:szCs w:val="18"/>
              </w:rPr>
            </w:pPr>
            <w:r w:rsidRPr="00BA79C6">
              <w:rPr>
                <w:sz w:val="18"/>
                <w:szCs w:val="18"/>
              </w:rPr>
              <w:t>Universidad de la Cañada</w:t>
            </w:r>
          </w:p>
        </w:tc>
        <w:tc>
          <w:tcPr>
            <w:tcW w:w="2693" w:type="dxa"/>
          </w:tcPr>
          <w:p w14:paraId="7C5DC449" w14:textId="77777777" w:rsidR="009C0916" w:rsidRPr="00BA79C6" w:rsidRDefault="009C0916" w:rsidP="00E06CF5">
            <w:pPr>
              <w:autoSpaceDE w:val="0"/>
              <w:autoSpaceDN w:val="0"/>
              <w:adjustRightInd w:val="0"/>
              <w:jc w:val="right"/>
              <w:rPr>
                <w:sz w:val="18"/>
                <w:szCs w:val="18"/>
              </w:rPr>
            </w:pPr>
            <w:r w:rsidRPr="00BA79C6">
              <w:rPr>
                <w:sz w:val="18"/>
                <w:szCs w:val="18"/>
              </w:rPr>
              <w:t>41,924,351.28</w:t>
            </w:r>
          </w:p>
        </w:tc>
      </w:tr>
      <w:tr w:rsidR="009C0916" w:rsidRPr="00BA79C6" w14:paraId="714266B9" w14:textId="77777777" w:rsidTr="00E06CF5">
        <w:trPr>
          <w:jc w:val="center"/>
        </w:trPr>
        <w:tc>
          <w:tcPr>
            <w:tcW w:w="4957" w:type="dxa"/>
          </w:tcPr>
          <w:p w14:paraId="1BE49DEC" w14:textId="77777777" w:rsidR="009C0916" w:rsidRPr="00BA79C6" w:rsidRDefault="009C0916" w:rsidP="00E06CF5">
            <w:pPr>
              <w:autoSpaceDE w:val="0"/>
              <w:autoSpaceDN w:val="0"/>
              <w:adjustRightInd w:val="0"/>
              <w:jc w:val="both"/>
              <w:rPr>
                <w:sz w:val="18"/>
                <w:szCs w:val="18"/>
              </w:rPr>
            </w:pPr>
            <w:r w:rsidRPr="00BA79C6">
              <w:rPr>
                <w:sz w:val="18"/>
                <w:szCs w:val="18"/>
              </w:rPr>
              <w:t>Universidad de la Costa</w:t>
            </w:r>
          </w:p>
        </w:tc>
        <w:tc>
          <w:tcPr>
            <w:tcW w:w="2693" w:type="dxa"/>
          </w:tcPr>
          <w:p w14:paraId="2C8B2620" w14:textId="77777777" w:rsidR="009C0916" w:rsidRPr="00BA79C6" w:rsidRDefault="009C0916" w:rsidP="00E06CF5">
            <w:pPr>
              <w:autoSpaceDE w:val="0"/>
              <w:autoSpaceDN w:val="0"/>
              <w:adjustRightInd w:val="0"/>
              <w:jc w:val="right"/>
              <w:rPr>
                <w:sz w:val="18"/>
                <w:szCs w:val="18"/>
              </w:rPr>
            </w:pPr>
            <w:r w:rsidRPr="00BA79C6">
              <w:rPr>
                <w:sz w:val="18"/>
                <w:szCs w:val="18"/>
              </w:rPr>
              <w:t>22,198,757.85</w:t>
            </w:r>
          </w:p>
        </w:tc>
      </w:tr>
      <w:tr w:rsidR="009C0916" w:rsidRPr="00BA79C6" w14:paraId="05163275" w14:textId="77777777" w:rsidTr="00E06CF5">
        <w:trPr>
          <w:jc w:val="center"/>
        </w:trPr>
        <w:tc>
          <w:tcPr>
            <w:tcW w:w="4957" w:type="dxa"/>
          </w:tcPr>
          <w:p w14:paraId="1B6BC3E4" w14:textId="77777777" w:rsidR="009C0916" w:rsidRPr="00BA79C6" w:rsidRDefault="009C0916" w:rsidP="00E06CF5">
            <w:pPr>
              <w:autoSpaceDE w:val="0"/>
              <w:autoSpaceDN w:val="0"/>
              <w:adjustRightInd w:val="0"/>
              <w:jc w:val="both"/>
              <w:rPr>
                <w:sz w:val="18"/>
                <w:szCs w:val="18"/>
              </w:rPr>
            </w:pPr>
            <w:r w:rsidRPr="00BA79C6">
              <w:rPr>
                <w:sz w:val="18"/>
                <w:szCs w:val="18"/>
              </w:rPr>
              <w:t>Universidad de la Sierra Juárez</w:t>
            </w:r>
          </w:p>
        </w:tc>
        <w:tc>
          <w:tcPr>
            <w:tcW w:w="2693" w:type="dxa"/>
          </w:tcPr>
          <w:p w14:paraId="1046BEE6" w14:textId="77777777" w:rsidR="009C0916" w:rsidRPr="00BA79C6" w:rsidRDefault="009C0916" w:rsidP="00E06CF5">
            <w:pPr>
              <w:autoSpaceDE w:val="0"/>
              <w:autoSpaceDN w:val="0"/>
              <w:adjustRightInd w:val="0"/>
              <w:jc w:val="right"/>
              <w:rPr>
                <w:sz w:val="18"/>
                <w:szCs w:val="18"/>
              </w:rPr>
            </w:pPr>
            <w:r w:rsidRPr="00BA79C6">
              <w:rPr>
                <w:sz w:val="18"/>
                <w:szCs w:val="18"/>
              </w:rPr>
              <w:t>46,083,633.41</w:t>
            </w:r>
          </w:p>
        </w:tc>
      </w:tr>
      <w:tr w:rsidR="009C0916" w:rsidRPr="00BA79C6" w14:paraId="4E2C649C" w14:textId="77777777" w:rsidTr="00E06CF5">
        <w:trPr>
          <w:jc w:val="center"/>
        </w:trPr>
        <w:tc>
          <w:tcPr>
            <w:tcW w:w="4957" w:type="dxa"/>
          </w:tcPr>
          <w:p w14:paraId="3F9A6F1F" w14:textId="77777777" w:rsidR="009C0916" w:rsidRPr="00BA79C6" w:rsidRDefault="009C0916" w:rsidP="00E06CF5">
            <w:pPr>
              <w:autoSpaceDE w:val="0"/>
              <w:autoSpaceDN w:val="0"/>
              <w:adjustRightInd w:val="0"/>
              <w:jc w:val="both"/>
              <w:rPr>
                <w:sz w:val="18"/>
                <w:szCs w:val="18"/>
              </w:rPr>
            </w:pPr>
            <w:r w:rsidRPr="00BA79C6">
              <w:rPr>
                <w:sz w:val="18"/>
                <w:szCs w:val="18"/>
              </w:rPr>
              <w:t>Universidad de la Sierra Sur</w:t>
            </w:r>
          </w:p>
        </w:tc>
        <w:tc>
          <w:tcPr>
            <w:tcW w:w="2693" w:type="dxa"/>
          </w:tcPr>
          <w:p w14:paraId="22A5D014" w14:textId="77777777" w:rsidR="009C0916" w:rsidRPr="00BA79C6" w:rsidRDefault="009C0916" w:rsidP="00E06CF5">
            <w:pPr>
              <w:autoSpaceDE w:val="0"/>
              <w:autoSpaceDN w:val="0"/>
              <w:adjustRightInd w:val="0"/>
              <w:jc w:val="right"/>
              <w:rPr>
                <w:sz w:val="18"/>
                <w:szCs w:val="18"/>
              </w:rPr>
            </w:pPr>
            <w:r w:rsidRPr="00BA79C6">
              <w:rPr>
                <w:sz w:val="18"/>
                <w:szCs w:val="18"/>
              </w:rPr>
              <w:t>144,351,145.79</w:t>
            </w:r>
          </w:p>
        </w:tc>
      </w:tr>
      <w:tr w:rsidR="009C0916" w:rsidRPr="00BA79C6" w14:paraId="2E8694F6" w14:textId="77777777" w:rsidTr="00E06CF5">
        <w:trPr>
          <w:jc w:val="center"/>
        </w:trPr>
        <w:tc>
          <w:tcPr>
            <w:tcW w:w="4957" w:type="dxa"/>
          </w:tcPr>
          <w:p w14:paraId="181C8A3E" w14:textId="77777777" w:rsidR="009C0916" w:rsidRPr="00BA79C6" w:rsidRDefault="009C0916" w:rsidP="00E06CF5">
            <w:pPr>
              <w:autoSpaceDE w:val="0"/>
              <w:autoSpaceDN w:val="0"/>
              <w:adjustRightInd w:val="0"/>
              <w:jc w:val="both"/>
              <w:rPr>
                <w:sz w:val="18"/>
                <w:szCs w:val="18"/>
              </w:rPr>
            </w:pPr>
            <w:r w:rsidRPr="00BA79C6">
              <w:rPr>
                <w:sz w:val="18"/>
                <w:szCs w:val="18"/>
              </w:rPr>
              <w:t>Universidad del Istmo</w:t>
            </w:r>
          </w:p>
        </w:tc>
        <w:tc>
          <w:tcPr>
            <w:tcW w:w="2693" w:type="dxa"/>
          </w:tcPr>
          <w:p w14:paraId="19F030A3" w14:textId="77777777" w:rsidR="009C0916" w:rsidRPr="00BA79C6" w:rsidRDefault="009C0916" w:rsidP="00E06CF5">
            <w:pPr>
              <w:autoSpaceDE w:val="0"/>
              <w:autoSpaceDN w:val="0"/>
              <w:adjustRightInd w:val="0"/>
              <w:jc w:val="right"/>
              <w:rPr>
                <w:sz w:val="18"/>
                <w:szCs w:val="18"/>
              </w:rPr>
            </w:pPr>
            <w:r w:rsidRPr="00BA79C6">
              <w:rPr>
                <w:sz w:val="18"/>
                <w:szCs w:val="18"/>
              </w:rPr>
              <w:t>122,332,162.79</w:t>
            </w:r>
          </w:p>
        </w:tc>
      </w:tr>
      <w:tr w:rsidR="009C0916" w:rsidRPr="00BA79C6" w14:paraId="29B932C4" w14:textId="77777777" w:rsidTr="00E06CF5">
        <w:trPr>
          <w:jc w:val="center"/>
        </w:trPr>
        <w:tc>
          <w:tcPr>
            <w:tcW w:w="4957" w:type="dxa"/>
          </w:tcPr>
          <w:p w14:paraId="7C0D8099" w14:textId="77777777" w:rsidR="009C0916" w:rsidRPr="00BA79C6" w:rsidRDefault="009C0916" w:rsidP="00E06CF5">
            <w:pPr>
              <w:autoSpaceDE w:val="0"/>
              <w:autoSpaceDN w:val="0"/>
              <w:adjustRightInd w:val="0"/>
              <w:jc w:val="both"/>
              <w:rPr>
                <w:sz w:val="18"/>
                <w:szCs w:val="18"/>
              </w:rPr>
            </w:pPr>
            <w:r w:rsidRPr="00BA79C6">
              <w:rPr>
                <w:sz w:val="18"/>
                <w:szCs w:val="18"/>
              </w:rPr>
              <w:t>Universidad del Mar</w:t>
            </w:r>
          </w:p>
        </w:tc>
        <w:tc>
          <w:tcPr>
            <w:tcW w:w="2693" w:type="dxa"/>
          </w:tcPr>
          <w:p w14:paraId="2D0B689E" w14:textId="77777777" w:rsidR="009C0916" w:rsidRPr="00BA79C6" w:rsidRDefault="009C0916" w:rsidP="00E06CF5">
            <w:pPr>
              <w:autoSpaceDE w:val="0"/>
              <w:autoSpaceDN w:val="0"/>
              <w:adjustRightInd w:val="0"/>
              <w:jc w:val="right"/>
              <w:rPr>
                <w:sz w:val="18"/>
                <w:szCs w:val="18"/>
              </w:rPr>
            </w:pPr>
            <w:r w:rsidRPr="00BA79C6">
              <w:rPr>
                <w:sz w:val="18"/>
                <w:szCs w:val="18"/>
              </w:rPr>
              <w:t>245,116,181.20</w:t>
            </w:r>
          </w:p>
        </w:tc>
      </w:tr>
      <w:tr w:rsidR="009C0916" w:rsidRPr="00BA79C6" w14:paraId="32B362BE" w14:textId="77777777" w:rsidTr="00E06CF5">
        <w:trPr>
          <w:jc w:val="center"/>
        </w:trPr>
        <w:tc>
          <w:tcPr>
            <w:tcW w:w="4957" w:type="dxa"/>
          </w:tcPr>
          <w:p w14:paraId="40DD59FA" w14:textId="77777777" w:rsidR="009C0916" w:rsidRPr="00BA79C6" w:rsidRDefault="009C0916" w:rsidP="00E06CF5">
            <w:pPr>
              <w:autoSpaceDE w:val="0"/>
              <w:autoSpaceDN w:val="0"/>
              <w:adjustRightInd w:val="0"/>
              <w:jc w:val="both"/>
              <w:rPr>
                <w:sz w:val="18"/>
                <w:szCs w:val="18"/>
              </w:rPr>
            </w:pPr>
            <w:r w:rsidRPr="00BA79C6">
              <w:rPr>
                <w:sz w:val="18"/>
                <w:szCs w:val="18"/>
              </w:rPr>
              <w:t>Universidad del Papaloapan</w:t>
            </w:r>
          </w:p>
        </w:tc>
        <w:tc>
          <w:tcPr>
            <w:tcW w:w="2693" w:type="dxa"/>
          </w:tcPr>
          <w:p w14:paraId="06D19E52" w14:textId="77777777" w:rsidR="009C0916" w:rsidRPr="00BA79C6" w:rsidRDefault="009C0916" w:rsidP="00E06CF5">
            <w:pPr>
              <w:autoSpaceDE w:val="0"/>
              <w:autoSpaceDN w:val="0"/>
              <w:adjustRightInd w:val="0"/>
              <w:jc w:val="right"/>
              <w:rPr>
                <w:sz w:val="18"/>
                <w:szCs w:val="18"/>
              </w:rPr>
            </w:pPr>
            <w:r w:rsidRPr="00BA79C6">
              <w:rPr>
                <w:sz w:val="18"/>
                <w:szCs w:val="18"/>
              </w:rPr>
              <w:t>152,484,475.26</w:t>
            </w:r>
          </w:p>
        </w:tc>
      </w:tr>
      <w:tr w:rsidR="009C0916" w:rsidRPr="00BA79C6" w14:paraId="63311A82" w14:textId="77777777" w:rsidTr="00E06CF5">
        <w:trPr>
          <w:jc w:val="center"/>
        </w:trPr>
        <w:tc>
          <w:tcPr>
            <w:tcW w:w="4957" w:type="dxa"/>
          </w:tcPr>
          <w:p w14:paraId="26DFDA48" w14:textId="77777777" w:rsidR="009C0916" w:rsidRPr="00BA79C6" w:rsidRDefault="009C0916" w:rsidP="00E06CF5">
            <w:pPr>
              <w:autoSpaceDE w:val="0"/>
              <w:autoSpaceDN w:val="0"/>
              <w:adjustRightInd w:val="0"/>
              <w:jc w:val="both"/>
              <w:rPr>
                <w:sz w:val="18"/>
                <w:szCs w:val="18"/>
              </w:rPr>
            </w:pPr>
            <w:r w:rsidRPr="00BA79C6">
              <w:rPr>
                <w:sz w:val="18"/>
                <w:szCs w:val="18"/>
              </w:rPr>
              <w:t>Universidad Tecnológica de la Mixteca</w:t>
            </w:r>
          </w:p>
        </w:tc>
        <w:tc>
          <w:tcPr>
            <w:tcW w:w="2693" w:type="dxa"/>
          </w:tcPr>
          <w:p w14:paraId="74C5CC07" w14:textId="77777777" w:rsidR="009C0916" w:rsidRPr="00BA79C6" w:rsidRDefault="009C0916" w:rsidP="00E06CF5">
            <w:pPr>
              <w:autoSpaceDE w:val="0"/>
              <w:autoSpaceDN w:val="0"/>
              <w:adjustRightInd w:val="0"/>
              <w:jc w:val="right"/>
              <w:rPr>
                <w:sz w:val="18"/>
                <w:szCs w:val="18"/>
              </w:rPr>
            </w:pPr>
            <w:r w:rsidRPr="00BA79C6">
              <w:rPr>
                <w:sz w:val="18"/>
                <w:szCs w:val="18"/>
              </w:rPr>
              <w:t>227,530,557.96</w:t>
            </w:r>
          </w:p>
        </w:tc>
      </w:tr>
      <w:tr w:rsidR="009C0916" w:rsidRPr="00BA79C6" w14:paraId="330822B2" w14:textId="77777777" w:rsidTr="00E06CF5">
        <w:trPr>
          <w:jc w:val="center"/>
        </w:trPr>
        <w:tc>
          <w:tcPr>
            <w:tcW w:w="4957" w:type="dxa"/>
          </w:tcPr>
          <w:p w14:paraId="6DD2D1B4" w14:textId="77777777" w:rsidR="009C0916" w:rsidRPr="00BA79C6" w:rsidRDefault="009C0916" w:rsidP="00E06CF5">
            <w:pPr>
              <w:autoSpaceDE w:val="0"/>
              <w:autoSpaceDN w:val="0"/>
              <w:adjustRightInd w:val="0"/>
              <w:rPr>
                <w:sz w:val="18"/>
                <w:szCs w:val="18"/>
              </w:rPr>
            </w:pPr>
            <w:r w:rsidRPr="00BA79C6">
              <w:rPr>
                <w:sz w:val="18"/>
                <w:szCs w:val="18"/>
              </w:rPr>
              <w:t>Universidad Tecnológica de la Sierra Sur de Oaxaca</w:t>
            </w:r>
          </w:p>
        </w:tc>
        <w:tc>
          <w:tcPr>
            <w:tcW w:w="2693" w:type="dxa"/>
          </w:tcPr>
          <w:p w14:paraId="4BC3D67C" w14:textId="77777777" w:rsidR="009C0916" w:rsidRPr="00BA79C6" w:rsidRDefault="009C0916" w:rsidP="00E06CF5">
            <w:pPr>
              <w:autoSpaceDE w:val="0"/>
              <w:autoSpaceDN w:val="0"/>
              <w:adjustRightInd w:val="0"/>
              <w:jc w:val="right"/>
              <w:rPr>
                <w:sz w:val="18"/>
                <w:szCs w:val="18"/>
              </w:rPr>
            </w:pPr>
            <w:r w:rsidRPr="00BA79C6">
              <w:rPr>
                <w:sz w:val="18"/>
                <w:szCs w:val="18"/>
              </w:rPr>
              <w:t>16,897,262.00</w:t>
            </w:r>
          </w:p>
        </w:tc>
      </w:tr>
      <w:tr w:rsidR="009C0916" w:rsidRPr="00BA79C6" w14:paraId="1AF5D876" w14:textId="77777777" w:rsidTr="00E06CF5">
        <w:trPr>
          <w:jc w:val="center"/>
        </w:trPr>
        <w:tc>
          <w:tcPr>
            <w:tcW w:w="4957" w:type="dxa"/>
          </w:tcPr>
          <w:p w14:paraId="5A27E3B9" w14:textId="77777777" w:rsidR="009C0916" w:rsidRPr="00BA79C6" w:rsidRDefault="009C0916" w:rsidP="00E06CF5">
            <w:pPr>
              <w:autoSpaceDE w:val="0"/>
              <w:autoSpaceDN w:val="0"/>
              <w:adjustRightInd w:val="0"/>
              <w:rPr>
                <w:sz w:val="18"/>
                <w:szCs w:val="18"/>
              </w:rPr>
            </w:pPr>
            <w:r w:rsidRPr="00BA79C6">
              <w:rPr>
                <w:sz w:val="18"/>
                <w:szCs w:val="18"/>
              </w:rPr>
              <w:t>Universidad Tecnológica de los Valles Centrales de Oaxaca</w:t>
            </w:r>
          </w:p>
        </w:tc>
        <w:tc>
          <w:tcPr>
            <w:tcW w:w="2693" w:type="dxa"/>
          </w:tcPr>
          <w:p w14:paraId="475820F9" w14:textId="77777777" w:rsidR="009C0916" w:rsidRPr="00BA79C6" w:rsidRDefault="009C0916" w:rsidP="00E06CF5">
            <w:pPr>
              <w:autoSpaceDE w:val="0"/>
              <w:autoSpaceDN w:val="0"/>
              <w:adjustRightInd w:val="0"/>
              <w:jc w:val="right"/>
              <w:rPr>
                <w:sz w:val="18"/>
                <w:szCs w:val="18"/>
              </w:rPr>
            </w:pPr>
            <w:r w:rsidRPr="00BA79C6">
              <w:rPr>
                <w:sz w:val="18"/>
                <w:szCs w:val="18"/>
              </w:rPr>
              <w:t>47,765,924.01</w:t>
            </w:r>
          </w:p>
        </w:tc>
      </w:tr>
      <w:tr w:rsidR="009C0916" w:rsidRPr="00BA79C6" w14:paraId="1F00C569" w14:textId="77777777" w:rsidTr="00E06CF5">
        <w:trPr>
          <w:jc w:val="center"/>
        </w:trPr>
        <w:tc>
          <w:tcPr>
            <w:tcW w:w="4957" w:type="dxa"/>
          </w:tcPr>
          <w:p w14:paraId="647DDED6" w14:textId="77777777" w:rsidR="009C0916" w:rsidRPr="00BA79C6" w:rsidRDefault="009C0916" w:rsidP="00E06CF5">
            <w:pPr>
              <w:autoSpaceDE w:val="0"/>
              <w:autoSpaceDN w:val="0"/>
              <w:adjustRightInd w:val="0"/>
              <w:rPr>
                <w:sz w:val="18"/>
                <w:szCs w:val="18"/>
              </w:rPr>
            </w:pPr>
            <w:r w:rsidRPr="00BA79C6">
              <w:rPr>
                <w:sz w:val="18"/>
                <w:szCs w:val="18"/>
              </w:rPr>
              <w:t>Universidad Politécnica de Nochixtlán Abraham Castellanos</w:t>
            </w:r>
          </w:p>
        </w:tc>
        <w:tc>
          <w:tcPr>
            <w:tcW w:w="2693" w:type="dxa"/>
          </w:tcPr>
          <w:p w14:paraId="4BDAABE1" w14:textId="77777777" w:rsidR="009C0916" w:rsidRPr="00BA79C6" w:rsidRDefault="009C0916" w:rsidP="00E06CF5">
            <w:pPr>
              <w:autoSpaceDE w:val="0"/>
              <w:autoSpaceDN w:val="0"/>
              <w:adjustRightInd w:val="0"/>
              <w:jc w:val="right"/>
              <w:rPr>
                <w:sz w:val="18"/>
                <w:szCs w:val="18"/>
              </w:rPr>
            </w:pPr>
            <w:r w:rsidRPr="00BA79C6">
              <w:rPr>
                <w:sz w:val="18"/>
                <w:szCs w:val="18"/>
              </w:rPr>
              <w:t>11,886,282.00</w:t>
            </w:r>
          </w:p>
        </w:tc>
      </w:tr>
      <w:tr w:rsidR="009C0916" w:rsidRPr="00BA79C6" w14:paraId="09FF66F0" w14:textId="77777777" w:rsidTr="00E06CF5">
        <w:trPr>
          <w:jc w:val="center"/>
        </w:trPr>
        <w:tc>
          <w:tcPr>
            <w:tcW w:w="4957" w:type="dxa"/>
          </w:tcPr>
          <w:p w14:paraId="7BA20B7B" w14:textId="77777777" w:rsidR="009C0916" w:rsidRPr="00BA79C6" w:rsidRDefault="009C0916" w:rsidP="00E06CF5">
            <w:pPr>
              <w:autoSpaceDE w:val="0"/>
              <w:autoSpaceDN w:val="0"/>
              <w:adjustRightInd w:val="0"/>
              <w:rPr>
                <w:sz w:val="18"/>
                <w:szCs w:val="18"/>
              </w:rPr>
            </w:pPr>
            <w:r w:rsidRPr="00BA79C6">
              <w:rPr>
                <w:sz w:val="18"/>
                <w:szCs w:val="18"/>
              </w:rPr>
              <w:t>Universidad Autónoma Comunal de Oaxaca</w:t>
            </w:r>
          </w:p>
        </w:tc>
        <w:tc>
          <w:tcPr>
            <w:tcW w:w="2693" w:type="dxa"/>
          </w:tcPr>
          <w:p w14:paraId="129F72AF" w14:textId="77777777" w:rsidR="009C0916" w:rsidRPr="00BA79C6" w:rsidRDefault="009C0916" w:rsidP="00E06CF5">
            <w:pPr>
              <w:autoSpaceDE w:val="0"/>
              <w:autoSpaceDN w:val="0"/>
              <w:adjustRightInd w:val="0"/>
              <w:jc w:val="right"/>
              <w:rPr>
                <w:sz w:val="18"/>
                <w:szCs w:val="18"/>
              </w:rPr>
            </w:pPr>
            <w:r w:rsidRPr="00BA79C6">
              <w:rPr>
                <w:sz w:val="18"/>
                <w:szCs w:val="18"/>
              </w:rPr>
              <w:t>18,156,260.18</w:t>
            </w:r>
          </w:p>
        </w:tc>
      </w:tr>
      <w:tr w:rsidR="009C0916" w:rsidRPr="00BA79C6" w14:paraId="1B1581D8" w14:textId="77777777" w:rsidTr="00E06CF5">
        <w:trPr>
          <w:jc w:val="center"/>
        </w:trPr>
        <w:tc>
          <w:tcPr>
            <w:tcW w:w="4957" w:type="dxa"/>
          </w:tcPr>
          <w:p w14:paraId="261CC3FB" w14:textId="77777777" w:rsidR="009C0916" w:rsidRPr="00BA79C6" w:rsidRDefault="009C0916" w:rsidP="00E06CF5">
            <w:pPr>
              <w:autoSpaceDE w:val="0"/>
              <w:autoSpaceDN w:val="0"/>
              <w:adjustRightInd w:val="0"/>
              <w:rPr>
                <w:sz w:val="18"/>
                <w:szCs w:val="18"/>
              </w:rPr>
            </w:pPr>
            <w:r w:rsidRPr="00BA79C6">
              <w:rPr>
                <w:sz w:val="18"/>
                <w:szCs w:val="18"/>
              </w:rPr>
              <w:t>Universidad Politécnica y Tecnológica del Istmo de Tehuantepec</w:t>
            </w:r>
          </w:p>
        </w:tc>
        <w:tc>
          <w:tcPr>
            <w:tcW w:w="2693" w:type="dxa"/>
          </w:tcPr>
          <w:p w14:paraId="38972FE7" w14:textId="77777777" w:rsidR="009C0916" w:rsidRPr="00BA79C6" w:rsidRDefault="009C0916" w:rsidP="00E06CF5">
            <w:pPr>
              <w:autoSpaceDE w:val="0"/>
              <w:autoSpaceDN w:val="0"/>
              <w:adjustRightInd w:val="0"/>
              <w:jc w:val="right"/>
              <w:rPr>
                <w:sz w:val="18"/>
                <w:szCs w:val="18"/>
              </w:rPr>
            </w:pPr>
            <w:r w:rsidRPr="00BA79C6">
              <w:rPr>
                <w:sz w:val="18"/>
                <w:szCs w:val="18"/>
              </w:rPr>
              <w:t>12,462,674.00</w:t>
            </w:r>
          </w:p>
        </w:tc>
      </w:tr>
      <w:tr w:rsidR="009C0916" w:rsidRPr="00BA79C6" w14:paraId="1F6D3943" w14:textId="77777777" w:rsidTr="00E06CF5">
        <w:trPr>
          <w:jc w:val="center"/>
        </w:trPr>
        <w:tc>
          <w:tcPr>
            <w:tcW w:w="4957" w:type="dxa"/>
          </w:tcPr>
          <w:p w14:paraId="2322F58A" w14:textId="77777777" w:rsidR="009C0916" w:rsidRPr="00BA79C6" w:rsidRDefault="009C0916" w:rsidP="00E06CF5">
            <w:pPr>
              <w:autoSpaceDE w:val="0"/>
              <w:autoSpaceDN w:val="0"/>
              <w:adjustRightInd w:val="0"/>
              <w:rPr>
                <w:sz w:val="18"/>
                <w:szCs w:val="18"/>
              </w:rPr>
            </w:pPr>
            <w:proofErr w:type="spellStart"/>
            <w:r w:rsidRPr="00BA79C6">
              <w:rPr>
                <w:sz w:val="18"/>
                <w:szCs w:val="18"/>
              </w:rPr>
              <w:t>Afrouniversidad</w:t>
            </w:r>
            <w:proofErr w:type="spellEnd"/>
            <w:r w:rsidRPr="00BA79C6">
              <w:rPr>
                <w:sz w:val="18"/>
                <w:szCs w:val="18"/>
              </w:rPr>
              <w:t xml:space="preserve"> Politécnica Intercultural</w:t>
            </w:r>
          </w:p>
        </w:tc>
        <w:tc>
          <w:tcPr>
            <w:tcW w:w="2693" w:type="dxa"/>
          </w:tcPr>
          <w:p w14:paraId="0F328035" w14:textId="77777777" w:rsidR="009C0916" w:rsidRPr="00BA79C6" w:rsidRDefault="009C0916" w:rsidP="00E06CF5">
            <w:pPr>
              <w:autoSpaceDE w:val="0"/>
              <w:autoSpaceDN w:val="0"/>
              <w:adjustRightInd w:val="0"/>
              <w:jc w:val="right"/>
              <w:rPr>
                <w:sz w:val="18"/>
                <w:szCs w:val="18"/>
              </w:rPr>
            </w:pPr>
            <w:r w:rsidRPr="00BA79C6">
              <w:rPr>
                <w:sz w:val="18"/>
                <w:szCs w:val="18"/>
              </w:rPr>
              <w:t>12,462,674.00</w:t>
            </w:r>
          </w:p>
        </w:tc>
      </w:tr>
      <w:tr w:rsidR="009C0916" w:rsidRPr="00BA79C6" w14:paraId="49CFE2CF" w14:textId="77777777" w:rsidTr="00E06CF5">
        <w:trPr>
          <w:jc w:val="center"/>
        </w:trPr>
        <w:tc>
          <w:tcPr>
            <w:tcW w:w="4957" w:type="dxa"/>
          </w:tcPr>
          <w:p w14:paraId="3C3A882C" w14:textId="77777777" w:rsidR="009C0916" w:rsidRPr="00BA79C6" w:rsidRDefault="009C0916" w:rsidP="00E06CF5">
            <w:pPr>
              <w:autoSpaceDE w:val="0"/>
              <w:autoSpaceDN w:val="0"/>
              <w:adjustRightInd w:val="0"/>
              <w:rPr>
                <w:sz w:val="18"/>
                <w:szCs w:val="18"/>
              </w:rPr>
            </w:pPr>
            <w:r w:rsidRPr="00BA79C6">
              <w:rPr>
                <w:sz w:val="18"/>
                <w:szCs w:val="18"/>
              </w:rPr>
              <w:t>Universidad Intercultural del Pueblo</w:t>
            </w:r>
          </w:p>
        </w:tc>
        <w:tc>
          <w:tcPr>
            <w:tcW w:w="2693" w:type="dxa"/>
          </w:tcPr>
          <w:p w14:paraId="2C86C8BE" w14:textId="77777777" w:rsidR="009C0916" w:rsidRPr="00BA79C6" w:rsidRDefault="009C0916" w:rsidP="00E06CF5">
            <w:pPr>
              <w:autoSpaceDE w:val="0"/>
              <w:autoSpaceDN w:val="0"/>
              <w:adjustRightInd w:val="0"/>
              <w:jc w:val="right"/>
              <w:rPr>
                <w:sz w:val="18"/>
                <w:szCs w:val="18"/>
              </w:rPr>
            </w:pPr>
            <w:r w:rsidRPr="00BA79C6">
              <w:rPr>
                <w:sz w:val="18"/>
                <w:szCs w:val="18"/>
              </w:rPr>
              <w:t>6,000,000.00</w:t>
            </w:r>
          </w:p>
        </w:tc>
      </w:tr>
      <w:tr w:rsidR="009C0916" w:rsidRPr="00BA79C6" w14:paraId="40B038D4" w14:textId="77777777" w:rsidTr="00E06CF5">
        <w:trPr>
          <w:jc w:val="center"/>
        </w:trPr>
        <w:tc>
          <w:tcPr>
            <w:tcW w:w="4957" w:type="dxa"/>
          </w:tcPr>
          <w:p w14:paraId="473D0B78" w14:textId="77777777" w:rsidR="009C0916" w:rsidRPr="00BA79C6" w:rsidRDefault="009C0916" w:rsidP="00E06CF5">
            <w:pPr>
              <w:autoSpaceDE w:val="0"/>
              <w:autoSpaceDN w:val="0"/>
              <w:adjustRightInd w:val="0"/>
              <w:jc w:val="both"/>
              <w:rPr>
                <w:sz w:val="18"/>
                <w:szCs w:val="18"/>
              </w:rPr>
            </w:pPr>
            <w:proofErr w:type="gramStart"/>
            <w:r w:rsidRPr="00BA79C6">
              <w:rPr>
                <w:b/>
                <w:bCs/>
                <w:sz w:val="18"/>
                <w:szCs w:val="18"/>
              </w:rPr>
              <w:t>Total</w:t>
            </w:r>
            <w:proofErr w:type="gramEnd"/>
            <w:r w:rsidRPr="00BA79C6">
              <w:rPr>
                <w:b/>
                <w:bCs/>
                <w:sz w:val="18"/>
                <w:szCs w:val="18"/>
              </w:rPr>
              <w:t xml:space="preserve"> General</w:t>
            </w:r>
          </w:p>
        </w:tc>
        <w:tc>
          <w:tcPr>
            <w:tcW w:w="2693" w:type="dxa"/>
          </w:tcPr>
          <w:p w14:paraId="0BEDE67E" w14:textId="77777777" w:rsidR="009C0916" w:rsidRPr="00BA79C6" w:rsidRDefault="009C0916" w:rsidP="00E06CF5">
            <w:pPr>
              <w:autoSpaceDE w:val="0"/>
              <w:autoSpaceDN w:val="0"/>
              <w:adjustRightInd w:val="0"/>
              <w:jc w:val="right"/>
              <w:rPr>
                <w:sz w:val="18"/>
                <w:szCs w:val="18"/>
              </w:rPr>
            </w:pPr>
            <w:r w:rsidRPr="00BA79C6">
              <w:rPr>
                <w:b/>
                <w:bCs/>
                <w:sz w:val="18"/>
                <w:szCs w:val="18"/>
              </w:rPr>
              <w:t>2,468,088,750.14</w:t>
            </w:r>
          </w:p>
        </w:tc>
      </w:tr>
    </w:tbl>
    <w:p w14:paraId="4380FAAD" w14:textId="77777777" w:rsidR="009C0916" w:rsidRPr="00BA79C6" w:rsidRDefault="009C0916" w:rsidP="009C0916">
      <w:pPr>
        <w:autoSpaceDE w:val="0"/>
        <w:autoSpaceDN w:val="0"/>
        <w:adjustRightInd w:val="0"/>
      </w:pPr>
    </w:p>
    <w:p w14:paraId="461D9AA3" w14:textId="77777777" w:rsidR="009C0916" w:rsidRPr="00BA79C6" w:rsidRDefault="009C0916" w:rsidP="009C0916">
      <w:pPr>
        <w:autoSpaceDE w:val="0"/>
        <w:autoSpaceDN w:val="0"/>
        <w:adjustRightInd w:val="0"/>
      </w:pPr>
      <w:r w:rsidRPr="00BA79C6">
        <w:t>Las Instituciones que se encuentren sujetas a la concurrencia de recursos entre el Gobierno Federal y el Gobierno Estatal, se ajustarán a los convenios o anexos correspondientes.</w:t>
      </w:r>
    </w:p>
    <w:p w14:paraId="020DC05A" w14:textId="46B6C2F1" w:rsidR="009C0916" w:rsidRPr="00BA79C6" w:rsidRDefault="009C0916" w:rsidP="003C57D9"/>
    <w:p w14:paraId="73EB5C9B" w14:textId="77777777" w:rsidR="009C0916" w:rsidRPr="00BA79C6" w:rsidRDefault="009C0916" w:rsidP="009C0916">
      <w:pPr>
        <w:autoSpaceDE w:val="0"/>
        <w:autoSpaceDN w:val="0"/>
        <w:adjustRightInd w:val="0"/>
      </w:pPr>
      <w:r w:rsidRPr="00BA79C6">
        <w:rPr>
          <w:b/>
          <w:bCs/>
        </w:rPr>
        <w:t xml:space="preserve">Artículo 38. </w:t>
      </w:r>
      <w:r w:rsidRPr="00BA79C6">
        <w:t>Se asignan recursos por un importe de: $601,624,535.76 (Seiscientos unos millones seiscientos veinticuatro mil quinientos treinta y cinco pesos 76/100 M.N.), en el presupuesto de los Ejecutores de gasto para mitigar los efectos del cambio climático.</w:t>
      </w:r>
    </w:p>
    <w:p w14:paraId="274C9CC6" w14:textId="77777777" w:rsidR="009C0916" w:rsidRPr="00BA79C6" w:rsidRDefault="009C0916" w:rsidP="009C0916">
      <w:pPr>
        <w:autoSpaceDE w:val="0"/>
        <w:autoSpaceDN w:val="0"/>
        <w:adjustRightInd w:val="0"/>
      </w:pPr>
    </w:p>
    <w:p w14:paraId="41271226" w14:textId="77777777" w:rsidR="009C0916" w:rsidRPr="00BA79C6" w:rsidRDefault="009C0916" w:rsidP="009C0916">
      <w:pPr>
        <w:autoSpaceDE w:val="0"/>
        <w:autoSpaceDN w:val="0"/>
        <w:adjustRightInd w:val="0"/>
      </w:pPr>
      <w:r w:rsidRPr="00BA79C6">
        <w:rPr>
          <w:b/>
          <w:bCs/>
        </w:rPr>
        <w:lastRenderedPageBreak/>
        <w:t xml:space="preserve">Artículo 39. </w:t>
      </w:r>
      <w:r w:rsidRPr="00BA79C6">
        <w:t>En cumplimiento con lo previsto en el artículo 9 de la Ley de Disciplina, se destina para el presente ejercicio fiscal la cantidad de:  $35,798,019.18 (Treinta y cinco millones setecientos noventa y ocho mil diecinueve pesos 18/100 M.N.).</w:t>
      </w:r>
    </w:p>
    <w:p w14:paraId="12F01AD1" w14:textId="77777777" w:rsidR="009C0916" w:rsidRPr="00BA79C6" w:rsidRDefault="009C0916" w:rsidP="009C0916">
      <w:pPr>
        <w:autoSpaceDE w:val="0"/>
        <w:autoSpaceDN w:val="0"/>
        <w:adjustRightInd w:val="0"/>
      </w:pPr>
    </w:p>
    <w:p w14:paraId="204183B1" w14:textId="77777777" w:rsidR="009C0916" w:rsidRPr="00BA79C6" w:rsidRDefault="009C0916" w:rsidP="009C0916">
      <w:pPr>
        <w:autoSpaceDE w:val="0"/>
        <w:autoSpaceDN w:val="0"/>
        <w:adjustRightInd w:val="0"/>
      </w:pPr>
      <w:r w:rsidRPr="00BA79C6">
        <w:rPr>
          <w:b/>
          <w:bCs/>
        </w:rPr>
        <w:t xml:space="preserve">Artículo 40. </w:t>
      </w:r>
      <w:r w:rsidRPr="00BA79C6">
        <w:t>Se asignan recursos por un importe de: $122,681,352.20 (Ciento veintidós millones seiscientos ochenta y un mil trescientos cincuenta y dos pesos 20/100 M.N.), en el presupuesto de la Coordinación Estatal de Protección Civil y Gestión de Riesgos, para el mantenimiento de los Sistemas de Alertamiento Sísmico y la contratación del Seguro de Riesgos Catastróficos.</w:t>
      </w:r>
    </w:p>
    <w:p w14:paraId="0C65E6E2" w14:textId="77777777" w:rsidR="009C0916" w:rsidRPr="00BA79C6" w:rsidRDefault="009C0916" w:rsidP="009C0916">
      <w:pPr>
        <w:autoSpaceDE w:val="0"/>
        <w:autoSpaceDN w:val="0"/>
        <w:adjustRightInd w:val="0"/>
      </w:pPr>
    </w:p>
    <w:p w14:paraId="3C572DD0" w14:textId="77777777" w:rsidR="009C0916" w:rsidRPr="00BA79C6" w:rsidRDefault="009C0916" w:rsidP="009C0916">
      <w:pPr>
        <w:autoSpaceDE w:val="0"/>
        <w:autoSpaceDN w:val="0"/>
        <w:adjustRightInd w:val="0"/>
      </w:pPr>
      <w:r w:rsidRPr="00BA79C6">
        <w:rPr>
          <w:b/>
          <w:bCs/>
        </w:rPr>
        <w:t xml:space="preserve">Artículo 41. </w:t>
      </w:r>
      <w:r w:rsidRPr="00BA79C6">
        <w:t>El Gobierno del Estado prevé recursos por la cantidad de:  $25,000,000.00 (Veinticinco millones de pesos 00/100 M.N.), para la atención de las medidas y acciones establecidas en el “Programa de Acciones Estratégicas para el Cumplimiento de los Resolutivos y Medidas Contenidas en la Declaratoria de Alerta de Violencia de Género contra las Mujeres para el Estado de Oaxaca, 2024-2025”.</w:t>
      </w:r>
    </w:p>
    <w:p w14:paraId="778569DD" w14:textId="77777777" w:rsidR="009C0916" w:rsidRPr="00BA79C6" w:rsidRDefault="009C0916" w:rsidP="009C0916">
      <w:pPr>
        <w:autoSpaceDE w:val="0"/>
        <w:autoSpaceDN w:val="0"/>
        <w:adjustRightInd w:val="0"/>
      </w:pPr>
    </w:p>
    <w:p w14:paraId="543B334D" w14:textId="77777777" w:rsidR="009C0916" w:rsidRPr="00BA79C6" w:rsidRDefault="009C0916" w:rsidP="009C0916">
      <w:pPr>
        <w:autoSpaceDE w:val="0"/>
        <w:autoSpaceDN w:val="0"/>
        <w:adjustRightInd w:val="0"/>
      </w:pPr>
      <w:r w:rsidRPr="00BA79C6">
        <w:rPr>
          <w:b/>
          <w:bCs/>
        </w:rPr>
        <w:t xml:space="preserve">Artículo 42. </w:t>
      </w:r>
      <w:r w:rsidRPr="00BA79C6">
        <w:t>En cumplimiento al artículo 12 de la Ley de Disciplina y 36 fracción II, inciso f) de la Ley, con cargo a su presupuesto, los Ejecutores de gasto ejecutarán un importe de hasta: $56,000,000.00 (Cincuenta y seis millones de pesos 00/100 M.N.), para cubrir adeudos del ejercicio fiscal anterior, que se encuentren bajo el supuesto establecido en el artículo 214 del Reglamento de la Ley.</w:t>
      </w:r>
    </w:p>
    <w:p w14:paraId="7E2C0016" w14:textId="77777777" w:rsidR="009C0916" w:rsidRPr="00BA79C6" w:rsidRDefault="009C0916" w:rsidP="009C0916">
      <w:pPr>
        <w:autoSpaceDE w:val="0"/>
        <w:autoSpaceDN w:val="0"/>
        <w:adjustRightInd w:val="0"/>
      </w:pPr>
    </w:p>
    <w:p w14:paraId="790C5A81" w14:textId="77777777" w:rsidR="009C0916" w:rsidRPr="00BA79C6" w:rsidRDefault="009C0916" w:rsidP="009C0916">
      <w:pPr>
        <w:autoSpaceDE w:val="0"/>
        <w:autoSpaceDN w:val="0"/>
        <w:adjustRightInd w:val="0"/>
      </w:pPr>
      <w:r w:rsidRPr="00BA79C6">
        <w:rPr>
          <w:b/>
          <w:bCs/>
        </w:rPr>
        <w:t xml:space="preserve">Artículo 43. </w:t>
      </w:r>
      <w:r w:rsidRPr="00BA79C6">
        <w:t xml:space="preserve">El Presupuesto de Egresos por programas orientados a resultados, atendiendo a la clasificación por fuente de financiamiento, se encuentra en el </w:t>
      </w:r>
      <w:r w:rsidRPr="00BA79C6">
        <w:rPr>
          <w:b/>
          <w:bCs/>
        </w:rPr>
        <w:t>Anexo 4</w:t>
      </w:r>
      <w:r w:rsidRPr="00BA79C6">
        <w:t>.</w:t>
      </w:r>
    </w:p>
    <w:p w14:paraId="69F8F348" w14:textId="77777777" w:rsidR="009C0916" w:rsidRPr="00BA79C6" w:rsidRDefault="009C0916" w:rsidP="009C0916">
      <w:pPr>
        <w:autoSpaceDE w:val="0"/>
        <w:autoSpaceDN w:val="0"/>
        <w:adjustRightInd w:val="0"/>
      </w:pPr>
    </w:p>
    <w:p w14:paraId="0E9A0B11" w14:textId="77777777" w:rsidR="009C0916" w:rsidRPr="00BA79C6" w:rsidRDefault="009C0916" w:rsidP="00D76DF9">
      <w:pPr>
        <w:pStyle w:val="NormalExtraBold"/>
      </w:pPr>
      <w:r w:rsidRPr="00BA79C6">
        <w:t>Capítulo Primero</w:t>
      </w:r>
    </w:p>
    <w:p w14:paraId="46A752F5" w14:textId="77777777" w:rsidR="009C0916" w:rsidRPr="00BA79C6" w:rsidRDefault="009C0916" w:rsidP="00D76DF9">
      <w:pPr>
        <w:pStyle w:val="NormalExtraBold"/>
      </w:pPr>
      <w:r w:rsidRPr="00BA79C6">
        <w:t>Compromisos de Pago y Obligaciones Plurianuales</w:t>
      </w:r>
    </w:p>
    <w:p w14:paraId="1C265B4C" w14:textId="77777777" w:rsidR="009C0916" w:rsidRPr="00BA79C6" w:rsidRDefault="009C0916" w:rsidP="009C0916">
      <w:pPr>
        <w:autoSpaceDE w:val="0"/>
        <w:autoSpaceDN w:val="0"/>
        <w:adjustRightInd w:val="0"/>
        <w:rPr>
          <w:b/>
          <w:bCs/>
        </w:rPr>
      </w:pPr>
    </w:p>
    <w:p w14:paraId="0689215E" w14:textId="77777777" w:rsidR="009C0916" w:rsidRPr="00BA79C6" w:rsidRDefault="009C0916" w:rsidP="009C0916">
      <w:pPr>
        <w:autoSpaceDE w:val="0"/>
        <w:autoSpaceDN w:val="0"/>
        <w:adjustRightInd w:val="0"/>
      </w:pPr>
      <w:r w:rsidRPr="00BA79C6">
        <w:rPr>
          <w:b/>
          <w:bCs/>
        </w:rPr>
        <w:t xml:space="preserve">Artículo 44. </w:t>
      </w:r>
      <w:r w:rsidRPr="00BA79C6">
        <w:t>El presupuesto asignado para cumplir las obligaciones de pago asciende a: $25,919,200.00 (Veinticinco millones novecientos diecinueve mil doscientos pesos 00/100 M.N.), para la atención de los siguientes compromisos:</w:t>
      </w:r>
    </w:p>
    <w:p w14:paraId="55D1D3D0" w14:textId="77777777" w:rsidR="009C0916" w:rsidRPr="00BA79C6" w:rsidRDefault="009C0916" w:rsidP="009C0916">
      <w:pPr>
        <w:autoSpaceDE w:val="0"/>
        <w:autoSpaceDN w:val="0"/>
        <w:adjustRightInd w:val="0"/>
      </w:pPr>
    </w:p>
    <w:p w14:paraId="6DB7A308" w14:textId="77777777" w:rsidR="009C0916" w:rsidRPr="00BA79C6" w:rsidRDefault="009C0916" w:rsidP="009C0916">
      <w:pPr>
        <w:pStyle w:val="Prrafodelista"/>
        <w:numPr>
          <w:ilvl w:val="0"/>
          <w:numId w:val="25"/>
        </w:numPr>
        <w:autoSpaceDE w:val="0"/>
        <w:autoSpaceDN w:val="0"/>
        <w:adjustRightInd w:val="0"/>
      </w:pPr>
      <w:r w:rsidRPr="00BA79C6">
        <w:t xml:space="preserve">Contratación  plurianual  del  proyecto  denominado  “Contratación  integral  para  la infraestructura de voz, datos y ciberseguridad en Ciudad Administrativa y Palacio de Gobierno,  servicios  de  conectividad  en  los  Centros  Integrales  de  Atención  al Contribuyente, así como la implementación de infraestructura de conectividad inalámbrica en Ciudad Administrativa, Palacio de Gobierno y el Edificio Saúl Martínez de Ciudad Judicial”, autorizado mediante dictamen de disponibilidad presupuestaria expedido por la Secretaría el quince de junio del año dos mil veintitrés. Se destinará la </w:t>
      </w:r>
      <w:r w:rsidRPr="00BA79C6">
        <w:lastRenderedPageBreak/>
        <w:t>cantidad de: $23,460,000.00 (Veintitrés millones cuatrocientos sesenta mil pesos 00/100 M.N.) y;</w:t>
      </w:r>
    </w:p>
    <w:p w14:paraId="38F66D42" w14:textId="77777777" w:rsidR="009C0916" w:rsidRPr="00BA79C6" w:rsidRDefault="009C0916" w:rsidP="009C0916">
      <w:pPr>
        <w:pStyle w:val="Prrafodelista"/>
        <w:autoSpaceDE w:val="0"/>
        <w:autoSpaceDN w:val="0"/>
        <w:adjustRightInd w:val="0"/>
      </w:pPr>
    </w:p>
    <w:p w14:paraId="60CA407C" w14:textId="77777777" w:rsidR="009C0916" w:rsidRPr="00BA79C6" w:rsidRDefault="009C0916" w:rsidP="009C0916">
      <w:pPr>
        <w:pStyle w:val="Prrafodelista"/>
        <w:numPr>
          <w:ilvl w:val="0"/>
          <w:numId w:val="25"/>
        </w:numPr>
        <w:autoSpaceDE w:val="0"/>
        <w:autoSpaceDN w:val="0"/>
        <w:adjustRightInd w:val="0"/>
      </w:pPr>
      <w:r w:rsidRPr="00BA79C6">
        <w:t>Contratación plurianual de la prestación de servicios de provisión de capacidad satelital en banda “C”, autorizado mediante dictamen de disponibilidad presupuestaria expedido por la Secretaría el quince de junio del año dos mil veintitrés. Se destinará la cantidad de: $2,459,200.00 (Dos millones cuatrocientos cincuenta y nueve mil doscientos pesos 00/100 M.N.).</w:t>
      </w:r>
    </w:p>
    <w:p w14:paraId="4A18C823" w14:textId="77777777" w:rsidR="009C0916" w:rsidRPr="00BA79C6" w:rsidRDefault="009C0916" w:rsidP="009C0916">
      <w:pPr>
        <w:pStyle w:val="Prrafodelista"/>
      </w:pPr>
    </w:p>
    <w:p w14:paraId="33C2C08E" w14:textId="77777777" w:rsidR="009C0916" w:rsidRPr="00BA79C6" w:rsidRDefault="009C0916" w:rsidP="00D76DF9">
      <w:pPr>
        <w:pStyle w:val="NormalExtraBold"/>
      </w:pPr>
      <w:r w:rsidRPr="00BA79C6">
        <w:t>Título Tercero</w:t>
      </w:r>
    </w:p>
    <w:p w14:paraId="5161D942" w14:textId="77777777" w:rsidR="009C0916" w:rsidRPr="00BA79C6" w:rsidRDefault="009C0916" w:rsidP="00D76DF9">
      <w:pPr>
        <w:pStyle w:val="NormalExtraBold"/>
      </w:pPr>
      <w:r w:rsidRPr="00BA79C6">
        <w:t>Clasificaciones del Gasto</w:t>
      </w:r>
    </w:p>
    <w:p w14:paraId="31D8925E" w14:textId="77777777" w:rsidR="009C0916" w:rsidRPr="00BA79C6" w:rsidRDefault="009C0916" w:rsidP="009C0916">
      <w:pPr>
        <w:autoSpaceDE w:val="0"/>
        <w:autoSpaceDN w:val="0"/>
        <w:adjustRightInd w:val="0"/>
        <w:jc w:val="center"/>
        <w:rPr>
          <w:b/>
          <w:bCs/>
        </w:rPr>
      </w:pPr>
    </w:p>
    <w:p w14:paraId="5C73EE5F" w14:textId="77777777" w:rsidR="009C0916" w:rsidRPr="00BA79C6" w:rsidRDefault="009C0916" w:rsidP="009C0916">
      <w:pPr>
        <w:autoSpaceDE w:val="0"/>
        <w:autoSpaceDN w:val="0"/>
        <w:adjustRightInd w:val="0"/>
      </w:pPr>
      <w:r w:rsidRPr="00BA79C6">
        <w:rPr>
          <w:b/>
          <w:bCs/>
        </w:rPr>
        <w:t xml:space="preserve">Artículo 45. </w:t>
      </w:r>
      <w:r w:rsidRPr="00BA79C6">
        <w:t>El Presupuesto de Egresos tendrá la siguiente distribución, atendiendo a la Clasificación Administrativa:</w:t>
      </w:r>
    </w:p>
    <w:p w14:paraId="6C6182FF" w14:textId="23744073" w:rsidR="009C0916" w:rsidRPr="00BA79C6" w:rsidRDefault="009C0916" w:rsidP="003C57D9"/>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967"/>
      </w:tblGrid>
      <w:tr w:rsidR="009C0916" w:rsidRPr="00BA79C6" w14:paraId="55D83182" w14:textId="77777777" w:rsidTr="00E06CF5">
        <w:trPr>
          <w:jc w:val="center"/>
        </w:trPr>
        <w:tc>
          <w:tcPr>
            <w:tcW w:w="5240" w:type="dxa"/>
          </w:tcPr>
          <w:p w14:paraId="50F0B708" w14:textId="77777777" w:rsidR="009C0916" w:rsidRPr="00BA79C6" w:rsidRDefault="009C0916" w:rsidP="00E06CF5">
            <w:pPr>
              <w:autoSpaceDE w:val="0"/>
              <w:autoSpaceDN w:val="0"/>
              <w:adjustRightInd w:val="0"/>
              <w:rPr>
                <w:sz w:val="18"/>
                <w:szCs w:val="18"/>
              </w:rPr>
            </w:pPr>
          </w:p>
        </w:tc>
        <w:tc>
          <w:tcPr>
            <w:tcW w:w="1858" w:type="dxa"/>
          </w:tcPr>
          <w:p w14:paraId="3DAAA066" w14:textId="77777777" w:rsidR="009C0916" w:rsidRPr="00BA79C6" w:rsidRDefault="009C0916" w:rsidP="00E06CF5">
            <w:pPr>
              <w:autoSpaceDE w:val="0"/>
              <w:autoSpaceDN w:val="0"/>
              <w:adjustRightInd w:val="0"/>
              <w:jc w:val="center"/>
              <w:rPr>
                <w:b/>
                <w:bCs/>
                <w:sz w:val="18"/>
                <w:szCs w:val="18"/>
              </w:rPr>
            </w:pPr>
            <w:r w:rsidRPr="00BA79C6">
              <w:rPr>
                <w:b/>
                <w:bCs/>
                <w:sz w:val="18"/>
                <w:szCs w:val="18"/>
              </w:rPr>
              <w:t>Pesos</w:t>
            </w:r>
          </w:p>
        </w:tc>
      </w:tr>
      <w:tr w:rsidR="009C0916" w:rsidRPr="00BA79C6" w14:paraId="593FC308" w14:textId="77777777" w:rsidTr="00E06CF5">
        <w:trPr>
          <w:jc w:val="center"/>
        </w:trPr>
        <w:tc>
          <w:tcPr>
            <w:tcW w:w="5240" w:type="dxa"/>
          </w:tcPr>
          <w:p w14:paraId="61F03ADD" w14:textId="77777777" w:rsidR="009C0916" w:rsidRPr="00BA79C6" w:rsidRDefault="009C0916" w:rsidP="00E06CF5">
            <w:pPr>
              <w:autoSpaceDE w:val="0"/>
              <w:autoSpaceDN w:val="0"/>
              <w:adjustRightInd w:val="0"/>
              <w:rPr>
                <w:sz w:val="18"/>
                <w:szCs w:val="18"/>
              </w:rPr>
            </w:pPr>
            <w:r w:rsidRPr="00BA79C6">
              <w:rPr>
                <w:b/>
                <w:bCs/>
                <w:sz w:val="18"/>
                <w:szCs w:val="18"/>
              </w:rPr>
              <w:t>Administración Pública Centralizada</w:t>
            </w:r>
          </w:p>
        </w:tc>
        <w:tc>
          <w:tcPr>
            <w:tcW w:w="1858" w:type="dxa"/>
          </w:tcPr>
          <w:p w14:paraId="580F2D0A" w14:textId="77777777" w:rsidR="009C0916" w:rsidRPr="00BA79C6" w:rsidRDefault="009C0916" w:rsidP="00E06CF5">
            <w:pPr>
              <w:autoSpaceDE w:val="0"/>
              <w:autoSpaceDN w:val="0"/>
              <w:adjustRightInd w:val="0"/>
              <w:jc w:val="right"/>
              <w:rPr>
                <w:sz w:val="18"/>
                <w:szCs w:val="18"/>
              </w:rPr>
            </w:pPr>
            <w:r w:rsidRPr="00BA79C6">
              <w:rPr>
                <w:b/>
                <w:bCs/>
                <w:sz w:val="18"/>
                <w:szCs w:val="18"/>
              </w:rPr>
              <w:t>25,754,535,423.88</w:t>
            </w:r>
          </w:p>
        </w:tc>
      </w:tr>
      <w:tr w:rsidR="009C0916" w:rsidRPr="00BA79C6" w14:paraId="76767CEC" w14:textId="77777777" w:rsidTr="00E06CF5">
        <w:trPr>
          <w:jc w:val="center"/>
        </w:trPr>
        <w:tc>
          <w:tcPr>
            <w:tcW w:w="5240" w:type="dxa"/>
          </w:tcPr>
          <w:p w14:paraId="7E29E10B" w14:textId="77777777" w:rsidR="009C0916" w:rsidRPr="00BA79C6" w:rsidRDefault="009C0916" w:rsidP="00E06CF5">
            <w:pPr>
              <w:autoSpaceDE w:val="0"/>
              <w:autoSpaceDN w:val="0"/>
              <w:adjustRightInd w:val="0"/>
              <w:rPr>
                <w:sz w:val="18"/>
                <w:szCs w:val="18"/>
              </w:rPr>
            </w:pPr>
            <w:r w:rsidRPr="00BA79C6">
              <w:rPr>
                <w:sz w:val="18"/>
                <w:szCs w:val="18"/>
              </w:rPr>
              <w:t>Gubernatura</w:t>
            </w:r>
          </w:p>
        </w:tc>
        <w:tc>
          <w:tcPr>
            <w:tcW w:w="1858" w:type="dxa"/>
          </w:tcPr>
          <w:p w14:paraId="27AB6CB7" w14:textId="77777777" w:rsidR="009C0916" w:rsidRPr="00BA79C6" w:rsidRDefault="009C0916" w:rsidP="00E06CF5">
            <w:pPr>
              <w:autoSpaceDE w:val="0"/>
              <w:autoSpaceDN w:val="0"/>
              <w:adjustRightInd w:val="0"/>
              <w:jc w:val="right"/>
              <w:rPr>
                <w:sz w:val="18"/>
                <w:szCs w:val="18"/>
              </w:rPr>
            </w:pPr>
            <w:r w:rsidRPr="00BA79C6">
              <w:rPr>
                <w:sz w:val="18"/>
                <w:szCs w:val="18"/>
              </w:rPr>
              <w:t>275,279,524.16</w:t>
            </w:r>
          </w:p>
        </w:tc>
      </w:tr>
      <w:tr w:rsidR="009C0916" w:rsidRPr="00BA79C6" w14:paraId="10730859" w14:textId="77777777" w:rsidTr="00E06CF5">
        <w:trPr>
          <w:jc w:val="center"/>
        </w:trPr>
        <w:tc>
          <w:tcPr>
            <w:tcW w:w="5240" w:type="dxa"/>
          </w:tcPr>
          <w:p w14:paraId="3AA35EC6" w14:textId="77777777" w:rsidR="009C0916" w:rsidRPr="00BA79C6" w:rsidRDefault="009C0916" w:rsidP="00E06CF5">
            <w:pPr>
              <w:autoSpaceDE w:val="0"/>
              <w:autoSpaceDN w:val="0"/>
              <w:adjustRightInd w:val="0"/>
              <w:rPr>
                <w:sz w:val="18"/>
                <w:szCs w:val="18"/>
              </w:rPr>
            </w:pPr>
            <w:r w:rsidRPr="00BA79C6">
              <w:rPr>
                <w:sz w:val="18"/>
                <w:szCs w:val="18"/>
              </w:rPr>
              <w:t>Secretaría de Gobierno</w:t>
            </w:r>
          </w:p>
        </w:tc>
        <w:tc>
          <w:tcPr>
            <w:tcW w:w="1858" w:type="dxa"/>
          </w:tcPr>
          <w:p w14:paraId="2877A148" w14:textId="77777777" w:rsidR="009C0916" w:rsidRPr="00BA79C6" w:rsidRDefault="009C0916" w:rsidP="00E06CF5">
            <w:pPr>
              <w:autoSpaceDE w:val="0"/>
              <w:autoSpaceDN w:val="0"/>
              <w:adjustRightInd w:val="0"/>
              <w:jc w:val="right"/>
              <w:rPr>
                <w:sz w:val="18"/>
                <w:szCs w:val="18"/>
              </w:rPr>
            </w:pPr>
            <w:r w:rsidRPr="00BA79C6">
              <w:rPr>
                <w:sz w:val="18"/>
                <w:szCs w:val="18"/>
              </w:rPr>
              <w:t>422,200,643.99</w:t>
            </w:r>
          </w:p>
        </w:tc>
      </w:tr>
      <w:tr w:rsidR="009C0916" w:rsidRPr="00BA79C6" w14:paraId="034E05E0" w14:textId="77777777" w:rsidTr="00E06CF5">
        <w:trPr>
          <w:jc w:val="center"/>
        </w:trPr>
        <w:tc>
          <w:tcPr>
            <w:tcW w:w="5240" w:type="dxa"/>
          </w:tcPr>
          <w:p w14:paraId="2813F2DC" w14:textId="77777777" w:rsidR="009C0916" w:rsidRPr="00BA79C6" w:rsidRDefault="009C0916" w:rsidP="00E06CF5">
            <w:pPr>
              <w:autoSpaceDE w:val="0"/>
              <w:autoSpaceDN w:val="0"/>
              <w:adjustRightInd w:val="0"/>
              <w:rPr>
                <w:sz w:val="18"/>
                <w:szCs w:val="18"/>
              </w:rPr>
            </w:pPr>
            <w:r w:rsidRPr="00BA79C6">
              <w:rPr>
                <w:sz w:val="18"/>
                <w:szCs w:val="18"/>
              </w:rPr>
              <w:t>Secretaría de Seguridad y Protección Ciudadana</w:t>
            </w:r>
          </w:p>
        </w:tc>
        <w:tc>
          <w:tcPr>
            <w:tcW w:w="1858" w:type="dxa"/>
          </w:tcPr>
          <w:p w14:paraId="2058A210" w14:textId="77777777" w:rsidR="009C0916" w:rsidRPr="00BA79C6" w:rsidRDefault="009C0916" w:rsidP="00E06CF5">
            <w:pPr>
              <w:autoSpaceDE w:val="0"/>
              <w:autoSpaceDN w:val="0"/>
              <w:adjustRightInd w:val="0"/>
              <w:jc w:val="right"/>
              <w:rPr>
                <w:sz w:val="18"/>
                <w:szCs w:val="18"/>
              </w:rPr>
            </w:pPr>
            <w:r w:rsidRPr="00BA79C6">
              <w:rPr>
                <w:sz w:val="18"/>
                <w:szCs w:val="18"/>
              </w:rPr>
              <w:t>2,828,880,368.67</w:t>
            </w:r>
          </w:p>
        </w:tc>
      </w:tr>
      <w:tr w:rsidR="009C0916" w:rsidRPr="00BA79C6" w14:paraId="7CB09555" w14:textId="77777777" w:rsidTr="00E06CF5">
        <w:trPr>
          <w:jc w:val="center"/>
        </w:trPr>
        <w:tc>
          <w:tcPr>
            <w:tcW w:w="5240" w:type="dxa"/>
          </w:tcPr>
          <w:p w14:paraId="63440F7B" w14:textId="77777777" w:rsidR="009C0916" w:rsidRPr="00BA79C6" w:rsidRDefault="009C0916" w:rsidP="00E06CF5">
            <w:pPr>
              <w:autoSpaceDE w:val="0"/>
              <w:autoSpaceDN w:val="0"/>
              <w:adjustRightInd w:val="0"/>
              <w:rPr>
                <w:sz w:val="18"/>
                <w:szCs w:val="18"/>
              </w:rPr>
            </w:pPr>
            <w:r w:rsidRPr="00BA79C6">
              <w:rPr>
                <w:sz w:val="18"/>
                <w:szCs w:val="18"/>
              </w:rPr>
              <w:t>Secretaría de Infraestructuras y Comunicaciones</w:t>
            </w:r>
          </w:p>
        </w:tc>
        <w:tc>
          <w:tcPr>
            <w:tcW w:w="1858" w:type="dxa"/>
          </w:tcPr>
          <w:p w14:paraId="4512C8DD" w14:textId="77777777" w:rsidR="009C0916" w:rsidRPr="00BA79C6" w:rsidRDefault="009C0916" w:rsidP="00E06CF5">
            <w:pPr>
              <w:autoSpaceDE w:val="0"/>
              <w:autoSpaceDN w:val="0"/>
              <w:adjustRightInd w:val="0"/>
              <w:jc w:val="right"/>
              <w:rPr>
                <w:sz w:val="18"/>
                <w:szCs w:val="18"/>
              </w:rPr>
            </w:pPr>
            <w:r w:rsidRPr="00BA79C6">
              <w:rPr>
                <w:sz w:val="18"/>
                <w:szCs w:val="18"/>
              </w:rPr>
              <w:t>414,527,865.38</w:t>
            </w:r>
          </w:p>
        </w:tc>
      </w:tr>
      <w:tr w:rsidR="009C0916" w:rsidRPr="00BA79C6" w14:paraId="6231FEC4" w14:textId="77777777" w:rsidTr="00E06CF5">
        <w:trPr>
          <w:jc w:val="center"/>
        </w:trPr>
        <w:tc>
          <w:tcPr>
            <w:tcW w:w="5240" w:type="dxa"/>
          </w:tcPr>
          <w:p w14:paraId="1D5DCFEC" w14:textId="77777777" w:rsidR="009C0916" w:rsidRPr="00BA79C6" w:rsidRDefault="009C0916" w:rsidP="00E06CF5">
            <w:pPr>
              <w:autoSpaceDE w:val="0"/>
              <w:autoSpaceDN w:val="0"/>
              <w:adjustRightInd w:val="0"/>
              <w:rPr>
                <w:sz w:val="18"/>
                <w:szCs w:val="18"/>
              </w:rPr>
            </w:pPr>
            <w:r w:rsidRPr="00BA79C6">
              <w:rPr>
                <w:sz w:val="18"/>
                <w:szCs w:val="18"/>
              </w:rPr>
              <w:t>Secretaría del Trabajo</w:t>
            </w:r>
          </w:p>
        </w:tc>
        <w:tc>
          <w:tcPr>
            <w:tcW w:w="1858" w:type="dxa"/>
          </w:tcPr>
          <w:p w14:paraId="32FE55E5" w14:textId="77777777" w:rsidR="009C0916" w:rsidRPr="00BA79C6" w:rsidRDefault="009C0916" w:rsidP="00E06CF5">
            <w:pPr>
              <w:autoSpaceDE w:val="0"/>
              <w:autoSpaceDN w:val="0"/>
              <w:adjustRightInd w:val="0"/>
              <w:jc w:val="right"/>
              <w:rPr>
                <w:sz w:val="18"/>
                <w:szCs w:val="18"/>
              </w:rPr>
            </w:pPr>
            <w:r w:rsidRPr="00BA79C6">
              <w:rPr>
                <w:sz w:val="18"/>
                <w:szCs w:val="18"/>
              </w:rPr>
              <w:t>47,636,727.45</w:t>
            </w:r>
          </w:p>
        </w:tc>
      </w:tr>
      <w:tr w:rsidR="009C0916" w:rsidRPr="00BA79C6" w14:paraId="5D6243DE" w14:textId="77777777" w:rsidTr="00E06CF5">
        <w:trPr>
          <w:jc w:val="center"/>
        </w:trPr>
        <w:tc>
          <w:tcPr>
            <w:tcW w:w="5240" w:type="dxa"/>
          </w:tcPr>
          <w:p w14:paraId="33079778" w14:textId="77777777" w:rsidR="009C0916" w:rsidRPr="00BA79C6" w:rsidRDefault="009C0916" w:rsidP="00E06CF5">
            <w:pPr>
              <w:autoSpaceDE w:val="0"/>
              <w:autoSpaceDN w:val="0"/>
              <w:adjustRightInd w:val="0"/>
              <w:rPr>
                <w:sz w:val="18"/>
                <w:szCs w:val="18"/>
              </w:rPr>
            </w:pPr>
            <w:r w:rsidRPr="00BA79C6">
              <w:rPr>
                <w:sz w:val="18"/>
                <w:szCs w:val="18"/>
              </w:rPr>
              <w:t>Secretaría de Movilidad</w:t>
            </w:r>
          </w:p>
        </w:tc>
        <w:tc>
          <w:tcPr>
            <w:tcW w:w="1858" w:type="dxa"/>
          </w:tcPr>
          <w:p w14:paraId="454AB082" w14:textId="77777777" w:rsidR="009C0916" w:rsidRPr="00BA79C6" w:rsidRDefault="009C0916" w:rsidP="00E06CF5">
            <w:pPr>
              <w:autoSpaceDE w:val="0"/>
              <w:autoSpaceDN w:val="0"/>
              <w:adjustRightInd w:val="0"/>
              <w:jc w:val="right"/>
              <w:rPr>
                <w:sz w:val="18"/>
                <w:szCs w:val="18"/>
              </w:rPr>
            </w:pPr>
            <w:r w:rsidRPr="00BA79C6">
              <w:rPr>
                <w:sz w:val="18"/>
                <w:szCs w:val="18"/>
              </w:rPr>
              <w:t>393,411,135.38</w:t>
            </w:r>
          </w:p>
        </w:tc>
      </w:tr>
      <w:tr w:rsidR="009C0916" w:rsidRPr="00BA79C6" w14:paraId="734BD9AF" w14:textId="77777777" w:rsidTr="00E06CF5">
        <w:trPr>
          <w:jc w:val="center"/>
        </w:trPr>
        <w:tc>
          <w:tcPr>
            <w:tcW w:w="5240" w:type="dxa"/>
          </w:tcPr>
          <w:p w14:paraId="1DD270EB" w14:textId="77777777" w:rsidR="009C0916" w:rsidRPr="00BA79C6" w:rsidRDefault="009C0916" w:rsidP="00E06CF5">
            <w:pPr>
              <w:autoSpaceDE w:val="0"/>
              <w:autoSpaceDN w:val="0"/>
              <w:adjustRightInd w:val="0"/>
              <w:rPr>
                <w:sz w:val="18"/>
                <w:szCs w:val="18"/>
              </w:rPr>
            </w:pPr>
            <w:r w:rsidRPr="00BA79C6">
              <w:rPr>
                <w:sz w:val="18"/>
                <w:szCs w:val="18"/>
              </w:rPr>
              <w:t>Secretaría de las Culturas y Artes</w:t>
            </w:r>
          </w:p>
        </w:tc>
        <w:tc>
          <w:tcPr>
            <w:tcW w:w="1858" w:type="dxa"/>
          </w:tcPr>
          <w:p w14:paraId="2D42B5F9" w14:textId="77777777" w:rsidR="009C0916" w:rsidRPr="00BA79C6" w:rsidRDefault="009C0916" w:rsidP="00E06CF5">
            <w:pPr>
              <w:autoSpaceDE w:val="0"/>
              <w:autoSpaceDN w:val="0"/>
              <w:adjustRightInd w:val="0"/>
              <w:jc w:val="right"/>
              <w:rPr>
                <w:sz w:val="18"/>
                <w:szCs w:val="18"/>
              </w:rPr>
            </w:pPr>
            <w:r w:rsidRPr="00BA79C6">
              <w:rPr>
                <w:sz w:val="18"/>
                <w:szCs w:val="18"/>
              </w:rPr>
              <w:t>292,333,010.57</w:t>
            </w:r>
          </w:p>
        </w:tc>
      </w:tr>
      <w:tr w:rsidR="009C0916" w:rsidRPr="00BA79C6" w14:paraId="5F15744E" w14:textId="77777777" w:rsidTr="00E06CF5">
        <w:trPr>
          <w:jc w:val="center"/>
        </w:trPr>
        <w:tc>
          <w:tcPr>
            <w:tcW w:w="5240" w:type="dxa"/>
          </w:tcPr>
          <w:p w14:paraId="3FEB12AC" w14:textId="77777777" w:rsidR="009C0916" w:rsidRPr="00BA79C6" w:rsidRDefault="009C0916" w:rsidP="00E06CF5">
            <w:pPr>
              <w:autoSpaceDE w:val="0"/>
              <w:autoSpaceDN w:val="0"/>
              <w:adjustRightInd w:val="0"/>
              <w:rPr>
                <w:sz w:val="18"/>
                <w:szCs w:val="18"/>
              </w:rPr>
            </w:pPr>
            <w:r w:rsidRPr="00BA79C6">
              <w:rPr>
                <w:sz w:val="18"/>
                <w:szCs w:val="18"/>
              </w:rPr>
              <w:t>Secretaría de Bienestar, Tequio e Inclusión</w:t>
            </w:r>
          </w:p>
        </w:tc>
        <w:tc>
          <w:tcPr>
            <w:tcW w:w="1858" w:type="dxa"/>
          </w:tcPr>
          <w:p w14:paraId="38383351" w14:textId="77777777" w:rsidR="009C0916" w:rsidRPr="00BA79C6" w:rsidRDefault="009C0916" w:rsidP="00E06CF5">
            <w:pPr>
              <w:autoSpaceDE w:val="0"/>
              <w:autoSpaceDN w:val="0"/>
              <w:adjustRightInd w:val="0"/>
              <w:jc w:val="right"/>
              <w:rPr>
                <w:sz w:val="18"/>
                <w:szCs w:val="18"/>
              </w:rPr>
            </w:pPr>
            <w:r w:rsidRPr="00BA79C6">
              <w:rPr>
                <w:sz w:val="18"/>
                <w:szCs w:val="18"/>
              </w:rPr>
              <w:t>155,989,359.79</w:t>
            </w:r>
          </w:p>
        </w:tc>
      </w:tr>
      <w:tr w:rsidR="009C0916" w:rsidRPr="00BA79C6" w14:paraId="767B35BC" w14:textId="77777777" w:rsidTr="00E06CF5">
        <w:trPr>
          <w:jc w:val="center"/>
        </w:trPr>
        <w:tc>
          <w:tcPr>
            <w:tcW w:w="5240" w:type="dxa"/>
          </w:tcPr>
          <w:p w14:paraId="551BB1EC" w14:textId="77777777" w:rsidR="009C0916" w:rsidRPr="00BA79C6" w:rsidRDefault="009C0916" w:rsidP="00E06CF5">
            <w:pPr>
              <w:autoSpaceDE w:val="0"/>
              <w:autoSpaceDN w:val="0"/>
              <w:adjustRightInd w:val="0"/>
              <w:rPr>
                <w:sz w:val="18"/>
                <w:szCs w:val="18"/>
              </w:rPr>
            </w:pPr>
            <w:r w:rsidRPr="00BA79C6">
              <w:rPr>
                <w:sz w:val="18"/>
                <w:szCs w:val="18"/>
              </w:rPr>
              <w:t xml:space="preserve">Secretaría de Interculturalidad, Pueblos y Comunidades Indígenas y </w:t>
            </w:r>
            <w:proofErr w:type="spellStart"/>
            <w:r w:rsidRPr="00BA79C6">
              <w:rPr>
                <w:sz w:val="18"/>
                <w:szCs w:val="18"/>
              </w:rPr>
              <w:t>Afromexicanas</w:t>
            </w:r>
            <w:proofErr w:type="spellEnd"/>
          </w:p>
        </w:tc>
        <w:tc>
          <w:tcPr>
            <w:tcW w:w="1858" w:type="dxa"/>
          </w:tcPr>
          <w:p w14:paraId="22857F8E" w14:textId="77777777" w:rsidR="009C0916" w:rsidRPr="00BA79C6" w:rsidRDefault="009C0916" w:rsidP="00E06CF5">
            <w:pPr>
              <w:autoSpaceDE w:val="0"/>
              <w:autoSpaceDN w:val="0"/>
              <w:adjustRightInd w:val="0"/>
              <w:jc w:val="right"/>
              <w:rPr>
                <w:sz w:val="18"/>
                <w:szCs w:val="18"/>
              </w:rPr>
            </w:pPr>
            <w:r w:rsidRPr="00BA79C6">
              <w:rPr>
                <w:sz w:val="18"/>
                <w:szCs w:val="18"/>
              </w:rPr>
              <w:t>56,234,743.49</w:t>
            </w:r>
          </w:p>
        </w:tc>
      </w:tr>
      <w:tr w:rsidR="009C0916" w:rsidRPr="00BA79C6" w14:paraId="6F7A11CD" w14:textId="77777777" w:rsidTr="00E06CF5">
        <w:trPr>
          <w:jc w:val="center"/>
        </w:trPr>
        <w:tc>
          <w:tcPr>
            <w:tcW w:w="5240" w:type="dxa"/>
          </w:tcPr>
          <w:p w14:paraId="6FC9749D" w14:textId="77777777" w:rsidR="009C0916" w:rsidRPr="00BA79C6" w:rsidRDefault="009C0916" w:rsidP="00E06CF5">
            <w:pPr>
              <w:autoSpaceDE w:val="0"/>
              <w:autoSpaceDN w:val="0"/>
              <w:adjustRightInd w:val="0"/>
              <w:rPr>
                <w:sz w:val="18"/>
                <w:szCs w:val="18"/>
              </w:rPr>
            </w:pPr>
            <w:r w:rsidRPr="00BA79C6">
              <w:rPr>
                <w:sz w:val="18"/>
                <w:szCs w:val="18"/>
              </w:rPr>
              <w:t>Secretaría de Fomento Agroalimentario y Desarrollo Rural</w:t>
            </w:r>
          </w:p>
        </w:tc>
        <w:tc>
          <w:tcPr>
            <w:tcW w:w="1858" w:type="dxa"/>
          </w:tcPr>
          <w:p w14:paraId="1E8BAD0A" w14:textId="77777777" w:rsidR="009C0916" w:rsidRPr="00BA79C6" w:rsidRDefault="009C0916" w:rsidP="00E06CF5">
            <w:pPr>
              <w:autoSpaceDE w:val="0"/>
              <w:autoSpaceDN w:val="0"/>
              <w:adjustRightInd w:val="0"/>
              <w:jc w:val="right"/>
              <w:rPr>
                <w:sz w:val="18"/>
                <w:szCs w:val="18"/>
              </w:rPr>
            </w:pPr>
            <w:r w:rsidRPr="00BA79C6">
              <w:rPr>
                <w:sz w:val="18"/>
                <w:szCs w:val="18"/>
              </w:rPr>
              <w:t>442,370,943.43</w:t>
            </w:r>
          </w:p>
        </w:tc>
      </w:tr>
      <w:tr w:rsidR="009C0916" w:rsidRPr="00BA79C6" w14:paraId="22C6E74D" w14:textId="77777777" w:rsidTr="00E06CF5">
        <w:trPr>
          <w:jc w:val="center"/>
        </w:trPr>
        <w:tc>
          <w:tcPr>
            <w:tcW w:w="5240" w:type="dxa"/>
          </w:tcPr>
          <w:p w14:paraId="3909D604" w14:textId="77777777" w:rsidR="009C0916" w:rsidRPr="00BA79C6" w:rsidRDefault="009C0916" w:rsidP="00E06CF5">
            <w:pPr>
              <w:autoSpaceDE w:val="0"/>
              <w:autoSpaceDN w:val="0"/>
              <w:adjustRightInd w:val="0"/>
              <w:rPr>
                <w:sz w:val="18"/>
                <w:szCs w:val="18"/>
              </w:rPr>
            </w:pPr>
            <w:r w:rsidRPr="00BA79C6">
              <w:rPr>
                <w:sz w:val="18"/>
                <w:szCs w:val="18"/>
              </w:rPr>
              <w:t>Secretaría de Finanzas</w:t>
            </w:r>
          </w:p>
        </w:tc>
        <w:tc>
          <w:tcPr>
            <w:tcW w:w="1858" w:type="dxa"/>
          </w:tcPr>
          <w:p w14:paraId="49642AB3" w14:textId="77777777" w:rsidR="009C0916" w:rsidRPr="00BA79C6" w:rsidRDefault="009C0916" w:rsidP="00E06CF5">
            <w:pPr>
              <w:autoSpaceDE w:val="0"/>
              <w:autoSpaceDN w:val="0"/>
              <w:adjustRightInd w:val="0"/>
              <w:jc w:val="right"/>
              <w:rPr>
                <w:sz w:val="18"/>
                <w:szCs w:val="18"/>
              </w:rPr>
            </w:pPr>
            <w:r w:rsidRPr="00BA79C6">
              <w:rPr>
                <w:sz w:val="18"/>
                <w:szCs w:val="18"/>
              </w:rPr>
              <w:t>1,243,000,056.15</w:t>
            </w:r>
          </w:p>
        </w:tc>
      </w:tr>
      <w:tr w:rsidR="009C0916" w:rsidRPr="00BA79C6" w14:paraId="6A8BB174" w14:textId="77777777" w:rsidTr="00E06CF5">
        <w:trPr>
          <w:jc w:val="center"/>
        </w:trPr>
        <w:tc>
          <w:tcPr>
            <w:tcW w:w="5240" w:type="dxa"/>
          </w:tcPr>
          <w:p w14:paraId="43A43962" w14:textId="77777777" w:rsidR="009C0916" w:rsidRPr="00BA79C6" w:rsidRDefault="009C0916" w:rsidP="00E06CF5">
            <w:pPr>
              <w:autoSpaceDE w:val="0"/>
              <w:autoSpaceDN w:val="0"/>
              <w:adjustRightInd w:val="0"/>
              <w:rPr>
                <w:sz w:val="18"/>
                <w:szCs w:val="18"/>
              </w:rPr>
            </w:pPr>
            <w:r w:rsidRPr="00BA79C6">
              <w:rPr>
                <w:sz w:val="18"/>
                <w:szCs w:val="18"/>
              </w:rPr>
              <w:t xml:space="preserve">Inversión, Previsión y </w:t>
            </w:r>
            <w:proofErr w:type="spellStart"/>
            <w:r w:rsidRPr="00BA79C6">
              <w:rPr>
                <w:sz w:val="18"/>
                <w:szCs w:val="18"/>
              </w:rPr>
              <w:t>Paripassu</w:t>
            </w:r>
            <w:proofErr w:type="spellEnd"/>
          </w:p>
        </w:tc>
        <w:tc>
          <w:tcPr>
            <w:tcW w:w="1858" w:type="dxa"/>
          </w:tcPr>
          <w:p w14:paraId="0E3A383A" w14:textId="77777777" w:rsidR="009C0916" w:rsidRPr="00BA79C6" w:rsidRDefault="009C0916" w:rsidP="00E06CF5">
            <w:pPr>
              <w:autoSpaceDE w:val="0"/>
              <w:autoSpaceDN w:val="0"/>
              <w:adjustRightInd w:val="0"/>
              <w:jc w:val="right"/>
              <w:rPr>
                <w:sz w:val="18"/>
                <w:szCs w:val="18"/>
              </w:rPr>
            </w:pPr>
            <w:r w:rsidRPr="00BA79C6">
              <w:rPr>
                <w:sz w:val="18"/>
                <w:szCs w:val="18"/>
              </w:rPr>
              <w:t>12,067,904,254.88</w:t>
            </w:r>
          </w:p>
        </w:tc>
      </w:tr>
      <w:tr w:rsidR="009C0916" w:rsidRPr="00BA79C6" w14:paraId="257AEC54" w14:textId="77777777" w:rsidTr="00E06CF5">
        <w:trPr>
          <w:jc w:val="center"/>
        </w:trPr>
        <w:tc>
          <w:tcPr>
            <w:tcW w:w="5240" w:type="dxa"/>
          </w:tcPr>
          <w:p w14:paraId="0C23ABAD" w14:textId="77777777" w:rsidR="009C0916" w:rsidRPr="00BA79C6" w:rsidRDefault="009C0916" w:rsidP="00E06CF5">
            <w:pPr>
              <w:autoSpaceDE w:val="0"/>
              <w:autoSpaceDN w:val="0"/>
              <w:adjustRightInd w:val="0"/>
              <w:rPr>
                <w:sz w:val="18"/>
                <w:szCs w:val="18"/>
              </w:rPr>
            </w:pPr>
            <w:r w:rsidRPr="00BA79C6">
              <w:rPr>
                <w:sz w:val="18"/>
                <w:szCs w:val="18"/>
              </w:rPr>
              <w:t>Secretaría de Finanzas-Normativa</w:t>
            </w:r>
          </w:p>
        </w:tc>
        <w:tc>
          <w:tcPr>
            <w:tcW w:w="1858" w:type="dxa"/>
          </w:tcPr>
          <w:p w14:paraId="4F7DBAFA" w14:textId="77777777" w:rsidR="009C0916" w:rsidRPr="00BA79C6" w:rsidRDefault="009C0916" w:rsidP="00E06CF5">
            <w:pPr>
              <w:autoSpaceDE w:val="0"/>
              <w:autoSpaceDN w:val="0"/>
              <w:adjustRightInd w:val="0"/>
              <w:jc w:val="right"/>
              <w:rPr>
                <w:sz w:val="18"/>
                <w:szCs w:val="18"/>
              </w:rPr>
            </w:pPr>
            <w:r w:rsidRPr="00BA79C6">
              <w:rPr>
                <w:sz w:val="18"/>
                <w:szCs w:val="18"/>
              </w:rPr>
              <w:t>2,352,704,138.85</w:t>
            </w:r>
          </w:p>
        </w:tc>
      </w:tr>
      <w:tr w:rsidR="009C0916" w:rsidRPr="00BA79C6" w14:paraId="79671B34" w14:textId="77777777" w:rsidTr="00E06CF5">
        <w:trPr>
          <w:jc w:val="center"/>
        </w:trPr>
        <w:tc>
          <w:tcPr>
            <w:tcW w:w="5240" w:type="dxa"/>
          </w:tcPr>
          <w:p w14:paraId="77C90E61" w14:textId="77777777" w:rsidR="009C0916" w:rsidRPr="00BA79C6" w:rsidRDefault="009C0916" w:rsidP="00E06CF5">
            <w:pPr>
              <w:autoSpaceDE w:val="0"/>
              <w:autoSpaceDN w:val="0"/>
              <w:adjustRightInd w:val="0"/>
              <w:rPr>
                <w:sz w:val="18"/>
                <w:szCs w:val="18"/>
              </w:rPr>
            </w:pPr>
            <w:r w:rsidRPr="00BA79C6">
              <w:rPr>
                <w:sz w:val="18"/>
                <w:szCs w:val="18"/>
              </w:rPr>
              <w:t>Secretaría de Administración</w:t>
            </w:r>
          </w:p>
        </w:tc>
        <w:tc>
          <w:tcPr>
            <w:tcW w:w="1858" w:type="dxa"/>
          </w:tcPr>
          <w:p w14:paraId="7739A475" w14:textId="77777777" w:rsidR="009C0916" w:rsidRPr="00BA79C6" w:rsidRDefault="009C0916" w:rsidP="00E06CF5">
            <w:pPr>
              <w:autoSpaceDE w:val="0"/>
              <w:autoSpaceDN w:val="0"/>
              <w:adjustRightInd w:val="0"/>
              <w:jc w:val="right"/>
              <w:rPr>
                <w:sz w:val="18"/>
                <w:szCs w:val="18"/>
              </w:rPr>
            </w:pPr>
            <w:r w:rsidRPr="00BA79C6">
              <w:rPr>
                <w:sz w:val="18"/>
                <w:szCs w:val="18"/>
              </w:rPr>
              <w:t>1,729,926,413.41</w:t>
            </w:r>
          </w:p>
        </w:tc>
      </w:tr>
      <w:tr w:rsidR="009C0916" w:rsidRPr="00BA79C6" w14:paraId="152038D8" w14:textId="77777777" w:rsidTr="00E06CF5">
        <w:trPr>
          <w:jc w:val="center"/>
        </w:trPr>
        <w:tc>
          <w:tcPr>
            <w:tcW w:w="5240" w:type="dxa"/>
          </w:tcPr>
          <w:p w14:paraId="038BA017" w14:textId="77777777" w:rsidR="009C0916" w:rsidRPr="00BA79C6" w:rsidRDefault="009C0916" w:rsidP="00E06CF5">
            <w:pPr>
              <w:autoSpaceDE w:val="0"/>
              <w:autoSpaceDN w:val="0"/>
              <w:adjustRightInd w:val="0"/>
              <w:rPr>
                <w:sz w:val="18"/>
                <w:szCs w:val="18"/>
              </w:rPr>
            </w:pPr>
            <w:r w:rsidRPr="00BA79C6">
              <w:rPr>
                <w:sz w:val="18"/>
                <w:szCs w:val="18"/>
              </w:rPr>
              <w:t>Secretaría de Administración-Dirección de Recursos Humanos</w:t>
            </w:r>
          </w:p>
        </w:tc>
        <w:tc>
          <w:tcPr>
            <w:tcW w:w="1858" w:type="dxa"/>
          </w:tcPr>
          <w:p w14:paraId="1E89521F" w14:textId="77777777" w:rsidR="009C0916" w:rsidRPr="00BA79C6" w:rsidRDefault="009C0916" w:rsidP="00E06CF5">
            <w:pPr>
              <w:autoSpaceDE w:val="0"/>
              <w:autoSpaceDN w:val="0"/>
              <w:adjustRightInd w:val="0"/>
              <w:jc w:val="right"/>
              <w:rPr>
                <w:sz w:val="18"/>
                <w:szCs w:val="18"/>
              </w:rPr>
            </w:pPr>
            <w:r w:rsidRPr="00BA79C6">
              <w:rPr>
                <w:sz w:val="18"/>
                <w:szCs w:val="18"/>
              </w:rPr>
              <w:t>905,446,764.82</w:t>
            </w:r>
          </w:p>
        </w:tc>
      </w:tr>
      <w:tr w:rsidR="009C0916" w:rsidRPr="00BA79C6" w14:paraId="5F02E3DA" w14:textId="77777777" w:rsidTr="00E06CF5">
        <w:trPr>
          <w:jc w:val="center"/>
        </w:trPr>
        <w:tc>
          <w:tcPr>
            <w:tcW w:w="5240" w:type="dxa"/>
          </w:tcPr>
          <w:p w14:paraId="1031782F" w14:textId="77777777" w:rsidR="009C0916" w:rsidRPr="00BA79C6" w:rsidRDefault="009C0916" w:rsidP="00E06CF5">
            <w:pPr>
              <w:autoSpaceDE w:val="0"/>
              <w:autoSpaceDN w:val="0"/>
              <w:adjustRightInd w:val="0"/>
              <w:rPr>
                <w:sz w:val="18"/>
                <w:szCs w:val="18"/>
              </w:rPr>
            </w:pPr>
            <w:r w:rsidRPr="00BA79C6">
              <w:rPr>
                <w:sz w:val="18"/>
                <w:szCs w:val="18"/>
              </w:rPr>
              <w:t>Secretaría de Honestidad, Transparencia y Función</w:t>
            </w:r>
          </w:p>
          <w:p w14:paraId="54DC6203" w14:textId="77777777" w:rsidR="009C0916" w:rsidRPr="00BA79C6" w:rsidRDefault="009C0916" w:rsidP="00E06CF5">
            <w:pPr>
              <w:autoSpaceDE w:val="0"/>
              <w:autoSpaceDN w:val="0"/>
              <w:adjustRightInd w:val="0"/>
              <w:rPr>
                <w:sz w:val="18"/>
                <w:szCs w:val="18"/>
              </w:rPr>
            </w:pPr>
            <w:r w:rsidRPr="00BA79C6">
              <w:rPr>
                <w:sz w:val="18"/>
                <w:szCs w:val="18"/>
              </w:rPr>
              <w:t>Pública</w:t>
            </w:r>
          </w:p>
        </w:tc>
        <w:tc>
          <w:tcPr>
            <w:tcW w:w="1858" w:type="dxa"/>
          </w:tcPr>
          <w:p w14:paraId="25A8FD1C" w14:textId="77777777" w:rsidR="009C0916" w:rsidRPr="00BA79C6" w:rsidRDefault="009C0916" w:rsidP="00E06CF5">
            <w:pPr>
              <w:autoSpaceDE w:val="0"/>
              <w:autoSpaceDN w:val="0"/>
              <w:adjustRightInd w:val="0"/>
              <w:jc w:val="right"/>
              <w:rPr>
                <w:sz w:val="18"/>
                <w:szCs w:val="18"/>
              </w:rPr>
            </w:pPr>
            <w:r w:rsidRPr="00BA79C6">
              <w:rPr>
                <w:sz w:val="18"/>
                <w:szCs w:val="18"/>
              </w:rPr>
              <w:t>227,183,232.79</w:t>
            </w:r>
          </w:p>
        </w:tc>
      </w:tr>
      <w:tr w:rsidR="009C0916" w:rsidRPr="00BA79C6" w14:paraId="22DB9E3A" w14:textId="77777777" w:rsidTr="00E06CF5">
        <w:trPr>
          <w:jc w:val="center"/>
        </w:trPr>
        <w:tc>
          <w:tcPr>
            <w:tcW w:w="5240" w:type="dxa"/>
          </w:tcPr>
          <w:p w14:paraId="0CEC0361" w14:textId="77777777" w:rsidR="009C0916" w:rsidRPr="00BA79C6" w:rsidRDefault="009C0916" w:rsidP="00E06CF5">
            <w:pPr>
              <w:autoSpaceDE w:val="0"/>
              <w:autoSpaceDN w:val="0"/>
              <w:adjustRightInd w:val="0"/>
              <w:rPr>
                <w:sz w:val="18"/>
                <w:szCs w:val="18"/>
              </w:rPr>
            </w:pPr>
            <w:r w:rsidRPr="00BA79C6">
              <w:rPr>
                <w:sz w:val="18"/>
                <w:szCs w:val="18"/>
              </w:rPr>
              <w:t>Consejería Jurídica y Asistencia Legal del Estado</w:t>
            </w:r>
          </w:p>
        </w:tc>
        <w:tc>
          <w:tcPr>
            <w:tcW w:w="1858" w:type="dxa"/>
          </w:tcPr>
          <w:p w14:paraId="554A6A44" w14:textId="77777777" w:rsidR="009C0916" w:rsidRPr="00BA79C6" w:rsidRDefault="009C0916" w:rsidP="00E06CF5">
            <w:pPr>
              <w:autoSpaceDE w:val="0"/>
              <w:autoSpaceDN w:val="0"/>
              <w:adjustRightInd w:val="0"/>
              <w:jc w:val="right"/>
              <w:rPr>
                <w:sz w:val="18"/>
                <w:szCs w:val="18"/>
              </w:rPr>
            </w:pPr>
            <w:r w:rsidRPr="00BA79C6">
              <w:rPr>
                <w:sz w:val="18"/>
                <w:szCs w:val="18"/>
              </w:rPr>
              <w:t>670,631,748.19</w:t>
            </w:r>
          </w:p>
        </w:tc>
      </w:tr>
      <w:tr w:rsidR="009C0916" w:rsidRPr="00BA79C6" w14:paraId="6F2E822A" w14:textId="77777777" w:rsidTr="00E06CF5">
        <w:trPr>
          <w:jc w:val="center"/>
        </w:trPr>
        <w:tc>
          <w:tcPr>
            <w:tcW w:w="5240" w:type="dxa"/>
          </w:tcPr>
          <w:p w14:paraId="5E51E3A5" w14:textId="77777777" w:rsidR="009C0916" w:rsidRPr="00BA79C6" w:rsidRDefault="009C0916" w:rsidP="00E06CF5">
            <w:pPr>
              <w:autoSpaceDE w:val="0"/>
              <w:autoSpaceDN w:val="0"/>
              <w:adjustRightInd w:val="0"/>
              <w:rPr>
                <w:sz w:val="18"/>
                <w:szCs w:val="18"/>
              </w:rPr>
            </w:pPr>
            <w:r w:rsidRPr="00BA79C6">
              <w:rPr>
                <w:sz w:val="18"/>
                <w:szCs w:val="18"/>
              </w:rPr>
              <w:t>Coordinación de Comunicación Social</w:t>
            </w:r>
          </w:p>
        </w:tc>
        <w:tc>
          <w:tcPr>
            <w:tcW w:w="1858" w:type="dxa"/>
          </w:tcPr>
          <w:p w14:paraId="06972336" w14:textId="77777777" w:rsidR="009C0916" w:rsidRPr="00BA79C6" w:rsidRDefault="009C0916" w:rsidP="00E06CF5">
            <w:pPr>
              <w:autoSpaceDE w:val="0"/>
              <w:autoSpaceDN w:val="0"/>
              <w:adjustRightInd w:val="0"/>
              <w:jc w:val="right"/>
              <w:rPr>
                <w:sz w:val="18"/>
                <w:szCs w:val="18"/>
              </w:rPr>
            </w:pPr>
            <w:r w:rsidRPr="00BA79C6">
              <w:rPr>
                <w:sz w:val="18"/>
                <w:szCs w:val="18"/>
              </w:rPr>
              <w:t>340,583,068.01</w:t>
            </w:r>
          </w:p>
        </w:tc>
      </w:tr>
      <w:tr w:rsidR="009C0916" w:rsidRPr="00BA79C6" w14:paraId="34CFB625" w14:textId="77777777" w:rsidTr="00E06CF5">
        <w:trPr>
          <w:jc w:val="center"/>
        </w:trPr>
        <w:tc>
          <w:tcPr>
            <w:tcW w:w="5240" w:type="dxa"/>
          </w:tcPr>
          <w:p w14:paraId="66448442" w14:textId="77777777" w:rsidR="009C0916" w:rsidRPr="00BA79C6" w:rsidRDefault="009C0916" w:rsidP="00E06CF5">
            <w:pPr>
              <w:autoSpaceDE w:val="0"/>
              <w:autoSpaceDN w:val="0"/>
              <w:adjustRightInd w:val="0"/>
              <w:rPr>
                <w:sz w:val="18"/>
                <w:szCs w:val="18"/>
              </w:rPr>
            </w:pPr>
            <w:r w:rsidRPr="00BA79C6">
              <w:rPr>
                <w:sz w:val="18"/>
                <w:szCs w:val="18"/>
              </w:rPr>
              <w:lastRenderedPageBreak/>
              <w:t>Coordinación para la Atención de los Derechos Humanos</w:t>
            </w:r>
          </w:p>
        </w:tc>
        <w:tc>
          <w:tcPr>
            <w:tcW w:w="1858" w:type="dxa"/>
          </w:tcPr>
          <w:p w14:paraId="6D92D3AE" w14:textId="77777777" w:rsidR="009C0916" w:rsidRPr="00BA79C6" w:rsidRDefault="009C0916" w:rsidP="00E06CF5">
            <w:pPr>
              <w:autoSpaceDE w:val="0"/>
              <w:autoSpaceDN w:val="0"/>
              <w:adjustRightInd w:val="0"/>
              <w:jc w:val="right"/>
              <w:rPr>
                <w:sz w:val="18"/>
                <w:szCs w:val="18"/>
              </w:rPr>
            </w:pPr>
            <w:r w:rsidRPr="00BA79C6">
              <w:rPr>
                <w:sz w:val="18"/>
                <w:szCs w:val="18"/>
              </w:rPr>
              <w:t>14,852,448.19</w:t>
            </w:r>
          </w:p>
        </w:tc>
      </w:tr>
      <w:tr w:rsidR="009C0916" w:rsidRPr="00BA79C6" w14:paraId="65CBA7E4" w14:textId="77777777" w:rsidTr="00E06CF5">
        <w:trPr>
          <w:jc w:val="center"/>
        </w:trPr>
        <w:tc>
          <w:tcPr>
            <w:tcW w:w="5240" w:type="dxa"/>
          </w:tcPr>
          <w:p w14:paraId="1F8B6DB4" w14:textId="77777777" w:rsidR="009C0916" w:rsidRPr="00BA79C6" w:rsidRDefault="009C0916" w:rsidP="00E06CF5">
            <w:pPr>
              <w:autoSpaceDE w:val="0"/>
              <w:autoSpaceDN w:val="0"/>
              <w:adjustRightInd w:val="0"/>
              <w:rPr>
                <w:sz w:val="18"/>
                <w:szCs w:val="18"/>
              </w:rPr>
            </w:pPr>
            <w:r w:rsidRPr="00BA79C6">
              <w:rPr>
                <w:sz w:val="18"/>
                <w:szCs w:val="18"/>
              </w:rPr>
              <w:t>Instituto de Planeación para el Bienestar</w:t>
            </w:r>
          </w:p>
        </w:tc>
        <w:tc>
          <w:tcPr>
            <w:tcW w:w="1858" w:type="dxa"/>
          </w:tcPr>
          <w:p w14:paraId="42FC5813" w14:textId="77777777" w:rsidR="009C0916" w:rsidRPr="00BA79C6" w:rsidRDefault="009C0916" w:rsidP="00E06CF5">
            <w:pPr>
              <w:autoSpaceDE w:val="0"/>
              <w:autoSpaceDN w:val="0"/>
              <w:adjustRightInd w:val="0"/>
              <w:jc w:val="right"/>
              <w:rPr>
                <w:sz w:val="18"/>
                <w:szCs w:val="18"/>
              </w:rPr>
            </w:pPr>
            <w:r w:rsidRPr="00BA79C6">
              <w:rPr>
                <w:sz w:val="18"/>
                <w:szCs w:val="18"/>
              </w:rPr>
              <w:t>195,086,150.49</w:t>
            </w:r>
          </w:p>
        </w:tc>
      </w:tr>
      <w:tr w:rsidR="009C0916" w:rsidRPr="00BA79C6" w14:paraId="15D2199C" w14:textId="77777777" w:rsidTr="00E06CF5">
        <w:trPr>
          <w:jc w:val="center"/>
        </w:trPr>
        <w:tc>
          <w:tcPr>
            <w:tcW w:w="5240" w:type="dxa"/>
          </w:tcPr>
          <w:p w14:paraId="50F4D19C" w14:textId="77777777" w:rsidR="009C0916" w:rsidRPr="00BA79C6" w:rsidRDefault="009C0916" w:rsidP="00E06CF5">
            <w:pPr>
              <w:autoSpaceDE w:val="0"/>
              <w:autoSpaceDN w:val="0"/>
              <w:adjustRightInd w:val="0"/>
              <w:rPr>
                <w:sz w:val="18"/>
                <w:szCs w:val="18"/>
              </w:rPr>
            </w:pPr>
            <w:r w:rsidRPr="00BA79C6">
              <w:rPr>
                <w:sz w:val="18"/>
                <w:szCs w:val="18"/>
              </w:rPr>
              <w:t>Secretariado Ejecutivo del Sistema Estatal de Seguridad Pública</w:t>
            </w:r>
          </w:p>
        </w:tc>
        <w:tc>
          <w:tcPr>
            <w:tcW w:w="1858" w:type="dxa"/>
          </w:tcPr>
          <w:p w14:paraId="5B1A2A35" w14:textId="77777777" w:rsidR="009C0916" w:rsidRPr="00BA79C6" w:rsidRDefault="009C0916" w:rsidP="00E06CF5">
            <w:pPr>
              <w:autoSpaceDE w:val="0"/>
              <w:autoSpaceDN w:val="0"/>
              <w:adjustRightInd w:val="0"/>
              <w:jc w:val="right"/>
              <w:rPr>
                <w:sz w:val="18"/>
                <w:szCs w:val="18"/>
              </w:rPr>
            </w:pPr>
            <w:r w:rsidRPr="00BA79C6">
              <w:rPr>
                <w:sz w:val="18"/>
                <w:szCs w:val="18"/>
              </w:rPr>
              <w:t>39,727,865.51</w:t>
            </w:r>
          </w:p>
        </w:tc>
      </w:tr>
      <w:tr w:rsidR="009C0916" w:rsidRPr="00BA79C6" w14:paraId="6F128EEE" w14:textId="77777777" w:rsidTr="00E06CF5">
        <w:trPr>
          <w:jc w:val="center"/>
        </w:trPr>
        <w:tc>
          <w:tcPr>
            <w:tcW w:w="5240" w:type="dxa"/>
          </w:tcPr>
          <w:p w14:paraId="382D2DCB" w14:textId="77777777" w:rsidR="009C0916" w:rsidRPr="00BA79C6" w:rsidRDefault="009C0916" w:rsidP="00E06CF5">
            <w:pPr>
              <w:autoSpaceDE w:val="0"/>
              <w:autoSpaceDN w:val="0"/>
              <w:adjustRightInd w:val="0"/>
              <w:rPr>
                <w:sz w:val="18"/>
                <w:szCs w:val="18"/>
              </w:rPr>
            </w:pPr>
            <w:r w:rsidRPr="00BA79C6">
              <w:rPr>
                <w:sz w:val="18"/>
                <w:szCs w:val="18"/>
              </w:rPr>
              <w:t>Secretaría de Desarrollo Económico</w:t>
            </w:r>
          </w:p>
        </w:tc>
        <w:tc>
          <w:tcPr>
            <w:tcW w:w="1858" w:type="dxa"/>
          </w:tcPr>
          <w:p w14:paraId="3842A076" w14:textId="77777777" w:rsidR="009C0916" w:rsidRPr="00BA79C6" w:rsidRDefault="009C0916" w:rsidP="00E06CF5">
            <w:pPr>
              <w:autoSpaceDE w:val="0"/>
              <w:autoSpaceDN w:val="0"/>
              <w:adjustRightInd w:val="0"/>
              <w:jc w:val="right"/>
              <w:rPr>
                <w:sz w:val="18"/>
                <w:szCs w:val="18"/>
              </w:rPr>
            </w:pPr>
            <w:r w:rsidRPr="00BA79C6">
              <w:rPr>
                <w:sz w:val="18"/>
                <w:szCs w:val="18"/>
              </w:rPr>
              <w:t>285,190,767.91</w:t>
            </w:r>
          </w:p>
        </w:tc>
      </w:tr>
      <w:tr w:rsidR="009C0916" w:rsidRPr="00BA79C6" w14:paraId="3000E920" w14:textId="77777777" w:rsidTr="00E06CF5">
        <w:trPr>
          <w:jc w:val="center"/>
        </w:trPr>
        <w:tc>
          <w:tcPr>
            <w:tcW w:w="5240" w:type="dxa"/>
          </w:tcPr>
          <w:p w14:paraId="360225EA" w14:textId="77777777" w:rsidR="009C0916" w:rsidRPr="00BA79C6" w:rsidRDefault="009C0916" w:rsidP="00E06CF5">
            <w:pPr>
              <w:autoSpaceDE w:val="0"/>
              <w:autoSpaceDN w:val="0"/>
              <w:adjustRightInd w:val="0"/>
              <w:rPr>
                <w:sz w:val="18"/>
                <w:szCs w:val="18"/>
              </w:rPr>
            </w:pPr>
            <w:r w:rsidRPr="00BA79C6">
              <w:rPr>
                <w:sz w:val="18"/>
                <w:szCs w:val="18"/>
              </w:rPr>
              <w:t>Secretaría de Turismo</w:t>
            </w:r>
          </w:p>
        </w:tc>
        <w:tc>
          <w:tcPr>
            <w:tcW w:w="1858" w:type="dxa"/>
          </w:tcPr>
          <w:p w14:paraId="0B7559C1" w14:textId="77777777" w:rsidR="009C0916" w:rsidRPr="00BA79C6" w:rsidRDefault="009C0916" w:rsidP="00E06CF5">
            <w:pPr>
              <w:autoSpaceDE w:val="0"/>
              <w:autoSpaceDN w:val="0"/>
              <w:adjustRightInd w:val="0"/>
              <w:jc w:val="right"/>
              <w:rPr>
                <w:sz w:val="18"/>
                <w:szCs w:val="18"/>
              </w:rPr>
            </w:pPr>
            <w:r w:rsidRPr="00BA79C6">
              <w:rPr>
                <w:sz w:val="18"/>
                <w:szCs w:val="18"/>
              </w:rPr>
              <w:t>164,765,650.15</w:t>
            </w:r>
          </w:p>
        </w:tc>
      </w:tr>
      <w:tr w:rsidR="009C0916" w:rsidRPr="00BA79C6" w14:paraId="39210B87" w14:textId="77777777" w:rsidTr="00E06CF5">
        <w:trPr>
          <w:jc w:val="center"/>
        </w:trPr>
        <w:tc>
          <w:tcPr>
            <w:tcW w:w="5240" w:type="dxa"/>
          </w:tcPr>
          <w:p w14:paraId="2DFC4A51" w14:textId="77777777" w:rsidR="009C0916" w:rsidRPr="00BA79C6" w:rsidRDefault="009C0916" w:rsidP="00E06CF5">
            <w:pPr>
              <w:autoSpaceDE w:val="0"/>
              <w:autoSpaceDN w:val="0"/>
              <w:adjustRightInd w:val="0"/>
              <w:rPr>
                <w:sz w:val="18"/>
                <w:szCs w:val="18"/>
              </w:rPr>
            </w:pPr>
            <w:r w:rsidRPr="00BA79C6">
              <w:rPr>
                <w:sz w:val="18"/>
                <w:szCs w:val="18"/>
              </w:rPr>
              <w:t>Secretaría de las Mujeres</w:t>
            </w:r>
          </w:p>
        </w:tc>
        <w:tc>
          <w:tcPr>
            <w:tcW w:w="1858" w:type="dxa"/>
          </w:tcPr>
          <w:p w14:paraId="42BBC929" w14:textId="77777777" w:rsidR="009C0916" w:rsidRPr="00BA79C6" w:rsidRDefault="009C0916" w:rsidP="00E06CF5">
            <w:pPr>
              <w:autoSpaceDE w:val="0"/>
              <w:autoSpaceDN w:val="0"/>
              <w:adjustRightInd w:val="0"/>
              <w:jc w:val="right"/>
              <w:rPr>
                <w:sz w:val="18"/>
                <w:szCs w:val="18"/>
              </w:rPr>
            </w:pPr>
            <w:r w:rsidRPr="00BA79C6">
              <w:rPr>
                <w:sz w:val="18"/>
                <w:szCs w:val="18"/>
              </w:rPr>
              <w:t>53,811,440.73</w:t>
            </w:r>
          </w:p>
        </w:tc>
      </w:tr>
      <w:tr w:rsidR="009C0916" w:rsidRPr="00BA79C6" w14:paraId="79B1C35B" w14:textId="77777777" w:rsidTr="00E06CF5">
        <w:trPr>
          <w:jc w:val="center"/>
        </w:trPr>
        <w:tc>
          <w:tcPr>
            <w:tcW w:w="5240" w:type="dxa"/>
          </w:tcPr>
          <w:p w14:paraId="43C40785" w14:textId="77777777" w:rsidR="009C0916" w:rsidRPr="00BA79C6" w:rsidRDefault="009C0916" w:rsidP="00E06CF5">
            <w:pPr>
              <w:autoSpaceDE w:val="0"/>
              <w:autoSpaceDN w:val="0"/>
              <w:adjustRightInd w:val="0"/>
              <w:rPr>
                <w:sz w:val="18"/>
                <w:szCs w:val="18"/>
              </w:rPr>
            </w:pPr>
            <w:r w:rsidRPr="00BA79C6">
              <w:rPr>
                <w:sz w:val="18"/>
                <w:szCs w:val="18"/>
              </w:rPr>
              <w:t>Secretaría de Medio Ambiente, Biodiversidad, Energías y Sostenibilidad</w:t>
            </w:r>
          </w:p>
        </w:tc>
        <w:tc>
          <w:tcPr>
            <w:tcW w:w="1858" w:type="dxa"/>
          </w:tcPr>
          <w:p w14:paraId="52614C1D" w14:textId="77777777" w:rsidR="009C0916" w:rsidRPr="00BA79C6" w:rsidRDefault="009C0916" w:rsidP="00E06CF5">
            <w:pPr>
              <w:autoSpaceDE w:val="0"/>
              <w:autoSpaceDN w:val="0"/>
              <w:adjustRightInd w:val="0"/>
              <w:jc w:val="right"/>
              <w:rPr>
                <w:sz w:val="18"/>
                <w:szCs w:val="18"/>
              </w:rPr>
            </w:pPr>
            <w:r w:rsidRPr="00BA79C6">
              <w:rPr>
                <w:sz w:val="18"/>
                <w:szCs w:val="18"/>
              </w:rPr>
              <w:t>66,816,694.53</w:t>
            </w:r>
          </w:p>
        </w:tc>
      </w:tr>
      <w:tr w:rsidR="009C0916" w:rsidRPr="00BA79C6" w14:paraId="5432158A" w14:textId="77777777" w:rsidTr="00E06CF5">
        <w:trPr>
          <w:jc w:val="center"/>
        </w:trPr>
        <w:tc>
          <w:tcPr>
            <w:tcW w:w="5240" w:type="dxa"/>
          </w:tcPr>
          <w:p w14:paraId="33A07D8F" w14:textId="77777777" w:rsidR="009C0916" w:rsidRPr="00BA79C6" w:rsidRDefault="009C0916" w:rsidP="00E06CF5">
            <w:pPr>
              <w:autoSpaceDE w:val="0"/>
              <w:autoSpaceDN w:val="0"/>
              <w:adjustRightInd w:val="0"/>
              <w:rPr>
                <w:sz w:val="18"/>
                <w:szCs w:val="18"/>
              </w:rPr>
            </w:pPr>
            <w:r w:rsidRPr="00BA79C6">
              <w:rPr>
                <w:sz w:val="18"/>
                <w:szCs w:val="18"/>
              </w:rPr>
              <w:t>Secretaría de Educación Pública</w:t>
            </w:r>
          </w:p>
        </w:tc>
        <w:tc>
          <w:tcPr>
            <w:tcW w:w="1858" w:type="dxa"/>
          </w:tcPr>
          <w:p w14:paraId="2EFDA866" w14:textId="77777777" w:rsidR="009C0916" w:rsidRPr="00BA79C6" w:rsidRDefault="009C0916" w:rsidP="00E06CF5">
            <w:pPr>
              <w:autoSpaceDE w:val="0"/>
              <w:autoSpaceDN w:val="0"/>
              <w:adjustRightInd w:val="0"/>
              <w:jc w:val="right"/>
              <w:rPr>
                <w:sz w:val="18"/>
                <w:szCs w:val="18"/>
              </w:rPr>
            </w:pPr>
            <w:r w:rsidRPr="00BA79C6">
              <w:rPr>
                <w:sz w:val="18"/>
                <w:szCs w:val="18"/>
              </w:rPr>
              <w:t>68,040,406.96</w:t>
            </w:r>
          </w:p>
        </w:tc>
      </w:tr>
      <w:tr w:rsidR="009C0916" w:rsidRPr="00BA79C6" w14:paraId="1774B04A" w14:textId="77777777" w:rsidTr="00E06CF5">
        <w:trPr>
          <w:jc w:val="center"/>
        </w:trPr>
        <w:tc>
          <w:tcPr>
            <w:tcW w:w="5240" w:type="dxa"/>
          </w:tcPr>
          <w:p w14:paraId="207129B9" w14:textId="77777777" w:rsidR="009C0916" w:rsidRPr="00BA79C6" w:rsidRDefault="009C0916" w:rsidP="00E06CF5">
            <w:pPr>
              <w:autoSpaceDE w:val="0"/>
              <w:autoSpaceDN w:val="0"/>
              <w:adjustRightInd w:val="0"/>
              <w:rPr>
                <w:sz w:val="18"/>
                <w:szCs w:val="18"/>
              </w:rPr>
            </w:pPr>
            <w:r w:rsidRPr="00BA79C6">
              <w:rPr>
                <w:b/>
                <w:bCs/>
                <w:sz w:val="18"/>
                <w:szCs w:val="18"/>
              </w:rPr>
              <w:t>Poder Legislativo</w:t>
            </w:r>
          </w:p>
        </w:tc>
        <w:tc>
          <w:tcPr>
            <w:tcW w:w="1858" w:type="dxa"/>
          </w:tcPr>
          <w:p w14:paraId="305A68D6" w14:textId="77777777" w:rsidR="009C0916" w:rsidRPr="00BA79C6" w:rsidRDefault="009C0916" w:rsidP="00E06CF5">
            <w:pPr>
              <w:autoSpaceDE w:val="0"/>
              <w:autoSpaceDN w:val="0"/>
              <w:adjustRightInd w:val="0"/>
              <w:jc w:val="right"/>
              <w:rPr>
                <w:sz w:val="18"/>
                <w:szCs w:val="18"/>
              </w:rPr>
            </w:pPr>
            <w:r w:rsidRPr="00BA79C6">
              <w:rPr>
                <w:b/>
                <w:bCs/>
                <w:sz w:val="18"/>
                <w:szCs w:val="18"/>
              </w:rPr>
              <w:t>618,488,605.90</w:t>
            </w:r>
          </w:p>
        </w:tc>
      </w:tr>
      <w:tr w:rsidR="009C0916" w:rsidRPr="00BA79C6" w14:paraId="66725CA9" w14:textId="77777777" w:rsidTr="00E06CF5">
        <w:trPr>
          <w:jc w:val="center"/>
        </w:trPr>
        <w:tc>
          <w:tcPr>
            <w:tcW w:w="5240" w:type="dxa"/>
          </w:tcPr>
          <w:p w14:paraId="729BB27D" w14:textId="77777777" w:rsidR="009C0916" w:rsidRPr="00BA79C6" w:rsidRDefault="009C0916" w:rsidP="00E06CF5">
            <w:pPr>
              <w:autoSpaceDE w:val="0"/>
              <w:autoSpaceDN w:val="0"/>
              <w:adjustRightInd w:val="0"/>
              <w:rPr>
                <w:b/>
                <w:bCs/>
                <w:sz w:val="18"/>
                <w:szCs w:val="18"/>
              </w:rPr>
            </w:pPr>
            <w:r w:rsidRPr="00BA79C6">
              <w:rPr>
                <w:sz w:val="18"/>
                <w:szCs w:val="18"/>
              </w:rPr>
              <w:t>Congreso del Estado</w:t>
            </w:r>
          </w:p>
        </w:tc>
        <w:tc>
          <w:tcPr>
            <w:tcW w:w="1858" w:type="dxa"/>
          </w:tcPr>
          <w:p w14:paraId="5A1B5AAC" w14:textId="77777777" w:rsidR="009C0916" w:rsidRPr="00BA79C6" w:rsidRDefault="009C0916" w:rsidP="00E06CF5">
            <w:pPr>
              <w:autoSpaceDE w:val="0"/>
              <w:autoSpaceDN w:val="0"/>
              <w:adjustRightInd w:val="0"/>
              <w:jc w:val="right"/>
              <w:rPr>
                <w:b/>
                <w:bCs/>
                <w:sz w:val="18"/>
                <w:szCs w:val="18"/>
              </w:rPr>
            </w:pPr>
            <w:r w:rsidRPr="00BA79C6">
              <w:rPr>
                <w:sz w:val="18"/>
                <w:szCs w:val="18"/>
              </w:rPr>
              <w:t>478,511,600.06</w:t>
            </w:r>
          </w:p>
        </w:tc>
      </w:tr>
      <w:tr w:rsidR="009C0916" w:rsidRPr="00BA79C6" w14:paraId="2C45EB34" w14:textId="77777777" w:rsidTr="00E06CF5">
        <w:trPr>
          <w:jc w:val="center"/>
        </w:trPr>
        <w:tc>
          <w:tcPr>
            <w:tcW w:w="5240" w:type="dxa"/>
          </w:tcPr>
          <w:p w14:paraId="4C59B9FA" w14:textId="77777777" w:rsidR="009C0916" w:rsidRPr="00BA79C6" w:rsidRDefault="009C0916" w:rsidP="00E06CF5">
            <w:pPr>
              <w:autoSpaceDE w:val="0"/>
              <w:autoSpaceDN w:val="0"/>
              <w:adjustRightInd w:val="0"/>
              <w:rPr>
                <w:b/>
                <w:bCs/>
                <w:sz w:val="18"/>
                <w:szCs w:val="18"/>
              </w:rPr>
            </w:pPr>
            <w:r w:rsidRPr="00BA79C6">
              <w:rPr>
                <w:sz w:val="18"/>
                <w:szCs w:val="18"/>
              </w:rPr>
              <w:t>Auditoría Superior de Fiscalización del Estado de Oaxaca</w:t>
            </w:r>
          </w:p>
        </w:tc>
        <w:tc>
          <w:tcPr>
            <w:tcW w:w="1858" w:type="dxa"/>
          </w:tcPr>
          <w:p w14:paraId="29408BF4" w14:textId="77777777" w:rsidR="009C0916" w:rsidRPr="00BA79C6" w:rsidRDefault="009C0916" w:rsidP="00E06CF5">
            <w:pPr>
              <w:autoSpaceDE w:val="0"/>
              <w:autoSpaceDN w:val="0"/>
              <w:adjustRightInd w:val="0"/>
              <w:jc w:val="right"/>
              <w:rPr>
                <w:b/>
                <w:bCs/>
                <w:sz w:val="18"/>
                <w:szCs w:val="18"/>
              </w:rPr>
            </w:pPr>
            <w:r w:rsidRPr="00BA79C6">
              <w:rPr>
                <w:sz w:val="18"/>
                <w:szCs w:val="18"/>
              </w:rPr>
              <w:t>139,977,005.84</w:t>
            </w:r>
          </w:p>
        </w:tc>
      </w:tr>
      <w:tr w:rsidR="009C0916" w:rsidRPr="00BA79C6" w14:paraId="522F17AA" w14:textId="77777777" w:rsidTr="00E06CF5">
        <w:trPr>
          <w:jc w:val="center"/>
        </w:trPr>
        <w:tc>
          <w:tcPr>
            <w:tcW w:w="5240" w:type="dxa"/>
          </w:tcPr>
          <w:p w14:paraId="115D0262" w14:textId="77777777" w:rsidR="009C0916" w:rsidRPr="00BA79C6" w:rsidRDefault="009C0916" w:rsidP="00E06CF5">
            <w:pPr>
              <w:autoSpaceDE w:val="0"/>
              <w:autoSpaceDN w:val="0"/>
              <w:adjustRightInd w:val="0"/>
              <w:rPr>
                <w:b/>
                <w:bCs/>
                <w:sz w:val="18"/>
                <w:szCs w:val="18"/>
              </w:rPr>
            </w:pPr>
            <w:r w:rsidRPr="00BA79C6">
              <w:rPr>
                <w:b/>
                <w:bCs/>
                <w:sz w:val="18"/>
                <w:szCs w:val="18"/>
              </w:rPr>
              <w:t>Poder Judicial</w:t>
            </w:r>
          </w:p>
        </w:tc>
        <w:tc>
          <w:tcPr>
            <w:tcW w:w="1858" w:type="dxa"/>
          </w:tcPr>
          <w:p w14:paraId="383130EF" w14:textId="77777777" w:rsidR="009C0916" w:rsidRPr="00BA79C6" w:rsidRDefault="009C0916" w:rsidP="00E06CF5">
            <w:pPr>
              <w:autoSpaceDE w:val="0"/>
              <w:autoSpaceDN w:val="0"/>
              <w:adjustRightInd w:val="0"/>
              <w:jc w:val="right"/>
              <w:rPr>
                <w:b/>
                <w:bCs/>
                <w:sz w:val="18"/>
                <w:szCs w:val="18"/>
              </w:rPr>
            </w:pPr>
            <w:r w:rsidRPr="00BA79C6">
              <w:rPr>
                <w:b/>
                <w:bCs/>
                <w:sz w:val="18"/>
                <w:szCs w:val="18"/>
              </w:rPr>
              <w:t>1,148,902,573.10</w:t>
            </w:r>
          </w:p>
        </w:tc>
      </w:tr>
      <w:tr w:rsidR="009C0916" w:rsidRPr="00BA79C6" w14:paraId="2C1F08E3" w14:textId="77777777" w:rsidTr="00E06CF5">
        <w:trPr>
          <w:jc w:val="center"/>
        </w:trPr>
        <w:tc>
          <w:tcPr>
            <w:tcW w:w="5240" w:type="dxa"/>
          </w:tcPr>
          <w:p w14:paraId="73ABC29A" w14:textId="77777777" w:rsidR="009C0916" w:rsidRPr="00BA79C6" w:rsidRDefault="009C0916" w:rsidP="00E06CF5">
            <w:pPr>
              <w:autoSpaceDE w:val="0"/>
              <w:autoSpaceDN w:val="0"/>
              <w:adjustRightInd w:val="0"/>
              <w:rPr>
                <w:b/>
                <w:bCs/>
                <w:sz w:val="18"/>
                <w:szCs w:val="18"/>
              </w:rPr>
            </w:pPr>
            <w:r w:rsidRPr="00BA79C6">
              <w:rPr>
                <w:sz w:val="18"/>
                <w:szCs w:val="18"/>
              </w:rPr>
              <w:t>Tribunal Superior de Justicia</w:t>
            </w:r>
          </w:p>
        </w:tc>
        <w:tc>
          <w:tcPr>
            <w:tcW w:w="1858" w:type="dxa"/>
          </w:tcPr>
          <w:p w14:paraId="1F5572BA" w14:textId="77777777" w:rsidR="009C0916" w:rsidRPr="00BA79C6" w:rsidRDefault="009C0916" w:rsidP="00E06CF5">
            <w:pPr>
              <w:autoSpaceDE w:val="0"/>
              <w:autoSpaceDN w:val="0"/>
              <w:adjustRightInd w:val="0"/>
              <w:jc w:val="right"/>
              <w:rPr>
                <w:b/>
                <w:bCs/>
                <w:sz w:val="18"/>
                <w:szCs w:val="18"/>
              </w:rPr>
            </w:pPr>
            <w:r w:rsidRPr="00BA79C6">
              <w:rPr>
                <w:sz w:val="18"/>
                <w:szCs w:val="18"/>
              </w:rPr>
              <w:t>253,779,552.75</w:t>
            </w:r>
          </w:p>
        </w:tc>
      </w:tr>
      <w:tr w:rsidR="009C0916" w:rsidRPr="00BA79C6" w14:paraId="12770CE0" w14:textId="77777777" w:rsidTr="00E06CF5">
        <w:trPr>
          <w:jc w:val="center"/>
        </w:trPr>
        <w:tc>
          <w:tcPr>
            <w:tcW w:w="5240" w:type="dxa"/>
          </w:tcPr>
          <w:p w14:paraId="3DA4B299" w14:textId="77777777" w:rsidR="009C0916" w:rsidRPr="00BA79C6" w:rsidRDefault="009C0916" w:rsidP="00E06CF5">
            <w:pPr>
              <w:autoSpaceDE w:val="0"/>
              <w:autoSpaceDN w:val="0"/>
              <w:adjustRightInd w:val="0"/>
              <w:rPr>
                <w:b/>
                <w:bCs/>
                <w:sz w:val="18"/>
                <w:szCs w:val="18"/>
              </w:rPr>
            </w:pPr>
            <w:r w:rsidRPr="00BA79C6">
              <w:rPr>
                <w:sz w:val="18"/>
                <w:szCs w:val="18"/>
              </w:rPr>
              <w:t>Consejo de la Judicatura</w:t>
            </w:r>
          </w:p>
        </w:tc>
        <w:tc>
          <w:tcPr>
            <w:tcW w:w="1858" w:type="dxa"/>
          </w:tcPr>
          <w:p w14:paraId="72647205" w14:textId="77777777" w:rsidR="009C0916" w:rsidRPr="00BA79C6" w:rsidRDefault="009C0916" w:rsidP="00E06CF5">
            <w:pPr>
              <w:autoSpaceDE w:val="0"/>
              <w:autoSpaceDN w:val="0"/>
              <w:adjustRightInd w:val="0"/>
              <w:jc w:val="right"/>
              <w:rPr>
                <w:b/>
                <w:bCs/>
                <w:sz w:val="18"/>
                <w:szCs w:val="18"/>
              </w:rPr>
            </w:pPr>
            <w:r w:rsidRPr="00BA79C6">
              <w:rPr>
                <w:sz w:val="18"/>
                <w:szCs w:val="18"/>
              </w:rPr>
              <w:t>895,123,020.35</w:t>
            </w:r>
          </w:p>
        </w:tc>
      </w:tr>
      <w:tr w:rsidR="009C0916" w:rsidRPr="00BA79C6" w14:paraId="030AEAC2" w14:textId="77777777" w:rsidTr="00E06CF5">
        <w:trPr>
          <w:jc w:val="center"/>
        </w:trPr>
        <w:tc>
          <w:tcPr>
            <w:tcW w:w="5240" w:type="dxa"/>
          </w:tcPr>
          <w:p w14:paraId="7C35A5F1" w14:textId="77777777" w:rsidR="009C0916" w:rsidRPr="00BA79C6" w:rsidRDefault="009C0916" w:rsidP="00E06CF5">
            <w:pPr>
              <w:autoSpaceDE w:val="0"/>
              <w:autoSpaceDN w:val="0"/>
              <w:adjustRightInd w:val="0"/>
              <w:rPr>
                <w:b/>
                <w:bCs/>
                <w:sz w:val="18"/>
                <w:szCs w:val="18"/>
              </w:rPr>
            </w:pPr>
            <w:r w:rsidRPr="00BA79C6">
              <w:rPr>
                <w:b/>
                <w:bCs/>
                <w:sz w:val="18"/>
                <w:szCs w:val="18"/>
              </w:rPr>
              <w:t>Órganos Autónomos</w:t>
            </w:r>
          </w:p>
        </w:tc>
        <w:tc>
          <w:tcPr>
            <w:tcW w:w="1858" w:type="dxa"/>
          </w:tcPr>
          <w:p w14:paraId="312C1413" w14:textId="77777777" w:rsidR="009C0916" w:rsidRPr="00BA79C6" w:rsidRDefault="009C0916" w:rsidP="00E06CF5">
            <w:pPr>
              <w:autoSpaceDE w:val="0"/>
              <w:autoSpaceDN w:val="0"/>
              <w:adjustRightInd w:val="0"/>
              <w:jc w:val="right"/>
              <w:rPr>
                <w:b/>
                <w:bCs/>
                <w:sz w:val="18"/>
                <w:szCs w:val="18"/>
              </w:rPr>
            </w:pPr>
            <w:r w:rsidRPr="00BA79C6">
              <w:rPr>
                <w:b/>
                <w:bCs/>
                <w:sz w:val="18"/>
                <w:szCs w:val="18"/>
              </w:rPr>
              <w:t>2,950,712,614.36</w:t>
            </w:r>
          </w:p>
        </w:tc>
      </w:tr>
      <w:tr w:rsidR="009C0916" w:rsidRPr="00BA79C6" w14:paraId="2D1073DF" w14:textId="77777777" w:rsidTr="00E06CF5">
        <w:trPr>
          <w:jc w:val="center"/>
        </w:trPr>
        <w:tc>
          <w:tcPr>
            <w:tcW w:w="5240" w:type="dxa"/>
          </w:tcPr>
          <w:p w14:paraId="54DCBD63" w14:textId="77777777" w:rsidR="009C0916" w:rsidRPr="00BA79C6" w:rsidRDefault="009C0916" w:rsidP="00E06CF5">
            <w:pPr>
              <w:autoSpaceDE w:val="0"/>
              <w:autoSpaceDN w:val="0"/>
              <w:adjustRightInd w:val="0"/>
              <w:rPr>
                <w:sz w:val="18"/>
                <w:szCs w:val="18"/>
              </w:rPr>
            </w:pPr>
            <w:r w:rsidRPr="00BA79C6">
              <w:rPr>
                <w:sz w:val="18"/>
                <w:szCs w:val="18"/>
              </w:rPr>
              <w:t>Defensoría de los Derechos Humanos del Pueblo de Oaxaca</w:t>
            </w:r>
          </w:p>
        </w:tc>
        <w:tc>
          <w:tcPr>
            <w:tcW w:w="1858" w:type="dxa"/>
          </w:tcPr>
          <w:p w14:paraId="335A5F8D" w14:textId="77777777" w:rsidR="009C0916" w:rsidRPr="00BA79C6" w:rsidRDefault="009C0916" w:rsidP="00E06CF5">
            <w:pPr>
              <w:autoSpaceDE w:val="0"/>
              <w:autoSpaceDN w:val="0"/>
              <w:adjustRightInd w:val="0"/>
              <w:jc w:val="right"/>
              <w:rPr>
                <w:b/>
                <w:bCs/>
                <w:sz w:val="18"/>
                <w:szCs w:val="18"/>
              </w:rPr>
            </w:pPr>
            <w:r w:rsidRPr="00BA79C6">
              <w:rPr>
                <w:sz w:val="18"/>
                <w:szCs w:val="18"/>
              </w:rPr>
              <w:t>49,844,391.82</w:t>
            </w:r>
          </w:p>
        </w:tc>
      </w:tr>
      <w:tr w:rsidR="009C0916" w:rsidRPr="00BA79C6" w14:paraId="00A1966A" w14:textId="77777777" w:rsidTr="00E06CF5">
        <w:trPr>
          <w:jc w:val="center"/>
        </w:trPr>
        <w:tc>
          <w:tcPr>
            <w:tcW w:w="5240" w:type="dxa"/>
          </w:tcPr>
          <w:p w14:paraId="6B3A0F12" w14:textId="77777777" w:rsidR="009C0916" w:rsidRPr="00BA79C6" w:rsidRDefault="009C0916" w:rsidP="00E06CF5">
            <w:pPr>
              <w:autoSpaceDE w:val="0"/>
              <w:autoSpaceDN w:val="0"/>
              <w:adjustRightInd w:val="0"/>
              <w:rPr>
                <w:sz w:val="18"/>
                <w:szCs w:val="18"/>
              </w:rPr>
            </w:pPr>
            <w:r w:rsidRPr="00BA79C6">
              <w:rPr>
                <w:sz w:val="18"/>
                <w:szCs w:val="18"/>
              </w:rPr>
              <w:t>Instituto Estatal Electoral y de Participación Ciudadana de Oaxaca</w:t>
            </w:r>
          </w:p>
        </w:tc>
        <w:tc>
          <w:tcPr>
            <w:tcW w:w="1858" w:type="dxa"/>
          </w:tcPr>
          <w:p w14:paraId="2D61164F" w14:textId="77777777" w:rsidR="009C0916" w:rsidRPr="00BA79C6" w:rsidRDefault="009C0916" w:rsidP="00E06CF5">
            <w:pPr>
              <w:autoSpaceDE w:val="0"/>
              <w:autoSpaceDN w:val="0"/>
              <w:adjustRightInd w:val="0"/>
              <w:jc w:val="right"/>
              <w:rPr>
                <w:b/>
                <w:bCs/>
                <w:sz w:val="18"/>
                <w:szCs w:val="18"/>
              </w:rPr>
            </w:pPr>
            <w:r w:rsidRPr="00BA79C6">
              <w:rPr>
                <w:sz w:val="18"/>
                <w:szCs w:val="18"/>
              </w:rPr>
              <w:t>317,039,939.91</w:t>
            </w:r>
          </w:p>
        </w:tc>
      </w:tr>
      <w:tr w:rsidR="009C0916" w:rsidRPr="00BA79C6" w14:paraId="57729E78" w14:textId="77777777" w:rsidTr="00E06CF5">
        <w:trPr>
          <w:jc w:val="center"/>
        </w:trPr>
        <w:tc>
          <w:tcPr>
            <w:tcW w:w="5240" w:type="dxa"/>
          </w:tcPr>
          <w:p w14:paraId="52141F72" w14:textId="77777777" w:rsidR="009C0916" w:rsidRPr="00BA79C6" w:rsidRDefault="009C0916" w:rsidP="00E06CF5">
            <w:pPr>
              <w:autoSpaceDE w:val="0"/>
              <w:autoSpaceDN w:val="0"/>
              <w:adjustRightInd w:val="0"/>
              <w:rPr>
                <w:b/>
                <w:bCs/>
                <w:sz w:val="18"/>
                <w:szCs w:val="18"/>
              </w:rPr>
            </w:pPr>
            <w:r w:rsidRPr="00BA79C6">
              <w:rPr>
                <w:sz w:val="18"/>
                <w:szCs w:val="18"/>
              </w:rPr>
              <w:t>Universidad Autónoma "Benito Juárez" de Oaxaca</w:t>
            </w:r>
          </w:p>
        </w:tc>
        <w:tc>
          <w:tcPr>
            <w:tcW w:w="1858" w:type="dxa"/>
          </w:tcPr>
          <w:p w14:paraId="6907486E" w14:textId="77777777" w:rsidR="009C0916" w:rsidRPr="00BA79C6" w:rsidRDefault="009C0916" w:rsidP="00E06CF5">
            <w:pPr>
              <w:autoSpaceDE w:val="0"/>
              <w:autoSpaceDN w:val="0"/>
              <w:adjustRightInd w:val="0"/>
              <w:jc w:val="right"/>
              <w:rPr>
                <w:b/>
                <w:bCs/>
                <w:sz w:val="18"/>
                <w:szCs w:val="18"/>
              </w:rPr>
            </w:pPr>
            <w:r w:rsidRPr="00BA79C6">
              <w:rPr>
                <w:sz w:val="18"/>
                <w:szCs w:val="18"/>
              </w:rPr>
              <w:t>1,412,111,327.93</w:t>
            </w:r>
          </w:p>
        </w:tc>
      </w:tr>
      <w:tr w:rsidR="009C0916" w:rsidRPr="00BA79C6" w14:paraId="67A17102" w14:textId="77777777" w:rsidTr="00E06CF5">
        <w:trPr>
          <w:jc w:val="center"/>
        </w:trPr>
        <w:tc>
          <w:tcPr>
            <w:tcW w:w="5240" w:type="dxa"/>
          </w:tcPr>
          <w:p w14:paraId="63363AC2" w14:textId="77777777" w:rsidR="009C0916" w:rsidRPr="00BA79C6" w:rsidRDefault="009C0916" w:rsidP="00E06CF5">
            <w:pPr>
              <w:autoSpaceDE w:val="0"/>
              <w:autoSpaceDN w:val="0"/>
              <w:adjustRightInd w:val="0"/>
              <w:rPr>
                <w:b/>
                <w:bCs/>
                <w:sz w:val="18"/>
                <w:szCs w:val="18"/>
              </w:rPr>
            </w:pPr>
            <w:r w:rsidRPr="00BA79C6">
              <w:rPr>
                <w:sz w:val="18"/>
                <w:szCs w:val="18"/>
              </w:rPr>
              <w:t>Comisión Estatal de Arbitraje Médico de Oaxaca</w:t>
            </w:r>
          </w:p>
        </w:tc>
        <w:tc>
          <w:tcPr>
            <w:tcW w:w="1858" w:type="dxa"/>
          </w:tcPr>
          <w:p w14:paraId="32790429" w14:textId="77777777" w:rsidR="009C0916" w:rsidRPr="00BA79C6" w:rsidRDefault="009C0916" w:rsidP="00E06CF5">
            <w:pPr>
              <w:autoSpaceDE w:val="0"/>
              <w:autoSpaceDN w:val="0"/>
              <w:adjustRightInd w:val="0"/>
              <w:jc w:val="right"/>
              <w:rPr>
                <w:b/>
                <w:bCs/>
                <w:sz w:val="18"/>
                <w:szCs w:val="18"/>
              </w:rPr>
            </w:pPr>
            <w:r w:rsidRPr="00BA79C6">
              <w:rPr>
                <w:sz w:val="18"/>
                <w:szCs w:val="18"/>
              </w:rPr>
              <w:t>12,815,230.22</w:t>
            </w:r>
          </w:p>
        </w:tc>
      </w:tr>
      <w:tr w:rsidR="009C0916" w:rsidRPr="00BA79C6" w14:paraId="1310249D" w14:textId="77777777" w:rsidTr="00E06CF5">
        <w:trPr>
          <w:jc w:val="center"/>
        </w:trPr>
        <w:tc>
          <w:tcPr>
            <w:tcW w:w="5240" w:type="dxa"/>
          </w:tcPr>
          <w:p w14:paraId="37794AF2" w14:textId="77777777" w:rsidR="009C0916" w:rsidRPr="00BA79C6" w:rsidRDefault="009C0916" w:rsidP="00E06CF5">
            <w:pPr>
              <w:autoSpaceDE w:val="0"/>
              <w:autoSpaceDN w:val="0"/>
              <w:adjustRightInd w:val="0"/>
              <w:rPr>
                <w:sz w:val="18"/>
                <w:szCs w:val="18"/>
              </w:rPr>
            </w:pPr>
            <w:r w:rsidRPr="00BA79C6">
              <w:rPr>
                <w:sz w:val="18"/>
                <w:szCs w:val="18"/>
              </w:rPr>
              <w:t>Órgano Garante de Acceso a la Información Pública, Transparencia, Protección de Datos Personales y Buen Gobierno del Estado de Oaxaca</w:t>
            </w:r>
          </w:p>
        </w:tc>
        <w:tc>
          <w:tcPr>
            <w:tcW w:w="1858" w:type="dxa"/>
          </w:tcPr>
          <w:p w14:paraId="433CEB00" w14:textId="77777777" w:rsidR="009C0916" w:rsidRPr="00BA79C6" w:rsidRDefault="009C0916" w:rsidP="00E06CF5">
            <w:pPr>
              <w:autoSpaceDE w:val="0"/>
              <w:autoSpaceDN w:val="0"/>
              <w:adjustRightInd w:val="0"/>
              <w:jc w:val="right"/>
              <w:rPr>
                <w:b/>
                <w:bCs/>
                <w:sz w:val="18"/>
                <w:szCs w:val="18"/>
              </w:rPr>
            </w:pPr>
            <w:r w:rsidRPr="00BA79C6">
              <w:rPr>
                <w:sz w:val="18"/>
                <w:szCs w:val="18"/>
              </w:rPr>
              <w:t>34,340,139.10</w:t>
            </w:r>
          </w:p>
        </w:tc>
      </w:tr>
      <w:tr w:rsidR="009C0916" w:rsidRPr="00BA79C6" w14:paraId="549EB920" w14:textId="77777777" w:rsidTr="00E06CF5">
        <w:trPr>
          <w:jc w:val="center"/>
        </w:trPr>
        <w:tc>
          <w:tcPr>
            <w:tcW w:w="5240" w:type="dxa"/>
          </w:tcPr>
          <w:p w14:paraId="6D5944B1" w14:textId="77777777" w:rsidR="009C0916" w:rsidRPr="00BA79C6" w:rsidRDefault="009C0916" w:rsidP="00E06CF5">
            <w:pPr>
              <w:autoSpaceDE w:val="0"/>
              <w:autoSpaceDN w:val="0"/>
              <w:adjustRightInd w:val="0"/>
              <w:rPr>
                <w:b/>
                <w:bCs/>
                <w:sz w:val="18"/>
                <w:szCs w:val="18"/>
              </w:rPr>
            </w:pPr>
            <w:r w:rsidRPr="00BA79C6">
              <w:rPr>
                <w:sz w:val="18"/>
                <w:szCs w:val="18"/>
              </w:rPr>
              <w:t>Fiscalía General del Estado de Oaxaca</w:t>
            </w:r>
          </w:p>
        </w:tc>
        <w:tc>
          <w:tcPr>
            <w:tcW w:w="1858" w:type="dxa"/>
          </w:tcPr>
          <w:p w14:paraId="14AD3A35" w14:textId="77777777" w:rsidR="009C0916" w:rsidRPr="00BA79C6" w:rsidRDefault="009C0916" w:rsidP="00E06CF5">
            <w:pPr>
              <w:autoSpaceDE w:val="0"/>
              <w:autoSpaceDN w:val="0"/>
              <w:adjustRightInd w:val="0"/>
              <w:jc w:val="right"/>
              <w:rPr>
                <w:b/>
                <w:bCs/>
                <w:sz w:val="18"/>
                <w:szCs w:val="18"/>
              </w:rPr>
            </w:pPr>
            <w:r w:rsidRPr="00BA79C6">
              <w:rPr>
                <w:sz w:val="18"/>
                <w:szCs w:val="18"/>
              </w:rPr>
              <w:t>955,468,648.43</w:t>
            </w:r>
          </w:p>
        </w:tc>
      </w:tr>
      <w:tr w:rsidR="009C0916" w:rsidRPr="00BA79C6" w14:paraId="45B3EBBE" w14:textId="77777777" w:rsidTr="00E06CF5">
        <w:trPr>
          <w:jc w:val="center"/>
        </w:trPr>
        <w:tc>
          <w:tcPr>
            <w:tcW w:w="5240" w:type="dxa"/>
          </w:tcPr>
          <w:p w14:paraId="6830F177" w14:textId="77777777" w:rsidR="009C0916" w:rsidRPr="00BA79C6" w:rsidRDefault="009C0916" w:rsidP="00E06CF5">
            <w:pPr>
              <w:autoSpaceDE w:val="0"/>
              <w:autoSpaceDN w:val="0"/>
              <w:adjustRightInd w:val="0"/>
              <w:rPr>
                <w:b/>
                <w:bCs/>
                <w:sz w:val="18"/>
                <w:szCs w:val="18"/>
              </w:rPr>
            </w:pPr>
            <w:r w:rsidRPr="00BA79C6">
              <w:rPr>
                <w:sz w:val="18"/>
                <w:szCs w:val="18"/>
              </w:rPr>
              <w:t>Tribunal Electoral del Estado de Oaxaca</w:t>
            </w:r>
          </w:p>
        </w:tc>
        <w:tc>
          <w:tcPr>
            <w:tcW w:w="1858" w:type="dxa"/>
          </w:tcPr>
          <w:p w14:paraId="38AC5133" w14:textId="77777777" w:rsidR="009C0916" w:rsidRPr="00BA79C6" w:rsidRDefault="009C0916" w:rsidP="00E06CF5">
            <w:pPr>
              <w:autoSpaceDE w:val="0"/>
              <w:autoSpaceDN w:val="0"/>
              <w:adjustRightInd w:val="0"/>
              <w:jc w:val="right"/>
              <w:rPr>
                <w:b/>
                <w:bCs/>
                <w:sz w:val="18"/>
                <w:szCs w:val="18"/>
              </w:rPr>
            </w:pPr>
            <w:r w:rsidRPr="00BA79C6">
              <w:rPr>
                <w:sz w:val="18"/>
                <w:szCs w:val="18"/>
              </w:rPr>
              <w:t>73,737,678.35</w:t>
            </w:r>
          </w:p>
        </w:tc>
      </w:tr>
      <w:tr w:rsidR="009C0916" w:rsidRPr="00BA79C6" w14:paraId="77CE7D5B" w14:textId="77777777" w:rsidTr="00E06CF5">
        <w:trPr>
          <w:jc w:val="center"/>
        </w:trPr>
        <w:tc>
          <w:tcPr>
            <w:tcW w:w="5240" w:type="dxa"/>
          </w:tcPr>
          <w:p w14:paraId="2267A62D" w14:textId="77777777" w:rsidR="009C0916" w:rsidRPr="00BA79C6" w:rsidRDefault="009C0916" w:rsidP="00E06CF5">
            <w:pPr>
              <w:autoSpaceDE w:val="0"/>
              <w:autoSpaceDN w:val="0"/>
              <w:adjustRightInd w:val="0"/>
              <w:rPr>
                <w:sz w:val="18"/>
                <w:szCs w:val="18"/>
              </w:rPr>
            </w:pPr>
            <w:r w:rsidRPr="00BA79C6">
              <w:rPr>
                <w:sz w:val="18"/>
                <w:szCs w:val="18"/>
              </w:rPr>
              <w:t>Tribunal de Justicia Administrativa y Combate a la</w:t>
            </w:r>
          </w:p>
          <w:p w14:paraId="7D5ED121" w14:textId="77777777" w:rsidR="009C0916" w:rsidRPr="00BA79C6" w:rsidRDefault="009C0916" w:rsidP="00E06CF5">
            <w:pPr>
              <w:autoSpaceDE w:val="0"/>
              <w:autoSpaceDN w:val="0"/>
              <w:adjustRightInd w:val="0"/>
              <w:rPr>
                <w:sz w:val="18"/>
                <w:szCs w:val="18"/>
              </w:rPr>
            </w:pPr>
            <w:r w:rsidRPr="00BA79C6">
              <w:rPr>
                <w:sz w:val="18"/>
                <w:szCs w:val="18"/>
              </w:rPr>
              <w:t>Corrupción del Estado de Oaxaca</w:t>
            </w:r>
          </w:p>
        </w:tc>
        <w:tc>
          <w:tcPr>
            <w:tcW w:w="1858" w:type="dxa"/>
          </w:tcPr>
          <w:p w14:paraId="3989D573" w14:textId="77777777" w:rsidR="009C0916" w:rsidRPr="00BA79C6" w:rsidRDefault="009C0916" w:rsidP="00E06CF5">
            <w:pPr>
              <w:autoSpaceDE w:val="0"/>
              <w:autoSpaceDN w:val="0"/>
              <w:adjustRightInd w:val="0"/>
              <w:jc w:val="right"/>
              <w:rPr>
                <w:sz w:val="18"/>
                <w:szCs w:val="18"/>
              </w:rPr>
            </w:pPr>
            <w:r w:rsidRPr="00BA79C6">
              <w:rPr>
                <w:sz w:val="18"/>
                <w:szCs w:val="18"/>
              </w:rPr>
              <w:t>57,031,362.69</w:t>
            </w:r>
          </w:p>
        </w:tc>
      </w:tr>
      <w:tr w:rsidR="009C0916" w:rsidRPr="00BA79C6" w14:paraId="48E86EE6" w14:textId="77777777" w:rsidTr="00E06CF5">
        <w:trPr>
          <w:jc w:val="center"/>
        </w:trPr>
        <w:tc>
          <w:tcPr>
            <w:tcW w:w="5240" w:type="dxa"/>
          </w:tcPr>
          <w:p w14:paraId="47AC116E" w14:textId="77777777" w:rsidR="009C0916" w:rsidRPr="00BA79C6" w:rsidRDefault="009C0916" w:rsidP="00E06CF5">
            <w:pPr>
              <w:autoSpaceDE w:val="0"/>
              <w:autoSpaceDN w:val="0"/>
              <w:adjustRightInd w:val="0"/>
              <w:rPr>
                <w:sz w:val="18"/>
                <w:szCs w:val="18"/>
              </w:rPr>
            </w:pPr>
            <w:r w:rsidRPr="00BA79C6">
              <w:rPr>
                <w:sz w:val="18"/>
                <w:szCs w:val="18"/>
              </w:rPr>
              <w:t>Fiscalía Especializada en Materia de Combate a la</w:t>
            </w:r>
          </w:p>
          <w:p w14:paraId="2F258F17" w14:textId="77777777" w:rsidR="009C0916" w:rsidRPr="00BA79C6" w:rsidRDefault="009C0916" w:rsidP="00E06CF5">
            <w:pPr>
              <w:autoSpaceDE w:val="0"/>
              <w:autoSpaceDN w:val="0"/>
              <w:adjustRightInd w:val="0"/>
              <w:rPr>
                <w:sz w:val="18"/>
                <w:szCs w:val="18"/>
              </w:rPr>
            </w:pPr>
            <w:r w:rsidRPr="00BA79C6">
              <w:rPr>
                <w:sz w:val="18"/>
                <w:szCs w:val="18"/>
              </w:rPr>
              <w:t>Corrupción</w:t>
            </w:r>
          </w:p>
        </w:tc>
        <w:tc>
          <w:tcPr>
            <w:tcW w:w="1858" w:type="dxa"/>
          </w:tcPr>
          <w:p w14:paraId="4EEF2EEF" w14:textId="77777777" w:rsidR="009C0916" w:rsidRPr="00BA79C6" w:rsidRDefault="009C0916" w:rsidP="00E06CF5">
            <w:pPr>
              <w:autoSpaceDE w:val="0"/>
              <w:autoSpaceDN w:val="0"/>
              <w:adjustRightInd w:val="0"/>
              <w:jc w:val="right"/>
              <w:rPr>
                <w:sz w:val="18"/>
                <w:szCs w:val="18"/>
              </w:rPr>
            </w:pPr>
            <w:r w:rsidRPr="00BA79C6">
              <w:rPr>
                <w:sz w:val="18"/>
                <w:szCs w:val="18"/>
              </w:rPr>
              <w:t>38,323,895.91</w:t>
            </w:r>
          </w:p>
        </w:tc>
      </w:tr>
      <w:tr w:rsidR="009C0916" w:rsidRPr="00BA79C6" w14:paraId="64FD7572" w14:textId="77777777" w:rsidTr="00E06CF5">
        <w:trPr>
          <w:jc w:val="center"/>
        </w:trPr>
        <w:tc>
          <w:tcPr>
            <w:tcW w:w="5240" w:type="dxa"/>
          </w:tcPr>
          <w:p w14:paraId="17F352DC" w14:textId="77777777" w:rsidR="009C0916" w:rsidRPr="00BA79C6" w:rsidRDefault="009C0916" w:rsidP="00E06CF5">
            <w:pPr>
              <w:autoSpaceDE w:val="0"/>
              <w:autoSpaceDN w:val="0"/>
              <w:adjustRightInd w:val="0"/>
              <w:rPr>
                <w:sz w:val="18"/>
                <w:szCs w:val="18"/>
              </w:rPr>
            </w:pPr>
            <w:r w:rsidRPr="00BA79C6">
              <w:rPr>
                <w:b/>
                <w:bCs/>
                <w:sz w:val="18"/>
                <w:szCs w:val="18"/>
              </w:rPr>
              <w:t>Organismos Públicos Descentralizados</w:t>
            </w:r>
          </w:p>
        </w:tc>
        <w:tc>
          <w:tcPr>
            <w:tcW w:w="1858" w:type="dxa"/>
          </w:tcPr>
          <w:p w14:paraId="6CBE8B93" w14:textId="77777777" w:rsidR="009C0916" w:rsidRPr="00BA79C6" w:rsidRDefault="009C0916" w:rsidP="00E06CF5">
            <w:pPr>
              <w:autoSpaceDE w:val="0"/>
              <w:autoSpaceDN w:val="0"/>
              <w:adjustRightInd w:val="0"/>
              <w:jc w:val="right"/>
              <w:rPr>
                <w:sz w:val="18"/>
                <w:szCs w:val="18"/>
              </w:rPr>
            </w:pPr>
            <w:r w:rsidRPr="00BA79C6">
              <w:rPr>
                <w:b/>
                <w:bCs/>
                <w:sz w:val="18"/>
                <w:szCs w:val="18"/>
              </w:rPr>
              <w:t>48,721,526,831.96</w:t>
            </w:r>
          </w:p>
        </w:tc>
      </w:tr>
      <w:tr w:rsidR="009C0916" w:rsidRPr="00BA79C6" w14:paraId="7F5409F9" w14:textId="77777777" w:rsidTr="00E06CF5">
        <w:trPr>
          <w:jc w:val="center"/>
        </w:trPr>
        <w:tc>
          <w:tcPr>
            <w:tcW w:w="5240" w:type="dxa"/>
          </w:tcPr>
          <w:p w14:paraId="6A8F77BE" w14:textId="77777777" w:rsidR="009C0916" w:rsidRPr="00BA79C6" w:rsidRDefault="009C0916" w:rsidP="00E06CF5">
            <w:pPr>
              <w:autoSpaceDE w:val="0"/>
              <w:autoSpaceDN w:val="0"/>
              <w:adjustRightInd w:val="0"/>
              <w:rPr>
                <w:sz w:val="18"/>
                <w:szCs w:val="18"/>
              </w:rPr>
            </w:pPr>
            <w:r w:rsidRPr="00BA79C6">
              <w:rPr>
                <w:sz w:val="18"/>
                <w:szCs w:val="18"/>
              </w:rPr>
              <w:t>Caminos Bienestar</w:t>
            </w:r>
          </w:p>
        </w:tc>
        <w:tc>
          <w:tcPr>
            <w:tcW w:w="1858" w:type="dxa"/>
          </w:tcPr>
          <w:p w14:paraId="1CF1B25B" w14:textId="77777777" w:rsidR="009C0916" w:rsidRPr="00BA79C6" w:rsidRDefault="009C0916" w:rsidP="00E06CF5">
            <w:pPr>
              <w:autoSpaceDE w:val="0"/>
              <w:autoSpaceDN w:val="0"/>
              <w:adjustRightInd w:val="0"/>
              <w:jc w:val="right"/>
              <w:rPr>
                <w:sz w:val="18"/>
                <w:szCs w:val="18"/>
              </w:rPr>
            </w:pPr>
            <w:r w:rsidRPr="00BA79C6">
              <w:rPr>
                <w:sz w:val="18"/>
                <w:szCs w:val="18"/>
              </w:rPr>
              <w:t>336,352,184.33</w:t>
            </w:r>
          </w:p>
        </w:tc>
      </w:tr>
      <w:tr w:rsidR="009C0916" w:rsidRPr="00BA79C6" w14:paraId="6FB6BFD2" w14:textId="77777777" w:rsidTr="00E06CF5">
        <w:trPr>
          <w:jc w:val="center"/>
        </w:trPr>
        <w:tc>
          <w:tcPr>
            <w:tcW w:w="5240" w:type="dxa"/>
          </w:tcPr>
          <w:p w14:paraId="560F8925" w14:textId="77777777" w:rsidR="009C0916" w:rsidRPr="00BA79C6" w:rsidRDefault="009C0916" w:rsidP="00E06CF5">
            <w:pPr>
              <w:tabs>
                <w:tab w:val="left" w:pos="1305"/>
              </w:tabs>
              <w:autoSpaceDE w:val="0"/>
              <w:autoSpaceDN w:val="0"/>
              <w:adjustRightInd w:val="0"/>
              <w:rPr>
                <w:sz w:val="18"/>
                <w:szCs w:val="18"/>
              </w:rPr>
            </w:pPr>
            <w:r w:rsidRPr="00BA79C6">
              <w:rPr>
                <w:sz w:val="18"/>
                <w:szCs w:val="18"/>
              </w:rPr>
              <w:t>Casa de la Cultura Oaxaqueña</w:t>
            </w:r>
          </w:p>
        </w:tc>
        <w:tc>
          <w:tcPr>
            <w:tcW w:w="1858" w:type="dxa"/>
          </w:tcPr>
          <w:p w14:paraId="2D0D3BAA" w14:textId="77777777" w:rsidR="009C0916" w:rsidRPr="00BA79C6" w:rsidRDefault="009C0916" w:rsidP="00E06CF5">
            <w:pPr>
              <w:autoSpaceDE w:val="0"/>
              <w:autoSpaceDN w:val="0"/>
              <w:adjustRightInd w:val="0"/>
              <w:jc w:val="right"/>
              <w:rPr>
                <w:sz w:val="18"/>
                <w:szCs w:val="18"/>
              </w:rPr>
            </w:pPr>
            <w:r w:rsidRPr="00BA79C6">
              <w:rPr>
                <w:sz w:val="18"/>
                <w:szCs w:val="18"/>
              </w:rPr>
              <w:t>42,937,827.43</w:t>
            </w:r>
          </w:p>
        </w:tc>
      </w:tr>
      <w:tr w:rsidR="009C0916" w:rsidRPr="00BA79C6" w14:paraId="62DCD8F4" w14:textId="77777777" w:rsidTr="00E06CF5">
        <w:trPr>
          <w:jc w:val="center"/>
        </w:trPr>
        <w:tc>
          <w:tcPr>
            <w:tcW w:w="5240" w:type="dxa"/>
          </w:tcPr>
          <w:p w14:paraId="50E9DE0A" w14:textId="77777777" w:rsidR="009C0916" w:rsidRPr="00BA79C6" w:rsidRDefault="009C0916" w:rsidP="00E06CF5">
            <w:pPr>
              <w:autoSpaceDE w:val="0"/>
              <w:autoSpaceDN w:val="0"/>
              <w:adjustRightInd w:val="0"/>
              <w:rPr>
                <w:sz w:val="18"/>
                <w:szCs w:val="18"/>
              </w:rPr>
            </w:pPr>
            <w:r w:rsidRPr="00BA79C6">
              <w:rPr>
                <w:sz w:val="18"/>
                <w:szCs w:val="18"/>
              </w:rPr>
              <w:t>Centro de las Artes de San Agustín</w:t>
            </w:r>
          </w:p>
        </w:tc>
        <w:tc>
          <w:tcPr>
            <w:tcW w:w="1858" w:type="dxa"/>
          </w:tcPr>
          <w:p w14:paraId="36F7FE20" w14:textId="77777777" w:rsidR="009C0916" w:rsidRPr="00BA79C6" w:rsidRDefault="009C0916" w:rsidP="00E06CF5">
            <w:pPr>
              <w:autoSpaceDE w:val="0"/>
              <w:autoSpaceDN w:val="0"/>
              <w:adjustRightInd w:val="0"/>
              <w:jc w:val="right"/>
              <w:rPr>
                <w:sz w:val="18"/>
                <w:szCs w:val="18"/>
              </w:rPr>
            </w:pPr>
            <w:r w:rsidRPr="00BA79C6">
              <w:rPr>
                <w:sz w:val="18"/>
                <w:szCs w:val="18"/>
              </w:rPr>
              <w:t>11,193,183.16</w:t>
            </w:r>
          </w:p>
        </w:tc>
      </w:tr>
      <w:tr w:rsidR="009C0916" w:rsidRPr="00BA79C6" w14:paraId="54E66AD7" w14:textId="77777777" w:rsidTr="00E06CF5">
        <w:trPr>
          <w:jc w:val="center"/>
        </w:trPr>
        <w:tc>
          <w:tcPr>
            <w:tcW w:w="5240" w:type="dxa"/>
          </w:tcPr>
          <w:p w14:paraId="4D7C05D8" w14:textId="77777777" w:rsidR="009C0916" w:rsidRPr="00BA79C6" w:rsidRDefault="009C0916" w:rsidP="00E06CF5">
            <w:pPr>
              <w:autoSpaceDE w:val="0"/>
              <w:autoSpaceDN w:val="0"/>
              <w:adjustRightInd w:val="0"/>
              <w:rPr>
                <w:sz w:val="18"/>
                <w:szCs w:val="18"/>
              </w:rPr>
            </w:pPr>
            <w:r w:rsidRPr="00BA79C6">
              <w:rPr>
                <w:sz w:val="18"/>
                <w:szCs w:val="18"/>
              </w:rPr>
              <w:t>Colegio de Bachilleres del Estado de Oaxaca</w:t>
            </w:r>
          </w:p>
        </w:tc>
        <w:tc>
          <w:tcPr>
            <w:tcW w:w="1858" w:type="dxa"/>
          </w:tcPr>
          <w:p w14:paraId="29F91D51" w14:textId="77777777" w:rsidR="009C0916" w:rsidRPr="00BA79C6" w:rsidRDefault="009C0916" w:rsidP="00E06CF5">
            <w:pPr>
              <w:autoSpaceDE w:val="0"/>
              <w:autoSpaceDN w:val="0"/>
              <w:adjustRightInd w:val="0"/>
              <w:jc w:val="right"/>
              <w:rPr>
                <w:sz w:val="18"/>
                <w:szCs w:val="18"/>
              </w:rPr>
            </w:pPr>
            <w:r w:rsidRPr="00BA79C6">
              <w:rPr>
                <w:sz w:val="18"/>
                <w:szCs w:val="18"/>
              </w:rPr>
              <w:t>1,449,366,929.97</w:t>
            </w:r>
          </w:p>
        </w:tc>
      </w:tr>
      <w:tr w:rsidR="009C0916" w:rsidRPr="00BA79C6" w14:paraId="01195F2A" w14:textId="77777777" w:rsidTr="00E06CF5">
        <w:trPr>
          <w:jc w:val="center"/>
        </w:trPr>
        <w:tc>
          <w:tcPr>
            <w:tcW w:w="5240" w:type="dxa"/>
          </w:tcPr>
          <w:p w14:paraId="269D9FB6" w14:textId="77777777" w:rsidR="009C0916" w:rsidRPr="00BA79C6" w:rsidRDefault="009C0916" w:rsidP="00E06CF5">
            <w:pPr>
              <w:autoSpaceDE w:val="0"/>
              <w:autoSpaceDN w:val="0"/>
              <w:adjustRightInd w:val="0"/>
              <w:rPr>
                <w:sz w:val="18"/>
                <w:szCs w:val="18"/>
              </w:rPr>
            </w:pPr>
            <w:r w:rsidRPr="00BA79C6">
              <w:rPr>
                <w:sz w:val="18"/>
                <w:szCs w:val="18"/>
              </w:rPr>
              <w:lastRenderedPageBreak/>
              <w:t>Colegio de Estudios Científicos y Tecnológicos del</w:t>
            </w:r>
          </w:p>
          <w:p w14:paraId="0804C849" w14:textId="77777777" w:rsidR="009C0916" w:rsidRPr="00BA79C6" w:rsidRDefault="009C0916" w:rsidP="00E06CF5">
            <w:pPr>
              <w:autoSpaceDE w:val="0"/>
              <w:autoSpaceDN w:val="0"/>
              <w:adjustRightInd w:val="0"/>
              <w:rPr>
                <w:sz w:val="18"/>
                <w:szCs w:val="18"/>
              </w:rPr>
            </w:pPr>
            <w:r w:rsidRPr="00BA79C6">
              <w:rPr>
                <w:sz w:val="18"/>
                <w:szCs w:val="18"/>
              </w:rPr>
              <w:t>Estado de Oaxaca</w:t>
            </w:r>
          </w:p>
        </w:tc>
        <w:tc>
          <w:tcPr>
            <w:tcW w:w="1858" w:type="dxa"/>
          </w:tcPr>
          <w:p w14:paraId="3A8450B7" w14:textId="77777777" w:rsidR="009C0916" w:rsidRPr="00BA79C6" w:rsidRDefault="009C0916" w:rsidP="00E06CF5">
            <w:pPr>
              <w:autoSpaceDE w:val="0"/>
              <w:autoSpaceDN w:val="0"/>
              <w:adjustRightInd w:val="0"/>
              <w:jc w:val="right"/>
              <w:rPr>
                <w:sz w:val="18"/>
                <w:szCs w:val="18"/>
              </w:rPr>
            </w:pPr>
            <w:r w:rsidRPr="00BA79C6">
              <w:rPr>
                <w:sz w:val="18"/>
                <w:szCs w:val="18"/>
              </w:rPr>
              <w:t>1,027,073,327.74</w:t>
            </w:r>
          </w:p>
        </w:tc>
      </w:tr>
      <w:tr w:rsidR="009C0916" w:rsidRPr="00BA79C6" w14:paraId="29DEFE98" w14:textId="77777777" w:rsidTr="00E06CF5">
        <w:trPr>
          <w:jc w:val="center"/>
        </w:trPr>
        <w:tc>
          <w:tcPr>
            <w:tcW w:w="5240" w:type="dxa"/>
          </w:tcPr>
          <w:p w14:paraId="45648A33" w14:textId="77777777" w:rsidR="009C0916" w:rsidRPr="00BA79C6" w:rsidRDefault="009C0916" w:rsidP="00E06CF5">
            <w:pPr>
              <w:autoSpaceDE w:val="0"/>
              <w:autoSpaceDN w:val="0"/>
              <w:adjustRightInd w:val="0"/>
              <w:rPr>
                <w:sz w:val="18"/>
                <w:szCs w:val="18"/>
              </w:rPr>
            </w:pPr>
            <w:r w:rsidRPr="00BA79C6">
              <w:rPr>
                <w:sz w:val="18"/>
                <w:szCs w:val="18"/>
              </w:rPr>
              <w:t>Colegio Superior para la Educación Integral Intercultural de Oaxaca</w:t>
            </w:r>
          </w:p>
        </w:tc>
        <w:tc>
          <w:tcPr>
            <w:tcW w:w="1858" w:type="dxa"/>
          </w:tcPr>
          <w:p w14:paraId="3D16AC5B" w14:textId="77777777" w:rsidR="009C0916" w:rsidRPr="00BA79C6" w:rsidRDefault="009C0916" w:rsidP="00E06CF5">
            <w:pPr>
              <w:autoSpaceDE w:val="0"/>
              <w:autoSpaceDN w:val="0"/>
              <w:adjustRightInd w:val="0"/>
              <w:jc w:val="right"/>
              <w:rPr>
                <w:sz w:val="18"/>
                <w:szCs w:val="18"/>
              </w:rPr>
            </w:pPr>
            <w:r w:rsidRPr="00BA79C6">
              <w:rPr>
                <w:sz w:val="18"/>
                <w:szCs w:val="18"/>
              </w:rPr>
              <w:t>272,408,310.99</w:t>
            </w:r>
          </w:p>
        </w:tc>
      </w:tr>
      <w:tr w:rsidR="009C0916" w:rsidRPr="00BA79C6" w14:paraId="42359794" w14:textId="77777777" w:rsidTr="00E06CF5">
        <w:trPr>
          <w:jc w:val="center"/>
        </w:trPr>
        <w:tc>
          <w:tcPr>
            <w:tcW w:w="5240" w:type="dxa"/>
          </w:tcPr>
          <w:p w14:paraId="6AD9D765" w14:textId="77777777" w:rsidR="009C0916" w:rsidRPr="00BA79C6" w:rsidRDefault="009C0916" w:rsidP="00E06CF5">
            <w:pPr>
              <w:autoSpaceDE w:val="0"/>
              <w:autoSpaceDN w:val="0"/>
              <w:adjustRightInd w:val="0"/>
              <w:rPr>
                <w:sz w:val="18"/>
                <w:szCs w:val="18"/>
              </w:rPr>
            </w:pPr>
            <w:r w:rsidRPr="00BA79C6">
              <w:rPr>
                <w:sz w:val="18"/>
                <w:szCs w:val="18"/>
              </w:rPr>
              <w:t>Vivienda Bienestar</w:t>
            </w:r>
          </w:p>
        </w:tc>
        <w:tc>
          <w:tcPr>
            <w:tcW w:w="1858" w:type="dxa"/>
          </w:tcPr>
          <w:p w14:paraId="42293726" w14:textId="77777777" w:rsidR="009C0916" w:rsidRPr="00BA79C6" w:rsidRDefault="009C0916" w:rsidP="00E06CF5">
            <w:pPr>
              <w:autoSpaceDE w:val="0"/>
              <w:autoSpaceDN w:val="0"/>
              <w:adjustRightInd w:val="0"/>
              <w:jc w:val="right"/>
              <w:rPr>
                <w:sz w:val="18"/>
                <w:szCs w:val="18"/>
              </w:rPr>
            </w:pPr>
            <w:r w:rsidRPr="00BA79C6">
              <w:rPr>
                <w:sz w:val="18"/>
                <w:szCs w:val="18"/>
              </w:rPr>
              <w:t>125,399,372.85</w:t>
            </w:r>
          </w:p>
        </w:tc>
      </w:tr>
      <w:tr w:rsidR="009C0916" w:rsidRPr="00BA79C6" w14:paraId="11C792A7" w14:textId="77777777" w:rsidTr="00E06CF5">
        <w:trPr>
          <w:jc w:val="center"/>
        </w:trPr>
        <w:tc>
          <w:tcPr>
            <w:tcW w:w="5240" w:type="dxa"/>
          </w:tcPr>
          <w:p w14:paraId="1D04DC63" w14:textId="77777777" w:rsidR="009C0916" w:rsidRPr="00BA79C6" w:rsidRDefault="009C0916" w:rsidP="00E06CF5">
            <w:pPr>
              <w:autoSpaceDE w:val="0"/>
              <w:autoSpaceDN w:val="0"/>
              <w:adjustRightInd w:val="0"/>
              <w:rPr>
                <w:sz w:val="18"/>
                <w:szCs w:val="18"/>
              </w:rPr>
            </w:pPr>
            <w:r w:rsidRPr="00BA79C6">
              <w:rPr>
                <w:sz w:val="18"/>
                <w:szCs w:val="18"/>
              </w:rPr>
              <w:t>Comisión Estatal del Agua para el Bienestar</w:t>
            </w:r>
          </w:p>
        </w:tc>
        <w:tc>
          <w:tcPr>
            <w:tcW w:w="1858" w:type="dxa"/>
          </w:tcPr>
          <w:p w14:paraId="5E8790B7" w14:textId="77777777" w:rsidR="009C0916" w:rsidRPr="00BA79C6" w:rsidRDefault="009C0916" w:rsidP="00E06CF5">
            <w:pPr>
              <w:autoSpaceDE w:val="0"/>
              <w:autoSpaceDN w:val="0"/>
              <w:adjustRightInd w:val="0"/>
              <w:jc w:val="right"/>
              <w:rPr>
                <w:sz w:val="18"/>
                <w:szCs w:val="18"/>
              </w:rPr>
            </w:pPr>
            <w:r w:rsidRPr="00BA79C6">
              <w:rPr>
                <w:sz w:val="18"/>
                <w:szCs w:val="18"/>
              </w:rPr>
              <w:t>346,548,330.38</w:t>
            </w:r>
          </w:p>
        </w:tc>
      </w:tr>
      <w:tr w:rsidR="009C0916" w:rsidRPr="00BA79C6" w14:paraId="387DE144" w14:textId="77777777" w:rsidTr="00E06CF5">
        <w:trPr>
          <w:jc w:val="center"/>
        </w:trPr>
        <w:tc>
          <w:tcPr>
            <w:tcW w:w="5240" w:type="dxa"/>
          </w:tcPr>
          <w:p w14:paraId="3051BFCD" w14:textId="77777777" w:rsidR="009C0916" w:rsidRPr="00BA79C6" w:rsidRDefault="009C0916" w:rsidP="00E06CF5">
            <w:pPr>
              <w:autoSpaceDE w:val="0"/>
              <w:autoSpaceDN w:val="0"/>
              <w:adjustRightInd w:val="0"/>
              <w:rPr>
                <w:sz w:val="18"/>
                <w:szCs w:val="18"/>
              </w:rPr>
            </w:pPr>
            <w:r w:rsidRPr="00BA79C6">
              <w:rPr>
                <w:sz w:val="18"/>
                <w:szCs w:val="18"/>
              </w:rPr>
              <w:t>Comisión Estatal Forestal</w:t>
            </w:r>
          </w:p>
        </w:tc>
        <w:tc>
          <w:tcPr>
            <w:tcW w:w="1858" w:type="dxa"/>
          </w:tcPr>
          <w:p w14:paraId="4B37D89D" w14:textId="77777777" w:rsidR="009C0916" w:rsidRPr="00BA79C6" w:rsidRDefault="009C0916" w:rsidP="00E06CF5">
            <w:pPr>
              <w:autoSpaceDE w:val="0"/>
              <w:autoSpaceDN w:val="0"/>
              <w:adjustRightInd w:val="0"/>
              <w:jc w:val="right"/>
              <w:rPr>
                <w:sz w:val="18"/>
                <w:szCs w:val="18"/>
              </w:rPr>
            </w:pPr>
            <w:r w:rsidRPr="00BA79C6">
              <w:rPr>
                <w:sz w:val="18"/>
                <w:szCs w:val="18"/>
              </w:rPr>
              <w:t>24,260,084.58</w:t>
            </w:r>
          </w:p>
        </w:tc>
      </w:tr>
      <w:tr w:rsidR="009C0916" w:rsidRPr="00BA79C6" w14:paraId="74148EAF" w14:textId="77777777" w:rsidTr="00E06CF5">
        <w:trPr>
          <w:jc w:val="center"/>
        </w:trPr>
        <w:tc>
          <w:tcPr>
            <w:tcW w:w="5240" w:type="dxa"/>
          </w:tcPr>
          <w:p w14:paraId="5037CC90" w14:textId="77777777" w:rsidR="009C0916" w:rsidRPr="00BA79C6" w:rsidRDefault="009C0916" w:rsidP="00E06CF5">
            <w:pPr>
              <w:autoSpaceDE w:val="0"/>
              <w:autoSpaceDN w:val="0"/>
              <w:adjustRightInd w:val="0"/>
              <w:rPr>
                <w:sz w:val="18"/>
                <w:szCs w:val="18"/>
              </w:rPr>
            </w:pPr>
            <w:r w:rsidRPr="00BA79C6">
              <w:rPr>
                <w:sz w:val="18"/>
                <w:szCs w:val="18"/>
              </w:rPr>
              <w:t>Comisión para la Regularización de la Tenencia de la Tierra Urbana del Estado de Oaxaca</w:t>
            </w:r>
          </w:p>
        </w:tc>
        <w:tc>
          <w:tcPr>
            <w:tcW w:w="1858" w:type="dxa"/>
          </w:tcPr>
          <w:p w14:paraId="07AF8882" w14:textId="77777777" w:rsidR="009C0916" w:rsidRPr="00BA79C6" w:rsidRDefault="009C0916" w:rsidP="00E06CF5">
            <w:pPr>
              <w:autoSpaceDE w:val="0"/>
              <w:autoSpaceDN w:val="0"/>
              <w:adjustRightInd w:val="0"/>
              <w:jc w:val="right"/>
              <w:rPr>
                <w:sz w:val="18"/>
                <w:szCs w:val="18"/>
              </w:rPr>
            </w:pPr>
            <w:r w:rsidRPr="00BA79C6">
              <w:rPr>
                <w:sz w:val="18"/>
                <w:szCs w:val="18"/>
              </w:rPr>
              <w:t>6,517,122.29</w:t>
            </w:r>
          </w:p>
        </w:tc>
      </w:tr>
      <w:tr w:rsidR="009C0916" w:rsidRPr="00BA79C6" w14:paraId="75CA274A" w14:textId="77777777" w:rsidTr="00E06CF5">
        <w:trPr>
          <w:jc w:val="center"/>
        </w:trPr>
        <w:tc>
          <w:tcPr>
            <w:tcW w:w="5240" w:type="dxa"/>
          </w:tcPr>
          <w:p w14:paraId="53B2B6E6" w14:textId="77777777" w:rsidR="009C0916" w:rsidRPr="00BA79C6" w:rsidRDefault="009C0916" w:rsidP="00E06CF5">
            <w:pPr>
              <w:autoSpaceDE w:val="0"/>
              <w:autoSpaceDN w:val="0"/>
              <w:adjustRightInd w:val="0"/>
              <w:rPr>
                <w:sz w:val="18"/>
                <w:szCs w:val="18"/>
              </w:rPr>
            </w:pPr>
            <w:r w:rsidRPr="00BA79C6">
              <w:rPr>
                <w:sz w:val="18"/>
                <w:szCs w:val="18"/>
              </w:rPr>
              <w:t>Consejo Estatal para la Prevención y Control del Sida</w:t>
            </w:r>
          </w:p>
        </w:tc>
        <w:tc>
          <w:tcPr>
            <w:tcW w:w="1858" w:type="dxa"/>
          </w:tcPr>
          <w:p w14:paraId="0A1F81FB" w14:textId="77777777" w:rsidR="009C0916" w:rsidRPr="00BA79C6" w:rsidRDefault="009C0916" w:rsidP="00E06CF5">
            <w:pPr>
              <w:autoSpaceDE w:val="0"/>
              <w:autoSpaceDN w:val="0"/>
              <w:adjustRightInd w:val="0"/>
              <w:jc w:val="right"/>
              <w:rPr>
                <w:sz w:val="18"/>
                <w:szCs w:val="18"/>
              </w:rPr>
            </w:pPr>
            <w:r w:rsidRPr="00BA79C6">
              <w:rPr>
                <w:sz w:val="18"/>
                <w:szCs w:val="18"/>
              </w:rPr>
              <w:t>12,392,581.41</w:t>
            </w:r>
          </w:p>
        </w:tc>
      </w:tr>
      <w:tr w:rsidR="009C0916" w:rsidRPr="00BA79C6" w14:paraId="0CC3668A" w14:textId="77777777" w:rsidTr="00E06CF5">
        <w:trPr>
          <w:jc w:val="center"/>
        </w:trPr>
        <w:tc>
          <w:tcPr>
            <w:tcW w:w="5240" w:type="dxa"/>
          </w:tcPr>
          <w:p w14:paraId="6752290F" w14:textId="77777777" w:rsidR="009C0916" w:rsidRPr="00BA79C6" w:rsidRDefault="009C0916" w:rsidP="00E06CF5">
            <w:pPr>
              <w:autoSpaceDE w:val="0"/>
              <w:autoSpaceDN w:val="0"/>
              <w:adjustRightInd w:val="0"/>
              <w:rPr>
                <w:sz w:val="18"/>
                <w:szCs w:val="18"/>
              </w:rPr>
            </w:pPr>
            <w:r w:rsidRPr="00BA79C6">
              <w:rPr>
                <w:sz w:val="18"/>
                <w:szCs w:val="18"/>
              </w:rPr>
              <w:t>Consejo Oaxaqueño de Ciencia, Tecnología e Innovación</w:t>
            </w:r>
          </w:p>
        </w:tc>
        <w:tc>
          <w:tcPr>
            <w:tcW w:w="1858" w:type="dxa"/>
          </w:tcPr>
          <w:p w14:paraId="55FE02EF" w14:textId="77777777" w:rsidR="009C0916" w:rsidRPr="00BA79C6" w:rsidRDefault="009C0916" w:rsidP="00E06CF5">
            <w:pPr>
              <w:autoSpaceDE w:val="0"/>
              <w:autoSpaceDN w:val="0"/>
              <w:adjustRightInd w:val="0"/>
              <w:jc w:val="right"/>
              <w:rPr>
                <w:sz w:val="18"/>
                <w:szCs w:val="18"/>
              </w:rPr>
            </w:pPr>
            <w:r w:rsidRPr="00BA79C6">
              <w:rPr>
                <w:sz w:val="18"/>
                <w:szCs w:val="18"/>
              </w:rPr>
              <w:t>5,598,490.26</w:t>
            </w:r>
          </w:p>
        </w:tc>
      </w:tr>
      <w:tr w:rsidR="009C0916" w:rsidRPr="00BA79C6" w14:paraId="294EEBB7" w14:textId="77777777" w:rsidTr="00E06CF5">
        <w:trPr>
          <w:jc w:val="center"/>
        </w:trPr>
        <w:tc>
          <w:tcPr>
            <w:tcW w:w="5240" w:type="dxa"/>
          </w:tcPr>
          <w:p w14:paraId="3F417C32" w14:textId="77777777" w:rsidR="009C0916" w:rsidRPr="00BA79C6" w:rsidRDefault="009C0916" w:rsidP="00E06CF5">
            <w:pPr>
              <w:autoSpaceDE w:val="0"/>
              <w:autoSpaceDN w:val="0"/>
              <w:adjustRightInd w:val="0"/>
              <w:rPr>
                <w:sz w:val="18"/>
                <w:szCs w:val="18"/>
              </w:rPr>
            </w:pPr>
            <w:r w:rsidRPr="00BA79C6">
              <w:rPr>
                <w:sz w:val="18"/>
                <w:szCs w:val="18"/>
              </w:rPr>
              <w:t>Coordinación Estatal de Protección Civil y Gestión de</w:t>
            </w:r>
          </w:p>
          <w:p w14:paraId="4E466F9E" w14:textId="77777777" w:rsidR="009C0916" w:rsidRPr="00BA79C6" w:rsidRDefault="009C0916" w:rsidP="00E06CF5">
            <w:pPr>
              <w:autoSpaceDE w:val="0"/>
              <w:autoSpaceDN w:val="0"/>
              <w:adjustRightInd w:val="0"/>
              <w:rPr>
                <w:sz w:val="18"/>
                <w:szCs w:val="18"/>
              </w:rPr>
            </w:pPr>
            <w:r w:rsidRPr="00BA79C6">
              <w:rPr>
                <w:sz w:val="18"/>
                <w:szCs w:val="18"/>
              </w:rPr>
              <w:t>Riesgos</w:t>
            </w:r>
          </w:p>
        </w:tc>
        <w:tc>
          <w:tcPr>
            <w:tcW w:w="1858" w:type="dxa"/>
          </w:tcPr>
          <w:p w14:paraId="7F34D7FC" w14:textId="77777777" w:rsidR="009C0916" w:rsidRPr="00BA79C6" w:rsidRDefault="009C0916" w:rsidP="00E06CF5">
            <w:pPr>
              <w:autoSpaceDE w:val="0"/>
              <w:autoSpaceDN w:val="0"/>
              <w:adjustRightInd w:val="0"/>
              <w:jc w:val="right"/>
              <w:rPr>
                <w:sz w:val="18"/>
                <w:szCs w:val="18"/>
              </w:rPr>
            </w:pPr>
            <w:r w:rsidRPr="00BA79C6">
              <w:rPr>
                <w:sz w:val="18"/>
                <w:szCs w:val="18"/>
              </w:rPr>
              <w:t>170,930,842.78</w:t>
            </w:r>
          </w:p>
        </w:tc>
      </w:tr>
      <w:tr w:rsidR="009C0916" w:rsidRPr="00BA79C6" w14:paraId="158FC86F" w14:textId="77777777" w:rsidTr="00E06CF5">
        <w:trPr>
          <w:jc w:val="center"/>
        </w:trPr>
        <w:tc>
          <w:tcPr>
            <w:tcW w:w="5240" w:type="dxa"/>
          </w:tcPr>
          <w:p w14:paraId="53B5870C" w14:textId="77777777" w:rsidR="009C0916" w:rsidRPr="00BA79C6" w:rsidRDefault="009C0916" w:rsidP="00E06CF5">
            <w:pPr>
              <w:autoSpaceDE w:val="0"/>
              <w:autoSpaceDN w:val="0"/>
              <w:adjustRightInd w:val="0"/>
              <w:rPr>
                <w:sz w:val="18"/>
                <w:szCs w:val="18"/>
              </w:rPr>
            </w:pPr>
            <w:r w:rsidRPr="00BA79C6">
              <w:rPr>
                <w:sz w:val="18"/>
                <w:szCs w:val="18"/>
              </w:rPr>
              <w:t>Corporación Oaxaqueña de Radio y Televisión</w:t>
            </w:r>
          </w:p>
        </w:tc>
        <w:tc>
          <w:tcPr>
            <w:tcW w:w="1858" w:type="dxa"/>
          </w:tcPr>
          <w:p w14:paraId="760AC0B5" w14:textId="77777777" w:rsidR="009C0916" w:rsidRPr="00BA79C6" w:rsidRDefault="009C0916" w:rsidP="00E06CF5">
            <w:pPr>
              <w:autoSpaceDE w:val="0"/>
              <w:autoSpaceDN w:val="0"/>
              <w:adjustRightInd w:val="0"/>
              <w:jc w:val="right"/>
              <w:rPr>
                <w:sz w:val="18"/>
                <w:szCs w:val="18"/>
              </w:rPr>
            </w:pPr>
            <w:r w:rsidRPr="00BA79C6">
              <w:rPr>
                <w:sz w:val="18"/>
                <w:szCs w:val="18"/>
              </w:rPr>
              <w:t>72,904,338.59</w:t>
            </w:r>
          </w:p>
        </w:tc>
      </w:tr>
      <w:tr w:rsidR="009C0916" w:rsidRPr="00BA79C6" w14:paraId="1E8F0D9C" w14:textId="77777777" w:rsidTr="00E06CF5">
        <w:trPr>
          <w:jc w:val="center"/>
        </w:trPr>
        <w:tc>
          <w:tcPr>
            <w:tcW w:w="5240" w:type="dxa"/>
          </w:tcPr>
          <w:p w14:paraId="4808F45C" w14:textId="77777777" w:rsidR="009C0916" w:rsidRPr="00BA79C6" w:rsidRDefault="009C0916" w:rsidP="00E06CF5">
            <w:pPr>
              <w:autoSpaceDE w:val="0"/>
              <w:autoSpaceDN w:val="0"/>
              <w:adjustRightInd w:val="0"/>
              <w:rPr>
                <w:sz w:val="18"/>
                <w:szCs w:val="18"/>
              </w:rPr>
            </w:pPr>
            <w:r w:rsidRPr="00BA79C6">
              <w:rPr>
                <w:sz w:val="18"/>
                <w:szCs w:val="18"/>
              </w:rPr>
              <w:t>Hospital de la Niñez Oaxaqueña</w:t>
            </w:r>
          </w:p>
        </w:tc>
        <w:tc>
          <w:tcPr>
            <w:tcW w:w="1858" w:type="dxa"/>
          </w:tcPr>
          <w:p w14:paraId="1A934371" w14:textId="77777777" w:rsidR="009C0916" w:rsidRPr="00BA79C6" w:rsidRDefault="009C0916" w:rsidP="00E06CF5">
            <w:pPr>
              <w:autoSpaceDE w:val="0"/>
              <w:autoSpaceDN w:val="0"/>
              <w:adjustRightInd w:val="0"/>
              <w:jc w:val="right"/>
              <w:rPr>
                <w:sz w:val="18"/>
                <w:szCs w:val="18"/>
              </w:rPr>
            </w:pPr>
            <w:r w:rsidRPr="00BA79C6">
              <w:rPr>
                <w:sz w:val="18"/>
                <w:szCs w:val="18"/>
              </w:rPr>
              <w:t>82,987,893.80</w:t>
            </w:r>
          </w:p>
        </w:tc>
      </w:tr>
      <w:tr w:rsidR="009C0916" w:rsidRPr="00BA79C6" w14:paraId="141289A8" w14:textId="77777777" w:rsidTr="00E06CF5">
        <w:trPr>
          <w:jc w:val="center"/>
        </w:trPr>
        <w:tc>
          <w:tcPr>
            <w:tcW w:w="5240" w:type="dxa"/>
          </w:tcPr>
          <w:p w14:paraId="7109DF0E" w14:textId="77777777" w:rsidR="009C0916" w:rsidRPr="00BA79C6" w:rsidRDefault="009C0916" w:rsidP="00E06CF5">
            <w:pPr>
              <w:autoSpaceDE w:val="0"/>
              <w:autoSpaceDN w:val="0"/>
              <w:adjustRightInd w:val="0"/>
              <w:rPr>
                <w:sz w:val="18"/>
                <w:szCs w:val="18"/>
              </w:rPr>
            </w:pPr>
            <w:r w:rsidRPr="00BA79C6">
              <w:rPr>
                <w:sz w:val="18"/>
                <w:szCs w:val="18"/>
              </w:rPr>
              <w:t>Instituto de Capacitación y Productividad para el Trabajo del Estado de Oaxaca</w:t>
            </w:r>
          </w:p>
        </w:tc>
        <w:tc>
          <w:tcPr>
            <w:tcW w:w="1858" w:type="dxa"/>
          </w:tcPr>
          <w:p w14:paraId="22BEFD92" w14:textId="77777777" w:rsidR="009C0916" w:rsidRPr="00BA79C6" w:rsidRDefault="009C0916" w:rsidP="00E06CF5">
            <w:pPr>
              <w:autoSpaceDE w:val="0"/>
              <w:autoSpaceDN w:val="0"/>
              <w:adjustRightInd w:val="0"/>
              <w:jc w:val="right"/>
              <w:rPr>
                <w:sz w:val="18"/>
                <w:szCs w:val="18"/>
              </w:rPr>
            </w:pPr>
            <w:r w:rsidRPr="00BA79C6">
              <w:rPr>
                <w:sz w:val="18"/>
                <w:szCs w:val="18"/>
              </w:rPr>
              <w:t>107,194,227.86</w:t>
            </w:r>
          </w:p>
        </w:tc>
      </w:tr>
      <w:tr w:rsidR="009C0916" w:rsidRPr="00BA79C6" w14:paraId="78352D3D" w14:textId="77777777" w:rsidTr="00E06CF5">
        <w:trPr>
          <w:jc w:val="center"/>
        </w:trPr>
        <w:tc>
          <w:tcPr>
            <w:tcW w:w="5240" w:type="dxa"/>
          </w:tcPr>
          <w:p w14:paraId="2637ADAD" w14:textId="77777777" w:rsidR="009C0916" w:rsidRPr="00BA79C6" w:rsidRDefault="009C0916" w:rsidP="00E06CF5">
            <w:pPr>
              <w:autoSpaceDE w:val="0"/>
              <w:autoSpaceDN w:val="0"/>
              <w:adjustRightInd w:val="0"/>
              <w:rPr>
                <w:sz w:val="18"/>
                <w:szCs w:val="18"/>
              </w:rPr>
            </w:pPr>
            <w:r w:rsidRPr="00BA79C6">
              <w:rPr>
                <w:sz w:val="18"/>
                <w:szCs w:val="18"/>
              </w:rPr>
              <w:t>Instituto de Estudios de Bachillerato del Estado de</w:t>
            </w:r>
          </w:p>
          <w:p w14:paraId="410E8FCD" w14:textId="77777777" w:rsidR="009C0916" w:rsidRPr="00BA79C6" w:rsidRDefault="009C0916" w:rsidP="00E06CF5">
            <w:pPr>
              <w:autoSpaceDE w:val="0"/>
              <w:autoSpaceDN w:val="0"/>
              <w:adjustRightInd w:val="0"/>
              <w:rPr>
                <w:sz w:val="18"/>
                <w:szCs w:val="18"/>
              </w:rPr>
            </w:pPr>
            <w:r w:rsidRPr="00BA79C6">
              <w:rPr>
                <w:sz w:val="18"/>
                <w:szCs w:val="18"/>
              </w:rPr>
              <w:t>Oaxaca</w:t>
            </w:r>
          </w:p>
        </w:tc>
        <w:tc>
          <w:tcPr>
            <w:tcW w:w="1858" w:type="dxa"/>
          </w:tcPr>
          <w:p w14:paraId="66AF9006" w14:textId="77777777" w:rsidR="009C0916" w:rsidRPr="00BA79C6" w:rsidRDefault="009C0916" w:rsidP="00E06CF5">
            <w:pPr>
              <w:autoSpaceDE w:val="0"/>
              <w:autoSpaceDN w:val="0"/>
              <w:adjustRightInd w:val="0"/>
              <w:jc w:val="right"/>
              <w:rPr>
                <w:sz w:val="18"/>
                <w:szCs w:val="18"/>
              </w:rPr>
            </w:pPr>
            <w:r w:rsidRPr="00BA79C6">
              <w:rPr>
                <w:sz w:val="18"/>
                <w:szCs w:val="18"/>
              </w:rPr>
              <w:t>580,390,790.60</w:t>
            </w:r>
          </w:p>
        </w:tc>
      </w:tr>
      <w:tr w:rsidR="009C0916" w:rsidRPr="00BA79C6" w14:paraId="1A1BA2C8" w14:textId="77777777" w:rsidTr="00E06CF5">
        <w:trPr>
          <w:jc w:val="center"/>
        </w:trPr>
        <w:tc>
          <w:tcPr>
            <w:tcW w:w="5240" w:type="dxa"/>
          </w:tcPr>
          <w:p w14:paraId="2B156F0E" w14:textId="77777777" w:rsidR="009C0916" w:rsidRPr="00BA79C6" w:rsidRDefault="009C0916" w:rsidP="00E06CF5">
            <w:pPr>
              <w:autoSpaceDE w:val="0"/>
              <w:autoSpaceDN w:val="0"/>
              <w:adjustRightInd w:val="0"/>
              <w:rPr>
                <w:sz w:val="18"/>
                <w:szCs w:val="18"/>
              </w:rPr>
            </w:pPr>
            <w:r w:rsidRPr="00BA79C6">
              <w:rPr>
                <w:sz w:val="18"/>
                <w:szCs w:val="18"/>
              </w:rPr>
              <w:t>Instituto de la Juventud del Estado de Oaxaca</w:t>
            </w:r>
          </w:p>
        </w:tc>
        <w:tc>
          <w:tcPr>
            <w:tcW w:w="1858" w:type="dxa"/>
          </w:tcPr>
          <w:p w14:paraId="70522328" w14:textId="77777777" w:rsidR="009C0916" w:rsidRPr="00BA79C6" w:rsidRDefault="009C0916" w:rsidP="00E06CF5">
            <w:pPr>
              <w:autoSpaceDE w:val="0"/>
              <w:autoSpaceDN w:val="0"/>
              <w:adjustRightInd w:val="0"/>
              <w:jc w:val="right"/>
              <w:rPr>
                <w:sz w:val="18"/>
                <w:szCs w:val="18"/>
              </w:rPr>
            </w:pPr>
            <w:r w:rsidRPr="00BA79C6">
              <w:rPr>
                <w:sz w:val="18"/>
                <w:szCs w:val="18"/>
              </w:rPr>
              <w:t>32,574,211.21</w:t>
            </w:r>
          </w:p>
        </w:tc>
      </w:tr>
      <w:tr w:rsidR="009C0916" w:rsidRPr="00BA79C6" w14:paraId="32C838C1" w14:textId="77777777" w:rsidTr="00E06CF5">
        <w:trPr>
          <w:jc w:val="center"/>
        </w:trPr>
        <w:tc>
          <w:tcPr>
            <w:tcW w:w="5240" w:type="dxa"/>
          </w:tcPr>
          <w:p w14:paraId="31407FD7" w14:textId="77777777" w:rsidR="009C0916" w:rsidRPr="00BA79C6" w:rsidRDefault="009C0916" w:rsidP="00E06CF5">
            <w:pPr>
              <w:autoSpaceDE w:val="0"/>
              <w:autoSpaceDN w:val="0"/>
              <w:adjustRightInd w:val="0"/>
              <w:rPr>
                <w:sz w:val="18"/>
                <w:szCs w:val="18"/>
              </w:rPr>
            </w:pPr>
            <w:r w:rsidRPr="00BA79C6">
              <w:rPr>
                <w:sz w:val="18"/>
                <w:szCs w:val="18"/>
              </w:rPr>
              <w:t>Instituto del Patrimonio Cultural del Estado de Oaxaca</w:t>
            </w:r>
          </w:p>
        </w:tc>
        <w:tc>
          <w:tcPr>
            <w:tcW w:w="1858" w:type="dxa"/>
          </w:tcPr>
          <w:p w14:paraId="127522E4" w14:textId="77777777" w:rsidR="009C0916" w:rsidRPr="00BA79C6" w:rsidRDefault="009C0916" w:rsidP="00E06CF5">
            <w:pPr>
              <w:autoSpaceDE w:val="0"/>
              <w:autoSpaceDN w:val="0"/>
              <w:adjustRightInd w:val="0"/>
              <w:jc w:val="right"/>
              <w:rPr>
                <w:sz w:val="18"/>
                <w:szCs w:val="18"/>
              </w:rPr>
            </w:pPr>
            <w:r w:rsidRPr="00BA79C6">
              <w:rPr>
                <w:sz w:val="18"/>
                <w:szCs w:val="18"/>
              </w:rPr>
              <w:t>9,541,870.91</w:t>
            </w:r>
          </w:p>
        </w:tc>
      </w:tr>
      <w:tr w:rsidR="009C0916" w:rsidRPr="00BA79C6" w14:paraId="64272657" w14:textId="77777777" w:rsidTr="00E06CF5">
        <w:trPr>
          <w:jc w:val="center"/>
        </w:trPr>
        <w:tc>
          <w:tcPr>
            <w:tcW w:w="5240" w:type="dxa"/>
          </w:tcPr>
          <w:p w14:paraId="4636193B" w14:textId="77777777" w:rsidR="009C0916" w:rsidRPr="00BA79C6" w:rsidRDefault="009C0916" w:rsidP="00E06CF5">
            <w:pPr>
              <w:autoSpaceDE w:val="0"/>
              <w:autoSpaceDN w:val="0"/>
              <w:adjustRightInd w:val="0"/>
              <w:rPr>
                <w:sz w:val="18"/>
                <w:szCs w:val="18"/>
              </w:rPr>
            </w:pPr>
            <w:r w:rsidRPr="00BA79C6">
              <w:rPr>
                <w:sz w:val="18"/>
                <w:szCs w:val="18"/>
              </w:rPr>
              <w:t>Instituto Estatal de Educación para Adultos</w:t>
            </w:r>
          </w:p>
        </w:tc>
        <w:tc>
          <w:tcPr>
            <w:tcW w:w="1858" w:type="dxa"/>
          </w:tcPr>
          <w:p w14:paraId="2472D376" w14:textId="77777777" w:rsidR="009C0916" w:rsidRPr="00BA79C6" w:rsidRDefault="009C0916" w:rsidP="00E06CF5">
            <w:pPr>
              <w:autoSpaceDE w:val="0"/>
              <w:autoSpaceDN w:val="0"/>
              <w:adjustRightInd w:val="0"/>
              <w:jc w:val="right"/>
              <w:rPr>
                <w:sz w:val="18"/>
                <w:szCs w:val="18"/>
              </w:rPr>
            </w:pPr>
            <w:r w:rsidRPr="00BA79C6">
              <w:rPr>
                <w:sz w:val="18"/>
                <w:szCs w:val="18"/>
              </w:rPr>
              <w:t>208,889,867.00</w:t>
            </w:r>
          </w:p>
        </w:tc>
      </w:tr>
      <w:tr w:rsidR="009C0916" w:rsidRPr="00BA79C6" w14:paraId="1A2268CB" w14:textId="77777777" w:rsidTr="00E06CF5">
        <w:trPr>
          <w:jc w:val="center"/>
        </w:trPr>
        <w:tc>
          <w:tcPr>
            <w:tcW w:w="5240" w:type="dxa"/>
          </w:tcPr>
          <w:p w14:paraId="4CF6B497" w14:textId="77777777" w:rsidR="009C0916" w:rsidRPr="00BA79C6" w:rsidRDefault="009C0916" w:rsidP="00E06CF5">
            <w:pPr>
              <w:autoSpaceDE w:val="0"/>
              <w:autoSpaceDN w:val="0"/>
              <w:adjustRightInd w:val="0"/>
              <w:rPr>
                <w:sz w:val="18"/>
                <w:szCs w:val="18"/>
              </w:rPr>
            </w:pPr>
            <w:r w:rsidRPr="00BA79C6">
              <w:rPr>
                <w:sz w:val="18"/>
                <w:szCs w:val="18"/>
              </w:rPr>
              <w:t>Instituto Estatal de Educación Pública de Oaxaca</w:t>
            </w:r>
          </w:p>
        </w:tc>
        <w:tc>
          <w:tcPr>
            <w:tcW w:w="1858" w:type="dxa"/>
          </w:tcPr>
          <w:p w14:paraId="2F7AEEA8" w14:textId="77777777" w:rsidR="009C0916" w:rsidRPr="00BA79C6" w:rsidRDefault="009C0916" w:rsidP="00E06CF5">
            <w:pPr>
              <w:autoSpaceDE w:val="0"/>
              <w:autoSpaceDN w:val="0"/>
              <w:adjustRightInd w:val="0"/>
              <w:jc w:val="right"/>
              <w:rPr>
                <w:sz w:val="18"/>
                <w:szCs w:val="18"/>
              </w:rPr>
            </w:pPr>
            <w:r w:rsidRPr="00BA79C6">
              <w:rPr>
                <w:sz w:val="18"/>
                <w:szCs w:val="18"/>
              </w:rPr>
              <w:t>30,993,389,772.00</w:t>
            </w:r>
          </w:p>
        </w:tc>
      </w:tr>
      <w:tr w:rsidR="009C0916" w:rsidRPr="00BA79C6" w14:paraId="59B882DD" w14:textId="77777777" w:rsidTr="00E06CF5">
        <w:trPr>
          <w:jc w:val="center"/>
        </w:trPr>
        <w:tc>
          <w:tcPr>
            <w:tcW w:w="5240" w:type="dxa"/>
          </w:tcPr>
          <w:p w14:paraId="351AEB58" w14:textId="77777777" w:rsidR="009C0916" w:rsidRPr="00BA79C6" w:rsidRDefault="009C0916" w:rsidP="00E06CF5">
            <w:pPr>
              <w:autoSpaceDE w:val="0"/>
              <w:autoSpaceDN w:val="0"/>
              <w:adjustRightInd w:val="0"/>
              <w:rPr>
                <w:sz w:val="18"/>
                <w:szCs w:val="18"/>
              </w:rPr>
            </w:pPr>
            <w:r w:rsidRPr="00BA79C6">
              <w:rPr>
                <w:sz w:val="18"/>
                <w:szCs w:val="18"/>
              </w:rPr>
              <w:t>Instituto Oaxaqueño Constructor de Infraestructura</w:t>
            </w:r>
          </w:p>
          <w:p w14:paraId="64C36044" w14:textId="77777777" w:rsidR="009C0916" w:rsidRPr="00BA79C6" w:rsidRDefault="009C0916" w:rsidP="00E06CF5">
            <w:pPr>
              <w:autoSpaceDE w:val="0"/>
              <w:autoSpaceDN w:val="0"/>
              <w:adjustRightInd w:val="0"/>
              <w:rPr>
                <w:sz w:val="18"/>
                <w:szCs w:val="18"/>
              </w:rPr>
            </w:pPr>
            <w:r w:rsidRPr="00BA79C6">
              <w:rPr>
                <w:sz w:val="18"/>
                <w:szCs w:val="18"/>
              </w:rPr>
              <w:t>Educativa</w:t>
            </w:r>
          </w:p>
        </w:tc>
        <w:tc>
          <w:tcPr>
            <w:tcW w:w="1858" w:type="dxa"/>
          </w:tcPr>
          <w:p w14:paraId="3650ED9D" w14:textId="77777777" w:rsidR="009C0916" w:rsidRPr="00BA79C6" w:rsidRDefault="009C0916" w:rsidP="00E06CF5">
            <w:pPr>
              <w:autoSpaceDE w:val="0"/>
              <w:autoSpaceDN w:val="0"/>
              <w:adjustRightInd w:val="0"/>
              <w:jc w:val="right"/>
              <w:rPr>
                <w:sz w:val="18"/>
                <w:szCs w:val="18"/>
              </w:rPr>
            </w:pPr>
            <w:r w:rsidRPr="00BA79C6">
              <w:rPr>
                <w:sz w:val="18"/>
                <w:szCs w:val="18"/>
              </w:rPr>
              <w:t>57,574,094.97</w:t>
            </w:r>
          </w:p>
        </w:tc>
      </w:tr>
      <w:tr w:rsidR="009C0916" w:rsidRPr="00BA79C6" w14:paraId="3564354F" w14:textId="77777777" w:rsidTr="00E06CF5">
        <w:trPr>
          <w:jc w:val="center"/>
        </w:trPr>
        <w:tc>
          <w:tcPr>
            <w:tcW w:w="5240" w:type="dxa"/>
          </w:tcPr>
          <w:p w14:paraId="16814888" w14:textId="77777777" w:rsidR="009C0916" w:rsidRPr="00BA79C6" w:rsidRDefault="009C0916" w:rsidP="00E06CF5">
            <w:pPr>
              <w:autoSpaceDE w:val="0"/>
              <w:autoSpaceDN w:val="0"/>
              <w:adjustRightInd w:val="0"/>
              <w:rPr>
                <w:sz w:val="18"/>
                <w:szCs w:val="18"/>
              </w:rPr>
            </w:pPr>
            <w:r w:rsidRPr="00BA79C6">
              <w:rPr>
                <w:sz w:val="18"/>
                <w:szCs w:val="18"/>
              </w:rPr>
              <w:t>Instituto Tecnológico Superior de San Miguel el Grande</w:t>
            </w:r>
          </w:p>
        </w:tc>
        <w:tc>
          <w:tcPr>
            <w:tcW w:w="1858" w:type="dxa"/>
          </w:tcPr>
          <w:p w14:paraId="78C840A0" w14:textId="77777777" w:rsidR="009C0916" w:rsidRPr="00BA79C6" w:rsidRDefault="009C0916" w:rsidP="00E06CF5">
            <w:pPr>
              <w:autoSpaceDE w:val="0"/>
              <w:autoSpaceDN w:val="0"/>
              <w:adjustRightInd w:val="0"/>
              <w:jc w:val="right"/>
              <w:rPr>
                <w:sz w:val="18"/>
                <w:szCs w:val="18"/>
              </w:rPr>
            </w:pPr>
            <w:r w:rsidRPr="00BA79C6">
              <w:rPr>
                <w:sz w:val="18"/>
                <w:szCs w:val="18"/>
              </w:rPr>
              <w:t>35,484,931.96</w:t>
            </w:r>
          </w:p>
        </w:tc>
      </w:tr>
      <w:tr w:rsidR="009C0916" w:rsidRPr="00BA79C6" w14:paraId="54F701A8" w14:textId="77777777" w:rsidTr="00E06CF5">
        <w:trPr>
          <w:jc w:val="center"/>
        </w:trPr>
        <w:tc>
          <w:tcPr>
            <w:tcW w:w="5240" w:type="dxa"/>
          </w:tcPr>
          <w:p w14:paraId="605DE2DA" w14:textId="77777777" w:rsidR="009C0916" w:rsidRPr="00BA79C6" w:rsidRDefault="009C0916" w:rsidP="00E06CF5">
            <w:pPr>
              <w:autoSpaceDE w:val="0"/>
              <w:autoSpaceDN w:val="0"/>
              <w:adjustRightInd w:val="0"/>
              <w:rPr>
                <w:sz w:val="18"/>
                <w:szCs w:val="18"/>
              </w:rPr>
            </w:pPr>
            <w:r w:rsidRPr="00BA79C6">
              <w:rPr>
                <w:sz w:val="18"/>
                <w:szCs w:val="18"/>
              </w:rPr>
              <w:t>Instituto Tecnológico Superior de Teposcolula</w:t>
            </w:r>
          </w:p>
        </w:tc>
        <w:tc>
          <w:tcPr>
            <w:tcW w:w="1858" w:type="dxa"/>
          </w:tcPr>
          <w:p w14:paraId="0CD4A628" w14:textId="77777777" w:rsidR="009C0916" w:rsidRPr="00BA79C6" w:rsidRDefault="009C0916" w:rsidP="00E06CF5">
            <w:pPr>
              <w:autoSpaceDE w:val="0"/>
              <w:autoSpaceDN w:val="0"/>
              <w:adjustRightInd w:val="0"/>
              <w:jc w:val="right"/>
              <w:rPr>
                <w:sz w:val="18"/>
                <w:szCs w:val="18"/>
              </w:rPr>
            </w:pPr>
            <w:r w:rsidRPr="00BA79C6">
              <w:rPr>
                <w:sz w:val="18"/>
                <w:szCs w:val="18"/>
              </w:rPr>
              <w:t>35,763,218.46</w:t>
            </w:r>
          </w:p>
        </w:tc>
      </w:tr>
      <w:tr w:rsidR="009C0916" w:rsidRPr="00BA79C6" w14:paraId="5936B019" w14:textId="77777777" w:rsidTr="00E06CF5">
        <w:trPr>
          <w:jc w:val="center"/>
        </w:trPr>
        <w:tc>
          <w:tcPr>
            <w:tcW w:w="5240" w:type="dxa"/>
          </w:tcPr>
          <w:p w14:paraId="23075B8E" w14:textId="77777777" w:rsidR="009C0916" w:rsidRPr="00BA79C6" w:rsidRDefault="009C0916" w:rsidP="00E06CF5">
            <w:pPr>
              <w:autoSpaceDE w:val="0"/>
              <w:autoSpaceDN w:val="0"/>
              <w:adjustRightInd w:val="0"/>
              <w:rPr>
                <w:sz w:val="18"/>
                <w:szCs w:val="18"/>
              </w:rPr>
            </w:pPr>
            <w:proofErr w:type="spellStart"/>
            <w:r w:rsidRPr="00BA79C6">
              <w:rPr>
                <w:sz w:val="18"/>
                <w:szCs w:val="18"/>
              </w:rPr>
              <w:t>Novauniversitas</w:t>
            </w:r>
            <w:proofErr w:type="spellEnd"/>
          </w:p>
        </w:tc>
        <w:tc>
          <w:tcPr>
            <w:tcW w:w="1858" w:type="dxa"/>
          </w:tcPr>
          <w:p w14:paraId="6C502209" w14:textId="77777777" w:rsidR="009C0916" w:rsidRPr="00BA79C6" w:rsidRDefault="009C0916" w:rsidP="00E06CF5">
            <w:pPr>
              <w:autoSpaceDE w:val="0"/>
              <w:autoSpaceDN w:val="0"/>
              <w:adjustRightInd w:val="0"/>
              <w:jc w:val="right"/>
              <w:rPr>
                <w:sz w:val="18"/>
                <w:szCs w:val="18"/>
              </w:rPr>
            </w:pPr>
            <w:r w:rsidRPr="00BA79C6">
              <w:rPr>
                <w:sz w:val="18"/>
                <w:szCs w:val="18"/>
              </w:rPr>
              <w:t>45,567,939.70</w:t>
            </w:r>
          </w:p>
        </w:tc>
      </w:tr>
      <w:tr w:rsidR="009C0916" w:rsidRPr="00BA79C6" w14:paraId="58254848" w14:textId="77777777" w:rsidTr="00E06CF5">
        <w:trPr>
          <w:jc w:val="center"/>
        </w:trPr>
        <w:tc>
          <w:tcPr>
            <w:tcW w:w="5240" w:type="dxa"/>
          </w:tcPr>
          <w:p w14:paraId="220EA09A" w14:textId="77777777" w:rsidR="009C0916" w:rsidRPr="00BA79C6" w:rsidRDefault="009C0916" w:rsidP="00E06CF5">
            <w:pPr>
              <w:autoSpaceDE w:val="0"/>
              <w:autoSpaceDN w:val="0"/>
              <w:adjustRightInd w:val="0"/>
              <w:rPr>
                <w:sz w:val="18"/>
                <w:szCs w:val="18"/>
              </w:rPr>
            </w:pPr>
            <w:r w:rsidRPr="00BA79C6">
              <w:rPr>
                <w:sz w:val="18"/>
                <w:szCs w:val="18"/>
              </w:rPr>
              <w:t>Sistema Operador de los Servicios de Agua Potable y</w:t>
            </w:r>
          </w:p>
          <w:p w14:paraId="2633EE8B" w14:textId="77777777" w:rsidR="009C0916" w:rsidRPr="00BA79C6" w:rsidRDefault="009C0916" w:rsidP="00E06CF5">
            <w:pPr>
              <w:autoSpaceDE w:val="0"/>
              <w:autoSpaceDN w:val="0"/>
              <w:adjustRightInd w:val="0"/>
              <w:rPr>
                <w:sz w:val="18"/>
                <w:szCs w:val="18"/>
              </w:rPr>
            </w:pPr>
            <w:r w:rsidRPr="00BA79C6">
              <w:rPr>
                <w:sz w:val="18"/>
                <w:szCs w:val="18"/>
              </w:rPr>
              <w:t>Alcantarillado</w:t>
            </w:r>
          </w:p>
        </w:tc>
        <w:tc>
          <w:tcPr>
            <w:tcW w:w="1858" w:type="dxa"/>
          </w:tcPr>
          <w:p w14:paraId="3152FF9F" w14:textId="77777777" w:rsidR="009C0916" w:rsidRPr="00BA79C6" w:rsidRDefault="009C0916" w:rsidP="00E06CF5">
            <w:pPr>
              <w:autoSpaceDE w:val="0"/>
              <w:autoSpaceDN w:val="0"/>
              <w:adjustRightInd w:val="0"/>
              <w:jc w:val="right"/>
              <w:rPr>
                <w:sz w:val="18"/>
                <w:szCs w:val="18"/>
              </w:rPr>
            </w:pPr>
            <w:r w:rsidRPr="00BA79C6">
              <w:rPr>
                <w:sz w:val="18"/>
                <w:szCs w:val="18"/>
              </w:rPr>
              <w:t>411,251,408.06</w:t>
            </w:r>
          </w:p>
        </w:tc>
      </w:tr>
      <w:tr w:rsidR="009C0916" w:rsidRPr="00BA79C6" w14:paraId="6EB75819" w14:textId="77777777" w:rsidTr="00E06CF5">
        <w:trPr>
          <w:jc w:val="center"/>
        </w:trPr>
        <w:tc>
          <w:tcPr>
            <w:tcW w:w="5240" w:type="dxa"/>
          </w:tcPr>
          <w:p w14:paraId="2952E3F9" w14:textId="77777777" w:rsidR="009C0916" w:rsidRPr="00BA79C6" w:rsidRDefault="009C0916" w:rsidP="00E06CF5">
            <w:pPr>
              <w:autoSpaceDE w:val="0"/>
              <w:autoSpaceDN w:val="0"/>
              <w:adjustRightInd w:val="0"/>
              <w:rPr>
                <w:sz w:val="18"/>
                <w:szCs w:val="18"/>
              </w:rPr>
            </w:pPr>
            <w:r w:rsidRPr="00BA79C6">
              <w:rPr>
                <w:sz w:val="18"/>
                <w:szCs w:val="18"/>
              </w:rPr>
              <w:t>Servicios de Salud de Oaxaca</w:t>
            </w:r>
          </w:p>
        </w:tc>
        <w:tc>
          <w:tcPr>
            <w:tcW w:w="1858" w:type="dxa"/>
          </w:tcPr>
          <w:p w14:paraId="6C009DEC" w14:textId="77777777" w:rsidR="009C0916" w:rsidRPr="00BA79C6" w:rsidRDefault="009C0916" w:rsidP="00E06CF5">
            <w:pPr>
              <w:autoSpaceDE w:val="0"/>
              <w:autoSpaceDN w:val="0"/>
              <w:adjustRightInd w:val="0"/>
              <w:jc w:val="right"/>
              <w:rPr>
                <w:sz w:val="18"/>
                <w:szCs w:val="18"/>
              </w:rPr>
            </w:pPr>
            <w:r w:rsidRPr="00BA79C6">
              <w:rPr>
                <w:sz w:val="18"/>
                <w:szCs w:val="18"/>
              </w:rPr>
              <w:t>10,011,008,255.90</w:t>
            </w:r>
          </w:p>
        </w:tc>
      </w:tr>
      <w:tr w:rsidR="009C0916" w:rsidRPr="00BA79C6" w14:paraId="75A60FAA" w14:textId="77777777" w:rsidTr="00E06CF5">
        <w:trPr>
          <w:jc w:val="center"/>
        </w:trPr>
        <w:tc>
          <w:tcPr>
            <w:tcW w:w="5240" w:type="dxa"/>
          </w:tcPr>
          <w:p w14:paraId="0ABBB08B" w14:textId="77777777" w:rsidR="009C0916" w:rsidRPr="00BA79C6" w:rsidRDefault="009C0916" w:rsidP="00E06CF5">
            <w:pPr>
              <w:autoSpaceDE w:val="0"/>
              <w:autoSpaceDN w:val="0"/>
              <w:adjustRightInd w:val="0"/>
              <w:rPr>
                <w:sz w:val="18"/>
                <w:szCs w:val="18"/>
              </w:rPr>
            </w:pPr>
            <w:r w:rsidRPr="00BA79C6">
              <w:rPr>
                <w:sz w:val="18"/>
                <w:szCs w:val="18"/>
              </w:rPr>
              <w:t>Sistema para el Desarrollo Integral de la Familia del</w:t>
            </w:r>
          </w:p>
          <w:p w14:paraId="5D7088E7" w14:textId="77777777" w:rsidR="009C0916" w:rsidRPr="00BA79C6" w:rsidRDefault="009C0916" w:rsidP="00E06CF5">
            <w:pPr>
              <w:autoSpaceDE w:val="0"/>
              <w:autoSpaceDN w:val="0"/>
              <w:adjustRightInd w:val="0"/>
              <w:rPr>
                <w:sz w:val="18"/>
                <w:szCs w:val="18"/>
              </w:rPr>
            </w:pPr>
            <w:r w:rsidRPr="00BA79C6">
              <w:rPr>
                <w:sz w:val="18"/>
                <w:szCs w:val="18"/>
              </w:rPr>
              <w:t>Estado de Oaxaca</w:t>
            </w:r>
          </w:p>
        </w:tc>
        <w:tc>
          <w:tcPr>
            <w:tcW w:w="1858" w:type="dxa"/>
          </w:tcPr>
          <w:p w14:paraId="4140FFE7" w14:textId="77777777" w:rsidR="009C0916" w:rsidRPr="00BA79C6" w:rsidRDefault="009C0916" w:rsidP="00E06CF5">
            <w:pPr>
              <w:autoSpaceDE w:val="0"/>
              <w:autoSpaceDN w:val="0"/>
              <w:adjustRightInd w:val="0"/>
              <w:jc w:val="right"/>
              <w:rPr>
                <w:sz w:val="18"/>
                <w:szCs w:val="18"/>
              </w:rPr>
            </w:pPr>
            <w:r w:rsidRPr="00BA79C6">
              <w:rPr>
                <w:sz w:val="18"/>
                <w:szCs w:val="18"/>
              </w:rPr>
              <w:t>509,034,218.54</w:t>
            </w:r>
          </w:p>
        </w:tc>
      </w:tr>
      <w:tr w:rsidR="009C0916" w:rsidRPr="00BA79C6" w14:paraId="2520B333" w14:textId="77777777" w:rsidTr="00E06CF5">
        <w:trPr>
          <w:jc w:val="center"/>
        </w:trPr>
        <w:tc>
          <w:tcPr>
            <w:tcW w:w="5240" w:type="dxa"/>
          </w:tcPr>
          <w:p w14:paraId="7EB3E949" w14:textId="77777777" w:rsidR="009C0916" w:rsidRPr="00BA79C6" w:rsidRDefault="009C0916" w:rsidP="00E06CF5">
            <w:pPr>
              <w:autoSpaceDE w:val="0"/>
              <w:autoSpaceDN w:val="0"/>
              <w:adjustRightInd w:val="0"/>
              <w:rPr>
                <w:sz w:val="18"/>
                <w:szCs w:val="18"/>
              </w:rPr>
            </w:pPr>
            <w:r w:rsidRPr="00BA79C6">
              <w:rPr>
                <w:sz w:val="18"/>
                <w:szCs w:val="18"/>
              </w:rPr>
              <w:t xml:space="preserve">Universidad de </w:t>
            </w:r>
            <w:proofErr w:type="spellStart"/>
            <w:r w:rsidRPr="00BA79C6">
              <w:rPr>
                <w:sz w:val="18"/>
                <w:szCs w:val="18"/>
              </w:rPr>
              <w:t>Chalcatongo</w:t>
            </w:r>
            <w:proofErr w:type="spellEnd"/>
          </w:p>
        </w:tc>
        <w:tc>
          <w:tcPr>
            <w:tcW w:w="1858" w:type="dxa"/>
          </w:tcPr>
          <w:p w14:paraId="57099186" w14:textId="77777777" w:rsidR="009C0916" w:rsidRPr="00BA79C6" w:rsidRDefault="009C0916" w:rsidP="00E06CF5">
            <w:pPr>
              <w:autoSpaceDE w:val="0"/>
              <w:autoSpaceDN w:val="0"/>
              <w:adjustRightInd w:val="0"/>
              <w:jc w:val="right"/>
              <w:rPr>
                <w:sz w:val="18"/>
                <w:szCs w:val="18"/>
              </w:rPr>
            </w:pPr>
            <w:r w:rsidRPr="00BA79C6">
              <w:rPr>
                <w:sz w:val="18"/>
                <w:szCs w:val="18"/>
              </w:rPr>
              <w:t>21,651,707.15</w:t>
            </w:r>
          </w:p>
        </w:tc>
      </w:tr>
      <w:tr w:rsidR="009C0916" w:rsidRPr="00BA79C6" w14:paraId="06222D5A" w14:textId="77777777" w:rsidTr="00E06CF5">
        <w:trPr>
          <w:jc w:val="center"/>
        </w:trPr>
        <w:tc>
          <w:tcPr>
            <w:tcW w:w="5240" w:type="dxa"/>
          </w:tcPr>
          <w:p w14:paraId="7287661E" w14:textId="77777777" w:rsidR="009C0916" w:rsidRPr="00BA79C6" w:rsidRDefault="009C0916" w:rsidP="00E06CF5">
            <w:pPr>
              <w:autoSpaceDE w:val="0"/>
              <w:autoSpaceDN w:val="0"/>
              <w:adjustRightInd w:val="0"/>
              <w:rPr>
                <w:sz w:val="18"/>
                <w:szCs w:val="18"/>
              </w:rPr>
            </w:pPr>
            <w:r w:rsidRPr="00BA79C6">
              <w:rPr>
                <w:sz w:val="18"/>
                <w:szCs w:val="18"/>
              </w:rPr>
              <w:t>Universidad de la Cañada</w:t>
            </w:r>
          </w:p>
        </w:tc>
        <w:tc>
          <w:tcPr>
            <w:tcW w:w="1858" w:type="dxa"/>
          </w:tcPr>
          <w:p w14:paraId="4F658EC0" w14:textId="77777777" w:rsidR="009C0916" w:rsidRPr="00BA79C6" w:rsidRDefault="009C0916" w:rsidP="00E06CF5">
            <w:pPr>
              <w:autoSpaceDE w:val="0"/>
              <w:autoSpaceDN w:val="0"/>
              <w:adjustRightInd w:val="0"/>
              <w:jc w:val="right"/>
              <w:rPr>
                <w:sz w:val="18"/>
                <w:szCs w:val="18"/>
              </w:rPr>
            </w:pPr>
            <w:r w:rsidRPr="00BA79C6">
              <w:rPr>
                <w:sz w:val="18"/>
                <w:szCs w:val="18"/>
              </w:rPr>
              <w:t>41,924,351.28</w:t>
            </w:r>
          </w:p>
        </w:tc>
      </w:tr>
      <w:tr w:rsidR="009C0916" w:rsidRPr="00BA79C6" w14:paraId="0360C940" w14:textId="77777777" w:rsidTr="00E06CF5">
        <w:trPr>
          <w:jc w:val="center"/>
        </w:trPr>
        <w:tc>
          <w:tcPr>
            <w:tcW w:w="5240" w:type="dxa"/>
          </w:tcPr>
          <w:p w14:paraId="683281C0" w14:textId="77777777" w:rsidR="009C0916" w:rsidRPr="00BA79C6" w:rsidRDefault="009C0916" w:rsidP="00E06CF5">
            <w:pPr>
              <w:autoSpaceDE w:val="0"/>
              <w:autoSpaceDN w:val="0"/>
              <w:adjustRightInd w:val="0"/>
              <w:rPr>
                <w:sz w:val="18"/>
                <w:szCs w:val="18"/>
              </w:rPr>
            </w:pPr>
            <w:r w:rsidRPr="00BA79C6">
              <w:rPr>
                <w:sz w:val="18"/>
                <w:szCs w:val="18"/>
              </w:rPr>
              <w:t>Universidad de la Costa</w:t>
            </w:r>
          </w:p>
        </w:tc>
        <w:tc>
          <w:tcPr>
            <w:tcW w:w="1858" w:type="dxa"/>
          </w:tcPr>
          <w:p w14:paraId="74A89B75" w14:textId="77777777" w:rsidR="009C0916" w:rsidRPr="00BA79C6" w:rsidRDefault="009C0916" w:rsidP="00E06CF5">
            <w:pPr>
              <w:autoSpaceDE w:val="0"/>
              <w:autoSpaceDN w:val="0"/>
              <w:adjustRightInd w:val="0"/>
              <w:jc w:val="right"/>
              <w:rPr>
                <w:sz w:val="18"/>
                <w:szCs w:val="18"/>
              </w:rPr>
            </w:pPr>
            <w:r w:rsidRPr="00BA79C6">
              <w:rPr>
                <w:sz w:val="18"/>
                <w:szCs w:val="18"/>
              </w:rPr>
              <w:t>22,198,757.85</w:t>
            </w:r>
          </w:p>
        </w:tc>
      </w:tr>
      <w:tr w:rsidR="009C0916" w:rsidRPr="00BA79C6" w14:paraId="35CA36C9" w14:textId="77777777" w:rsidTr="00E06CF5">
        <w:trPr>
          <w:jc w:val="center"/>
        </w:trPr>
        <w:tc>
          <w:tcPr>
            <w:tcW w:w="5240" w:type="dxa"/>
          </w:tcPr>
          <w:p w14:paraId="33154589" w14:textId="77777777" w:rsidR="009C0916" w:rsidRPr="00BA79C6" w:rsidRDefault="009C0916" w:rsidP="00E06CF5">
            <w:pPr>
              <w:autoSpaceDE w:val="0"/>
              <w:autoSpaceDN w:val="0"/>
              <w:adjustRightInd w:val="0"/>
              <w:rPr>
                <w:sz w:val="18"/>
                <w:szCs w:val="18"/>
              </w:rPr>
            </w:pPr>
            <w:r w:rsidRPr="00BA79C6">
              <w:rPr>
                <w:sz w:val="18"/>
                <w:szCs w:val="18"/>
              </w:rPr>
              <w:t>Universidad de la Sierra Juárez</w:t>
            </w:r>
          </w:p>
        </w:tc>
        <w:tc>
          <w:tcPr>
            <w:tcW w:w="1858" w:type="dxa"/>
          </w:tcPr>
          <w:p w14:paraId="521975D4" w14:textId="77777777" w:rsidR="009C0916" w:rsidRPr="00BA79C6" w:rsidRDefault="009C0916" w:rsidP="00E06CF5">
            <w:pPr>
              <w:autoSpaceDE w:val="0"/>
              <w:autoSpaceDN w:val="0"/>
              <w:adjustRightInd w:val="0"/>
              <w:jc w:val="right"/>
              <w:rPr>
                <w:sz w:val="18"/>
                <w:szCs w:val="18"/>
              </w:rPr>
            </w:pPr>
            <w:r w:rsidRPr="00BA79C6">
              <w:rPr>
                <w:sz w:val="18"/>
                <w:szCs w:val="18"/>
              </w:rPr>
              <w:t>46,083,633.41</w:t>
            </w:r>
          </w:p>
        </w:tc>
      </w:tr>
      <w:tr w:rsidR="009C0916" w:rsidRPr="00BA79C6" w14:paraId="42BBD0ED" w14:textId="77777777" w:rsidTr="00E06CF5">
        <w:trPr>
          <w:jc w:val="center"/>
        </w:trPr>
        <w:tc>
          <w:tcPr>
            <w:tcW w:w="5240" w:type="dxa"/>
          </w:tcPr>
          <w:p w14:paraId="29A47EA9" w14:textId="77777777" w:rsidR="009C0916" w:rsidRPr="00BA79C6" w:rsidRDefault="009C0916" w:rsidP="00E06CF5">
            <w:pPr>
              <w:autoSpaceDE w:val="0"/>
              <w:autoSpaceDN w:val="0"/>
              <w:adjustRightInd w:val="0"/>
              <w:rPr>
                <w:sz w:val="18"/>
                <w:szCs w:val="18"/>
              </w:rPr>
            </w:pPr>
            <w:r w:rsidRPr="00BA79C6">
              <w:rPr>
                <w:sz w:val="18"/>
                <w:szCs w:val="18"/>
              </w:rPr>
              <w:t>Universidad de la Sierra Sur</w:t>
            </w:r>
          </w:p>
        </w:tc>
        <w:tc>
          <w:tcPr>
            <w:tcW w:w="1858" w:type="dxa"/>
          </w:tcPr>
          <w:p w14:paraId="269BD15E" w14:textId="77777777" w:rsidR="009C0916" w:rsidRPr="00BA79C6" w:rsidRDefault="009C0916" w:rsidP="00E06CF5">
            <w:pPr>
              <w:autoSpaceDE w:val="0"/>
              <w:autoSpaceDN w:val="0"/>
              <w:adjustRightInd w:val="0"/>
              <w:jc w:val="right"/>
              <w:rPr>
                <w:sz w:val="18"/>
                <w:szCs w:val="18"/>
              </w:rPr>
            </w:pPr>
            <w:r w:rsidRPr="00BA79C6">
              <w:rPr>
                <w:sz w:val="18"/>
                <w:szCs w:val="18"/>
              </w:rPr>
              <w:t>144,351,145.79</w:t>
            </w:r>
          </w:p>
        </w:tc>
      </w:tr>
      <w:tr w:rsidR="009C0916" w:rsidRPr="00BA79C6" w14:paraId="5606C3E5" w14:textId="77777777" w:rsidTr="00E06CF5">
        <w:trPr>
          <w:jc w:val="center"/>
        </w:trPr>
        <w:tc>
          <w:tcPr>
            <w:tcW w:w="5240" w:type="dxa"/>
          </w:tcPr>
          <w:p w14:paraId="3A4ADC67" w14:textId="77777777" w:rsidR="009C0916" w:rsidRPr="00BA79C6" w:rsidRDefault="009C0916" w:rsidP="00E06CF5">
            <w:pPr>
              <w:autoSpaceDE w:val="0"/>
              <w:autoSpaceDN w:val="0"/>
              <w:adjustRightInd w:val="0"/>
              <w:rPr>
                <w:sz w:val="18"/>
                <w:szCs w:val="18"/>
              </w:rPr>
            </w:pPr>
            <w:r w:rsidRPr="00BA79C6">
              <w:rPr>
                <w:sz w:val="18"/>
                <w:szCs w:val="18"/>
              </w:rPr>
              <w:lastRenderedPageBreak/>
              <w:t>Universidad del Istmo</w:t>
            </w:r>
          </w:p>
        </w:tc>
        <w:tc>
          <w:tcPr>
            <w:tcW w:w="1858" w:type="dxa"/>
          </w:tcPr>
          <w:p w14:paraId="64F6401F" w14:textId="77777777" w:rsidR="009C0916" w:rsidRPr="00BA79C6" w:rsidRDefault="009C0916" w:rsidP="00E06CF5">
            <w:pPr>
              <w:autoSpaceDE w:val="0"/>
              <w:autoSpaceDN w:val="0"/>
              <w:adjustRightInd w:val="0"/>
              <w:jc w:val="right"/>
              <w:rPr>
                <w:sz w:val="18"/>
                <w:szCs w:val="18"/>
              </w:rPr>
            </w:pPr>
            <w:r w:rsidRPr="00BA79C6">
              <w:rPr>
                <w:sz w:val="18"/>
                <w:szCs w:val="18"/>
              </w:rPr>
              <w:t>122,332,162.79</w:t>
            </w:r>
          </w:p>
        </w:tc>
      </w:tr>
      <w:tr w:rsidR="009C0916" w:rsidRPr="00BA79C6" w14:paraId="571D5415" w14:textId="77777777" w:rsidTr="00E06CF5">
        <w:trPr>
          <w:jc w:val="center"/>
        </w:trPr>
        <w:tc>
          <w:tcPr>
            <w:tcW w:w="5240" w:type="dxa"/>
          </w:tcPr>
          <w:p w14:paraId="5C9611D7" w14:textId="77777777" w:rsidR="009C0916" w:rsidRPr="00BA79C6" w:rsidRDefault="009C0916" w:rsidP="00E06CF5">
            <w:pPr>
              <w:autoSpaceDE w:val="0"/>
              <w:autoSpaceDN w:val="0"/>
              <w:adjustRightInd w:val="0"/>
              <w:rPr>
                <w:sz w:val="18"/>
                <w:szCs w:val="18"/>
              </w:rPr>
            </w:pPr>
            <w:r w:rsidRPr="00BA79C6">
              <w:rPr>
                <w:sz w:val="18"/>
                <w:szCs w:val="18"/>
              </w:rPr>
              <w:t>Universidad del Mar</w:t>
            </w:r>
          </w:p>
        </w:tc>
        <w:tc>
          <w:tcPr>
            <w:tcW w:w="1858" w:type="dxa"/>
          </w:tcPr>
          <w:p w14:paraId="0437434B" w14:textId="77777777" w:rsidR="009C0916" w:rsidRPr="00BA79C6" w:rsidRDefault="009C0916" w:rsidP="00E06CF5">
            <w:pPr>
              <w:autoSpaceDE w:val="0"/>
              <w:autoSpaceDN w:val="0"/>
              <w:adjustRightInd w:val="0"/>
              <w:jc w:val="right"/>
              <w:rPr>
                <w:sz w:val="18"/>
                <w:szCs w:val="18"/>
              </w:rPr>
            </w:pPr>
            <w:r w:rsidRPr="00BA79C6">
              <w:rPr>
                <w:sz w:val="18"/>
                <w:szCs w:val="18"/>
              </w:rPr>
              <w:t>245,116,181.20</w:t>
            </w:r>
          </w:p>
        </w:tc>
      </w:tr>
      <w:tr w:rsidR="009C0916" w:rsidRPr="00BA79C6" w14:paraId="5372DBAB" w14:textId="77777777" w:rsidTr="00E06CF5">
        <w:trPr>
          <w:jc w:val="center"/>
        </w:trPr>
        <w:tc>
          <w:tcPr>
            <w:tcW w:w="5240" w:type="dxa"/>
          </w:tcPr>
          <w:p w14:paraId="1B2FA08B" w14:textId="77777777" w:rsidR="009C0916" w:rsidRPr="00BA79C6" w:rsidRDefault="009C0916" w:rsidP="00E06CF5">
            <w:pPr>
              <w:autoSpaceDE w:val="0"/>
              <w:autoSpaceDN w:val="0"/>
              <w:adjustRightInd w:val="0"/>
              <w:rPr>
                <w:sz w:val="18"/>
                <w:szCs w:val="18"/>
              </w:rPr>
            </w:pPr>
            <w:r w:rsidRPr="00BA79C6">
              <w:rPr>
                <w:sz w:val="18"/>
                <w:szCs w:val="18"/>
              </w:rPr>
              <w:t>Universidad del Papaloapan</w:t>
            </w:r>
          </w:p>
        </w:tc>
        <w:tc>
          <w:tcPr>
            <w:tcW w:w="1858" w:type="dxa"/>
          </w:tcPr>
          <w:p w14:paraId="0D2EB217" w14:textId="77777777" w:rsidR="009C0916" w:rsidRPr="00BA79C6" w:rsidRDefault="009C0916" w:rsidP="00E06CF5">
            <w:pPr>
              <w:autoSpaceDE w:val="0"/>
              <w:autoSpaceDN w:val="0"/>
              <w:adjustRightInd w:val="0"/>
              <w:jc w:val="right"/>
              <w:rPr>
                <w:sz w:val="18"/>
                <w:szCs w:val="18"/>
              </w:rPr>
            </w:pPr>
            <w:r w:rsidRPr="00BA79C6">
              <w:rPr>
                <w:sz w:val="18"/>
                <w:szCs w:val="18"/>
              </w:rPr>
              <w:t>152,484,475.26</w:t>
            </w:r>
          </w:p>
        </w:tc>
      </w:tr>
      <w:tr w:rsidR="009C0916" w:rsidRPr="00BA79C6" w14:paraId="7B7232DE" w14:textId="77777777" w:rsidTr="00E06CF5">
        <w:trPr>
          <w:jc w:val="center"/>
        </w:trPr>
        <w:tc>
          <w:tcPr>
            <w:tcW w:w="5240" w:type="dxa"/>
          </w:tcPr>
          <w:p w14:paraId="78621B9D" w14:textId="77777777" w:rsidR="009C0916" w:rsidRPr="00BA79C6" w:rsidRDefault="009C0916" w:rsidP="00E06CF5">
            <w:pPr>
              <w:autoSpaceDE w:val="0"/>
              <w:autoSpaceDN w:val="0"/>
              <w:adjustRightInd w:val="0"/>
              <w:rPr>
                <w:sz w:val="18"/>
                <w:szCs w:val="18"/>
              </w:rPr>
            </w:pPr>
            <w:r w:rsidRPr="00BA79C6">
              <w:rPr>
                <w:sz w:val="18"/>
                <w:szCs w:val="18"/>
              </w:rPr>
              <w:t>Universidad Tecnológica de la Mixteca</w:t>
            </w:r>
          </w:p>
        </w:tc>
        <w:tc>
          <w:tcPr>
            <w:tcW w:w="1858" w:type="dxa"/>
          </w:tcPr>
          <w:p w14:paraId="66CA56D6" w14:textId="77777777" w:rsidR="009C0916" w:rsidRPr="00BA79C6" w:rsidRDefault="009C0916" w:rsidP="00E06CF5">
            <w:pPr>
              <w:autoSpaceDE w:val="0"/>
              <w:autoSpaceDN w:val="0"/>
              <w:adjustRightInd w:val="0"/>
              <w:jc w:val="right"/>
              <w:rPr>
                <w:sz w:val="18"/>
                <w:szCs w:val="18"/>
              </w:rPr>
            </w:pPr>
            <w:r w:rsidRPr="00BA79C6">
              <w:rPr>
                <w:sz w:val="18"/>
                <w:szCs w:val="18"/>
              </w:rPr>
              <w:t>227,530,557.96</w:t>
            </w:r>
          </w:p>
        </w:tc>
      </w:tr>
      <w:tr w:rsidR="009C0916" w:rsidRPr="00BA79C6" w14:paraId="4AB00C65" w14:textId="77777777" w:rsidTr="00E06CF5">
        <w:trPr>
          <w:jc w:val="center"/>
        </w:trPr>
        <w:tc>
          <w:tcPr>
            <w:tcW w:w="5240" w:type="dxa"/>
          </w:tcPr>
          <w:p w14:paraId="67167AC3" w14:textId="77777777" w:rsidR="009C0916" w:rsidRPr="00BA79C6" w:rsidRDefault="009C0916" w:rsidP="00E06CF5">
            <w:pPr>
              <w:autoSpaceDE w:val="0"/>
              <w:autoSpaceDN w:val="0"/>
              <w:adjustRightInd w:val="0"/>
              <w:rPr>
                <w:sz w:val="18"/>
                <w:szCs w:val="18"/>
              </w:rPr>
            </w:pPr>
            <w:r w:rsidRPr="00BA79C6">
              <w:rPr>
                <w:sz w:val="18"/>
                <w:szCs w:val="18"/>
              </w:rPr>
              <w:t>Universidad Tecnológica de la Sierra Sur de Oaxaca</w:t>
            </w:r>
          </w:p>
        </w:tc>
        <w:tc>
          <w:tcPr>
            <w:tcW w:w="1858" w:type="dxa"/>
          </w:tcPr>
          <w:p w14:paraId="64707E74" w14:textId="77777777" w:rsidR="009C0916" w:rsidRPr="00BA79C6" w:rsidRDefault="009C0916" w:rsidP="00E06CF5">
            <w:pPr>
              <w:autoSpaceDE w:val="0"/>
              <w:autoSpaceDN w:val="0"/>
              <w:adjustRightInd w:val="0"/>
              <w:jc w:val="right"/>
              <w:rPr>
                <w:sz w:val="18"/>
                <w:szCs w:val="18"/>
              </w:rPr>
            </w:pPr>
            <w:r w:rsidRPr="00BA79C6">
              <w:rPr>
                <w:sz w:val="18"/>
                <w:szCs w:val="18"/>
              </w:rPr>
              <w:t>16,897,262.00</w:t>
            </w:r>
          </w:p>
        </w:tc>
      </w:tr>
      <w:tr w:rsidR="009C0916" w:rsidRPr="00BA79C6" w14:paraId="4906D9E8" w14:textId="77777777" w:rsidTr="00E06CF5">
        <w:trPr>
          <w:jc w:val="center"/>
        </w:trPr>
        <w:tc>
          <w:tcPr>
            <w:tcW w:w="5240" w:type="dxa"/>
          </w:tcPr>
          <w:p w14:paraId="5ED859E1" w14:textId="77777777" w:rsidR="009C0916" w:rsidRPr="00BA79C6" w:rsidRDefault="009C0916" w:rsidP="00E06CF5">
            <w:pPr>
              <w:autoSpaceDE w:val="0"/>
              <w:autoSpaceDN w:val="0"/>
              <w:adjustRightInd w:val="0"/>
              <w:rPr>
                <w:sz w:val="18"/>
                <w:szCs w:val="18"/>
              </w:rPr>
            </w:pPr>
            <w:r w:rsidRPr="00BA79C6">
              <w:rPr>
                <w:sz w:val="18"/>
                <w:szCs w:val="18"/>
              </w:rPr>
              <w:t>Universidad Tecnológica de los Valles Centrales de</w:t>
            </w:r>
          </w:p>
          <w:p w14:paraId="2CFCE8C0" w14:textId="77777777" w:rsidR="009C0916" w:rsidRPr="00BA79C6" w:rsidRDefault="009C0916" w:rsidP="00E06CF5">
            <w:pPr>
              <w:autoSpaceDE w:val="0"/>
              <w:autoSpaceDN w:val="0"/>
              <w:adjustRightInd w:val="0"/>
              <w:rPr>
                <w:sz w:val="18"/>
                <w:szCs w:val="18"/>
              </w:rPr>
            </w:pPr>
            <w:r w:rsidRPr="00BA79C6">
              <w:rPr>
                <w:sz w:val="18"/>
                <w:szCs w:val="18"/>
              </w:rPr>
              <w:t>Oaxaca</w:t>
            </w:r>
          </w:p>
        </w:tc>
        <w:tc>
          <w:tcPr>
            <w:tcW w:w="1858" w:type="dxa"/>
          </w:tcPr>
          <w:p w14:paraId="7D79E9AF" w14:textId="77777777" w:rsidR="009C0916" w:rsidRPr="00BA79C6" w:rsidRDefault="009C0916" w:rsidP="00E06CF5">
            <w:pPr>
              <w:autoSpaceDE w:val="0"/>
              <w:autoSpaceDN w:val="0"/>
              <w:adjustRightInd w:val="0"/>
              <w:jc w:val="right"/>
              <w:rPr>
                <w:sz w:val="18"/>
                <w:szCs w:val="18"/>
              </w:rPr>
            </w:pPr>
            <w:r w:rsidRPr="00BA79C6">
              <w:rPr>
                <w:sz w:val="18"/>
                <w:szCs w:val="18"/>
              </w:rPr>
              <w:t>47,765,924.01</w:t>
            </w:r>
          </w:p>
        </w:tc>
      </w:tr>
      <w:tr w:rsidR="009C0916" w:rsidRPr="00BA79C6" w14:paraId="198C8417" w14:textId="77777777" w:rsidTr="00E06CF5">
        <w:trPr>
          <w:jc w:val="center"/>
        </w:trPr>
        <w:tc>
          <w:tcPr>
            <w:tcW w:w="5240" w:type="dxa"/>
          </w:tcPr>
          <w:p w14:paraId="26E27286" w14:textId="77777777" w:rsidR="009C0916" w:rsidRPr="00BA79C6" w:rsidRDefault="009C0916" w:rsidP="00E06CF5">
            <w:pPr>
              <w:autoSpaceDE w:val="0"/>
              <w:autoSpaceDN w:val="0"/>
              <w:adjustRightInd w:val="0"/>
              <w:rPr>
                <w:sz w:val="18"/>
                <w:szCs w:val="18"/>
              </w:rPr>
            </w:pPr>
            <w:r w:rsidRPr="00BA79C6">
              <w:rPr>
                <w:sz w:val="18"/>
                <w:szCs w:val="18"/>
              </w:rPr>
              <w:t>Defensoría Pública del Estado de Oaxaca</w:t>
            </w:r>
          </w:p>
        </w:tc>
        <w:tc>
          <w:tcPr>
            <w:tcW w:w="1858" w:type="dxa"/>
          </w:tcPr>
          <w:p w14:paraId="58503EF8" w14:textId="77777777" w:rsidR="009C0916" w:rsidRPr="00BA79C6" w:rsidRDefault="009C0916" w:rsidP="00E06CF5">
            <w:pPr>
              <w:autoSpaceDE w:val="0"/>
              <w:autoSpaceDN w:val="0"/>
              <w:adjustRightInd w:val="0"/>
              <w:jc w:val="right"/>
              <w:rPr>
                <w:sz w:val="18"/>
                <w:szCs w:val="18"/>
              </w:rPr>
            </w:pPr>
            <w:r w:rsidRPr="00BA79C6">
              <w:rPr>
                <w:sz w:val="18"/>
                <w:szCs w:val="18"/>
              </w:rPr>
              <w:t>123,343,971.25</w:t>
            </w:r>
          </w:p>
        </w:tc>
      </w:tr>
      <w:tr w:rsidR="009C0916" w:rsidRPr="00BA79C6" w14:paraId="046B3575" w14:textId="77777777" w:rsidTr="00E06CF5">
        <w:trPr>
          <w:jc w:val="center"/>
        </w:trPr>
        <w:tc>
          <w:tcPr>
            <w:tcW w:w="5240" w:type="dxa"/>
          </w:tcPr>
          <w:p w14:paraId="3EB43195" w14:textId="77777777" w:rsidR="009C0916" w:rsidRPr="00BA79C6" w:rsidRDefault="009C0916" w:rsidP="00E06CF5">
            <w:pPr>
              <w:autoSpaceDE w:val="0"/>
              <w:autoSpaceDN w:val="0"/>
              <w:adjustRightInd w:val="0"/>
              <w:rPr>
                <w:sz w:val="18"/>
                <w:szCs w:val="18"/>
              </w:rPr>
            </w:pPr>
            <w:r w:rsidRPr="00BA79C6">
              <w:rPr>
                <w:sz w:val="18"/>
                <w:szCs w:val="18"/>
              </w:rPr>
              <w:t>Instituto de la Función Registral del Estado de Oaxaca</w:t>
            </w:r>
          </w:p>
        </w:tc>
        <w:tc>
          <w:tcPr>
            <w:tcW w:w="1858" w:type="dxa"/>
          </w:tcPr>
          <w:p w14:paraId="21DF090E" w14:textId="77777777" w:rsidR="009C0916" w:rsidRPr="00BA79C6" w:rsidRDefault="009C0916" w:rsidP="00E06CF5">
            <w:pPr>
              <w:autoSpaceDE w:val="0"/>
              <w:autoSpaceDN w:val="0"/>
              <w:adjustRightInd w:val="0"/>
              <w:jc w:val="right"/>
              <w:rPr>
                <w:sz w:val="18"/>
                <w:szCs w:val="18"/>
              </w:rPr>
            </w:pPr>
            <w:r w:rsidRPr="00BA79C6">
              <w:rPr>
                <w:sz w:val="18"/>
                <w:szCs w:val="18"/>
              </w:rPr>
              <w:t>21,767,389.62</w:t>
            </w:r>
          </w:p>
        </w:tc>
      </w:tr>
      <w:tr w:rsidR="009C0916" w:rsidRPr="00BA79C6" w14:paraId="30C18F03" w14:textId="77777777" w:rsidTr="00E06CF5">
        <w:trPr>
          <w:jc w:val="center"/>
        </w:trPr>
        <w:tc>
          <w:tcPr>
            <w:tcW w:w="5240" w:type="dxa"/>
          </w:tcPr>
          <w:p w14:paraId="1FEE750A" w14:textId="77777777" w:rsidR="009C0916" w:rsidRPr="00BA79C6" w:rsidRDefault="009C0916" w:rsidP="00E06CF5">
            <w:pPr>
              <w:autoSpaceDE w:val="0"/>
              <w:autoSpaceDN w:val="0"/>
              <w:adjustRightInd w:val="0"/>
              <w:rPr>
                <w:sz w:val="18"/>
                <w:szCs w:val="18"/>
              </w:rPr>
            </w:pPr>
            <w:r w:rsidRPr="00BA79C6">
              <w:rPr>
                <w:sz w:val="18"/>
                <w:szCs w:val="18"/>
              </w:rPr>
              <w:t>Organismo Operador Encargado de la Gestión y Manejo Integral de los Residuos Sólidos Urbanos y de Manejo Especial del Estado de Oaxaca</w:t>
            </w:r>
          </w:p>
        </w:tc>
        <w:tc>
          <w:tcPr>
            <w:tcW w:w="1858" w:type="dxa"/>
          </w:tcPr>
          <w:p w14:paraId="1A0CC891" w14:textId="77777777" w:rsidR="009C0916" w:rsidRPr="00BA79C6" w:rsidRDefault="009C0916" w:rsidP="00E06CF5">
            <w:pPr>
              <w:autoSpaceDE w:val="0"/>
              <w:autoSpaceDN w:val="0"/>
              <w:adjustRightInd w:val="0"/>
              <w:jc w:val="right"/>
              <w:rPr>
                <w:sz w:val="18"/>
                <w:szCs w:val="18"/>
              </w:rPr>
            </w:pPr>
          </w:p>
          <w:p w14:paraId="77772489" w14:textId="77777777" w:rsidR="009C0916" w:rsidRPr="00BA79C6" w:rsidRDefault="009C0916" w:rsidP="00E06CF5">
            <w:pPr>
              <w:autoSpaceDE w:val="0"/>
              <w:autoSpaceDN w:val="0"/>
              <w:adjustRightInd w:val="0"/>
              <w:jc w:val="right"/>
              <w:rPr>
                <w:sz w:val="18"/>
                <w:szCs w:val="18"/>
              </w:rPr>
            </w:pPr>
            <w:r w:rsidRPr="00BA79C6">
              <w:rPr>
                <w:sz w:val="18"/>
                <w:szCs w:val="18"/>
              </w:rPr>
              <w:t>3,075,386.44</w:t>
            </w:r>
          </w:p>
        </w:tc>
      </w:tr>
      <w:tr w:rsidR="009C0916" w:rsidRPr="00BA79C6" w14:paraId="6805702A" w14:textId="77777777" w:rsidTr="00E06CF5">
        <w:trPr>
          <w:jc w:val="center"/>
        </w:trPr>
        <w:tc>
          <w:tcPr>
            <w:tcW w:w="5240" w:type="dxa"/>
          </w:tcPr>
          <w:p w14:paraId="0C9827A8" w14:textId="77777777" w:rsidR="009C0916" w:rsidRPr="00BA79C6" w:rsidRDefault="009C0916" w:rsidP="00E06CF5">
            <w:pPr>
              <w:autoSpaceDE w:val="0"/>
              <w:autoSpaceDN w:val="0"/>
              <w:adjustRightInd w:val="0"/>
              <w:rPr>
                <w:sz w:val="18"/>
                <w:szCs w:val="18"/>
              </w:rPr>
            </w:pPr>
            <w:r w:rsidRPr="00BA79C6">
              <w:rPr>
                <w:sz w:val="18"/>
                <w:szCs w:val="18"/>
              </w:rPr>
              <w:t xml:space="preserve">Coordinación de </w:t>
            </w:r>
            <w:proofErr w:type="gramStart"/>
            <w:r w:rsidRPr="00BA79C6">
              <w:rPr>
                <w:sz w:val="18"/>
                <w:szCs w:val="18"/>
              </w:rPr>
              <w:t>Delegados</w:t>
            </w:r>
            <w:proofErr w:type="gramEnd"/>
            <w:r w:rsidRPr="00BA79C6">
              <w:rPr>
                <w:sz w:val="18"/>
                <w:szCs w:val="18"/>
              </w:rPr>
              <w:t xml:space="preserve"> de Paz Social</w:t>
            </w:r>
          </w:p>
        </w:tc>
        <w:tc>
          <w:tcPr>
            <w:tcW w:w="1858" w:type="dxa"/>
          </w:tcPr>
          <w:p w14:paraId="44360909" w14:textId="77777777" w:rsidR="009C0916" w:rsidRPr="00BA79C6" w:rsidRDefault="009C0916" w:rsidP="00E06CF5">
            <w:pPr>
              <w:autoSpaceDE w:val="0"/>
              <w:autoSpaceDN w:val="0"/>
              <w:adjustRightInd w:val="0"/>
              <w:jc w:val="right"/>
              <w:rPr>
                <w:sz w:val="18"/>
                <w:szCs w:val="18"/>
              </w:rPr>
            </w:pPr>
            <w:r w:rsidRPr="00BA79C6">
              <w:rPr>
                <w:sz w:val="18"/>
                <w:szCs w:val="18"/>
              </w:rPr>
              <w:t>28,071,166.37</w:t>
            </w:r>
          </w:p>
        </w:tc>
      </w:tr>
      <w:tr w:rsidR="009C0916" w:rsidRPr="00BA79C6" w14:paraId="15993EA8" w14:textId="77777777" w:rsidTr="00E06CF5">
        <w:trPr>
          <w:jc w:val="center"/>
        </w:trPr>
        <w:tc>
          <w:tcPr>
            <w:tcW w:w="5240" w:type="dxa"/>
          </w:tcPr>
          <w:p w14:paraId="33ACE98E" w14:textId="77777777" w:rsidR="009C0916" w:rsidRPr="00BA79C6" w:rsidRDefault="009C0916" w:rsidP="00E06CF5">
            <w:pPr>
              <w:autoSpaceDE w:val="0"/>
              <w:autoSpaceDN w:val="0"/>
              <w:adjustRightInd w:val="0"/>
              <w:rPr>
                <w:sz w:val="18"/>
                <w:szCs w:val="18"/>
              </w:rPr>
            </w:pPr>
            <w:r w:rsidRPr="00BA79C6">
              <w:rPr>
                <w:sz w:val="18"/>
                <w:szCs w:val="18"/>
              </w:rPr>
              <w:t>Telebachillerato Comunitario del Estado de Oaxaca</w:t>
            </w:r>
          </w:p>
        </w:tc>
        <w:tc>
          <w:tcPr>
            <w:tcW w:w="1858" w:type="dxa"/>
          </w:tcPr>
          <w:p w14:paraId="0B88AE74" w14:textId="77777777" w:rsidR="009C0916" w:rsidRPr="00BA79C6" w:rsidRDefault="009C0916" w:rsidP="00E06CF5">
            <w:pPr>
              <w:autoSpaceDE w:val="0"/>
              <w:autoSpaceDN w:val="0"/>
              <w:adjustRightInd w:val="0"/>
              <w:jc w:val="right"/>
              <w:rPr>
                <w:sz w:val="18"/>
                <w:szCs w:val="18"/>
              </w:rPr>
            </w:pPr>
            <w:r w:rsidRPr="00BA79C6">
              <w:rPr>
                <w:sz w:val="18"/>
                <w:szCs w:val="18"/>
              </w:rPr>
              <w:t>86,535,761.92</w:t>
            </w:r>
          </w:p>
        </w:tc>
      </w:tr>
      <w:tr w:rsidR="009C0916" w:rsidRPr="00BA79C6" w14:paraId="05E6F29D" w14:textId="77777777" w:rsidTr="00E06CF5">
        <w:trPr>
          <w:jc w:val="center"/>
        </w:trPr>
        <w:tc>
          <w:tcPr>
            <w:tcW w:w="5240" w:type="dxa"/>
          </w:tcPr>
          <w:p w14:paraId="33057472" w14:textId="77777777" w:rsidR="009C0916" w:rsidRPr="00BA79C6" w:rsidRDefault="009C0916" w:rsidP="00E06CF5">
            <w:pPr>
              <w:autoSpaceDE w:val="0"/>
              <w:autoSpaceDN w:val="0"/>
              <w:adjustRightInd w:val="0"/>
              <w:rPr>
                <w:sz w:val="18"/>
                <w:szCs w:val="18"/>
              </w:rPr>
            </w:pPr>
            <w:r w:rsidRPr="00BA79C6">
              <w:rPr>
                <w:sz w:val="18"/>
                <w:szCs w:val="18"/>
              </w:rPr>
              <w:t>Instituto del Deporte</w:t>
            </w:r>
          </w:p>
        </w:tc>
        <w:tc>
          <w:tcPr>
            <w:tcW w:w="1858" w:type="dxa"/>
          </w:tcPr>
          <w:p w14:paraId="735102D7" w14:textId="77777777" w:rsidR="009C0916" w:rsidRPr="00BA79C6" w:rsidRDefault="009C0916" w:rsidP="00E06CF5">
            <w:pPr>
              <w:autoSpaceDE w:val="0"/>
              <w:autoSpaceDN w:val="0"/>
              <w:adjustRightInd w:val="0"/>
              <w:jc w:val="right"/>
              <w:rPr>
                <w:sz w:val="18"/>
                <w:szCs w:val="18"/>
              </w:rPr>
            </w:pPr>
            <w:r w:rsidRPr="00BA79C6">
              <w:rPr>
                <w:sz w:val="18"/>
                <w:szCs w:val="18"/>
              </w:rPr>
              <w:t>78,323,012.82</w:t>
            </w:r>
          </w:p>
        </w:tc>
      </w:tr>
      <w:tr w:rsidR="009C0916" w:rsidRPr="00BA79C6" w14:paraId="479259D8" w14:textId="77777777" w:rsidTr="00E06CF5">
        <w:trPr>
          <w:jc w:val="center"/>
        </w:trPr>
        <w:tc>
          <w:tcPr>
            <w:tcW w:w="5240" w:type="dxa"/>
          </w:tcPr>
          <w:p w14:paraId="07F611EF" w14:textId="77777777" w:rsidR="009C0916" w:rsidRPr="00BA79C6" w:rsidRDefault="009C0916" w:rsidP="00E06CF5">
            <w:pPr>
              <w:autoSpaceDE w:val="0"/>
              <w:autoSpaceDN w:val="0"/>
              <w:adjustRightInd w:val="0"/>
              <w:rPr>
                <w:sz w:val="18"/>
                <w:szCs w:val="18"/>
              </w:rPr>
            </w:pPr>
            <w:r w:rsidRPr="00BA79C6">
              <w:rPr>
                <w:sz w:val="18"/>
                <w:szCs w:val="18"/>
              </w:rPr>
              <w:t>Sistema de Transporte Colectivo Metropolitano CITYBUS Oaxaca</w:t>
            </w:r>
          </w:p>
        </w:tc>
        <w:tc>
          <w:tcPr>
            <w:tcW w:w="1858" w:type="dxa"/>
          </w:tcPr>
          <w:p w14:paraId="061AA757" w14:textId="77777777" w:rsidR="009C0916" w:rsidRPr="00BA79C6" w:rsidRDefault="009C0916" w:rsidP="00E06CF5">
            <w:pPr>
              <w:autoSpaceDE w:val="0"/>
              <w:autoSpaceDN w:val="0"/>
              <w:adjustRightInd w:val="0"/>
              <w:jc w:val="right"/>
              <w:rPr>
                <w:sz w:val="18"/>
                <w:szCs w:val="18"/>
              </w:rPr>
            </w:pPr>
            <w:r w:rsidRPr="00BA79C6">
              <w:rPr>
                <w:sz w:val="18"/>
                <w:szCs w:val="18"/>
              </w:rPr>
              <w:t>48,887,378.63</w:t>
            </w:r>
          </w:p>
        </w:tc>
      </w:tr>
      <w:tr w:rsidR="009C0916" w:rsidRPr="00BA79C6" w14:paraId="107BE2BD" w14:textId="77777777" w:rsidTr="00E06CF5">
        <w:trPr>
          <w:jc w:val="center"/>
        </w:trPr>
        <w:tc>
          <w:tcPr>
            <w:tcW w:w="5240" w:type="dxa"/>
          </w:tcPr>
          <w:p w14:paraId="548D97DF" w14:textId="77777777" w:rsidR="009C0916" w:rsidRPr="00BA79C6" w:rsidRDefault="009C0916" w:rsidP="00E06CF5">
            <w:pPr>
              <w:autoSpaceDE w:val="0"/>
              <w:autoSpaceDN w:val="0"/>
              <w:adjustRightInd w:val="0"/>
              <w:rPr>
                <w:sz w:val="18"/>
                <w:szCs w:val="18"/>
              </w:rPr>
            </w:pPr>
            <w:r w:rsidRPr="00BA79C6">
              <w:rPr>
                <w:sz w:val="18"/>
                <w:szCs w:val="18"/>
              </w:rPr>
              <w:t>Universidad Politécnica de Nochixtlán Abraham</w:t>
            </w:r>
          </w:p>
          <w:p w14:paraId="57082F23" w14:textId="77777777" w:rsidR="009C0916" w:rsidRPr="00BA79C6" w:rsidRDefault="009C0916" w:rsidP="00E06CF5">
            <w:pPr>
              <w:autoSpaceDE w:val="0"/>
              <w:autoSpaceDN w:val="0"/>
              <w:adjustRightInd w:val="0"/>
              <w:rPr>
                <w:sz w:val="18"/>
                <w:szCs w:val="18"/>
              </w:rPr>
            </w:pPr>
            <w:r w:rsidRPr="00BA79C6">
              <w:rPr>
                <w:sz w:val="18"/>
                <w:szCs w:val="18"/>
              </w:rPr>
              <w:t>Castellanos</w:t>
            </w:r>
          </w:p>
        </w:tc>
        <w:tc>
          <w:tcPr>
            <w:tcW w:w="1858" w:type="dxa"/>
          </w:tcPr>
          <w:p w14:paraId="7005257B" w14:textId="77777777" w:rsidR="009C0916" w:rsidRPr="00BA79C6" w:rsidRDefault="009C0916" w:rsidP="00E06CF5">
            <w:pPr>
              <w:autoSpaceDE w:val="0"/>
              <w:autoSpaceDN w:val="0"/>
              <w:adjustRightInd w:val="0"/>
              <w:jc w:val="right"/>
              <w:rPr>
                <w:sz w:val="18"/>
                <w:szCs w:val="18"/>
              </w:rPr>
            </w:pPr>
            <w:r w:rsidRPr="00BA79C6">
              <w:rPr>
                <w:sz w:val="18"/>
                <w:szCs w:val="18"/>
              </w:rPr>
              <w:t>11,886,282.00</w:t>
            </w:r>
          </w:p>
        </w:tc>
      </w:tr>
      <w:tr w:rsidR="009C0916" w:rsidRPr="00BA79C6" w14:paraId="073544A2" w14:textId="77777777" w:rsidTr="00E06CF5">
        <w:trPr>
          <w:jc w:val="center"/>
        </w:trPr>
        <w:tc>
          <w:tcPr>
            <w:tcW w:w="5240" w:type="dxa"/>
          </w:tcPr>
          <w:p w14:paraId="7BB6144B" w14:textId="77777777" w:rsidR="009C0916" w:rsidRPr="00BA79C6" w:rsidRDefault="009C0916" w:rsidP="00E06CF5">
            <w:pPr>
              <w:autoSpaceDE w:val="0"/>
              <w:autoSpaceDN w:val="0"/>
              <w:adjustRightInd w:val="0"/>
              <w:rPr>
                <w:sz w:val="18"/>
                <w:szCs w:val="18"/>
              </w:rPr>
            </w:pPr>
            <w:r w:rsidRPr="00BA79C6">
              <w:rPr>
                <w:sz w:val="18"/>
                <w:szCs w:val="18"/>
              </w:rPr>
              <w:t>Universidad Autónoma Comunal de Oaxaca</w:t>
            </w:r>
          </w:p>
        </w:tc>
        <w:tc>
          <w:tcPr>
            <w:tcW w:w="1858" w:type="dxa"/>
          </w:tcPr>
          <w:p w14:paraId="133584D3" w14:textId="77777777" w:rsidR="009C0916" w:rsidRPr="00BA79C6" w:rsidRDefault="009C0916" w:rsidP="00E06CF5">
            <w:pPr>
              <w:autoSpaceDE w:val="0"/>
              <w:autoSpaceDN w:val="0"/>
              <w:adjustRightInd w:val="0"/>
              <w:jc w:val="right"/>
              <w:rPr>
                <w:sz w:val="18"/>
                <w:szCs w:val="18"/>
              </w:rPr>
            </w:pPr>
            <w:r w:rsidRPr="00BA79C6">
              <w:rPr>
                <w:sz w:val="18"/>
                <w:szCs w:val="18"/>
              </w:rPr>
              <w:t>18,156,260.18</w:t>
            </w:r>
          </w:p>
        </w:tc>
      </w:tr>
      <w:tr w:rsidR="009C0916" w:rsidRPr="00BA79C6" w14:paraId="5A190342" w14:textId="77777777" w:rsidTr="00E06CF5">
        <w:trPr>
          <w:jc w:val="center"/>
        </w:trPr>
        <w:tc>
          <w:tcPr>
            <w:tcW w:w="5240" w:type="dxa"/>
          </w:tcPr>
          <w:p w14:paraId="2196B440" w14:textId="77777777" w:rsidR="009C0916" w:rsidRPr="00BA79C6" w:rsidRDefault="009C0916" w:rsidP="00E06CF5">
            <w:pPr>
              <w:autoSpaceDE w:val="0"/>
              <w:autoSpaceDN w:val="0"/>
              <w:adjustRightInd w:val="0"/>
              <w:rPr>
                <w:sz w:val="18"/>
                <w:szCs w:val="18"/>
              </w:rPr>
            </w:pPr>
            <w:r w:rsidRPr="00BA79C6">
              <w:rPr>
                <w:sz w:val="18"/>
                <w:szCs w:val="18"/>
              </w:rPr>
              <w:t>Comisión Estatal de Búsqueda de Personas</w:t>
            </w:r>
          </w:p>
          <w:p w14:paraId="2D8DB3F9" w14:textId="77777777" w:rsidR="009C0916" w:rsidRPr="00BA79C6" w:rsidRDefault="009C0916" w:rsidP="00E06CF5">
            <w:pPr>
              <w:autoSpaceDE w:val="0"/>
              <w:autoSpaceDN w:val="0"/>
              <w:adjustRightInd w:val="0"/>
              <w:rPr>
                <w:sz w:val="18"/>
                <w:szCs w:val="18"/>
              </w:rPr>
            </w:pPr>
            <w:r w:rsidRPr="00BA79C6">
              <w:rPr>
                <w:sz w:val="18"/>
                <w:szCs w:val="18"/>
              </w:rPr>
              <w:t>Desaparecidas para el Estado de Oaxaca</w:t>
            </w:r>
          </w:p>
        </w:tc>
        <w:tc>
          <w:tcPr>
            <w:tcW w:w="1858" w:type="dxa"/>
          </w:tcPr>
          <w:p w14:paraId="303E1E31" w14:textId="77777777" w:rsidR="009C0916" w:rsidRPr="00BA79C6" w:rsidRDefault="009C0916" w:rsidP="00E06CF5">
            <w:pPr>
              <w:autoSpaceDE w:val="0"/>
              <w:autoSpaceDN w:val="0"/>
              <w:adjustRightInd w:val="0"/>
              <w:jc w:val="right"/>
              <w:rPr>
                <w:sz w:val="18"/>
                <w:szCs w:val="18"/>
              </w:rPr>
            </w:pPr>
            <w:r w:rsidRPr="00BA79C6">
              <w:rPr>
                <w:sz w:val="18"/>
                <w:szCs w:val="18"/>
              </w:rPr>
              <w:t>13,176,393.11</w:t>
            </w:r>
          </w:p>
        </w:tc>
      </w:tr>
      <w:tr w:rsidR="009C0916" w:rsidRPr="00BA79C6" w14:paraId="62EEC338" w14:textId="77777777" w:rsidTr="00E06CF5">
        <w:trPr>
          <w:jc w:val="center"/>
        </w:trPr>
        <w:tc>
          <w:tcPr>
            <w:tcW w:w="5240" w:type="dxa"/>
          </w:tcPr>
          <w:p w14:paraId="0C9EE36E" w14:textId="77777777" w:rsidR="009C0916" w:rsidRPr="00BA79C6" w:rsidRDefault="009C0916" w:rsidP="00E06CF5">
            <w:pPr>
              <w:autoSpaceDE w:val="0"/>
              <w:autoSpaceDN w:val="0"/>
              <w:adjustRightInd w:val="0"/>
              <w:rPr>
                <w:sz w:val="18"/>
                <w:szCs w:val="18"/>
              </w:rPr>
            </w:pPr>
            <w:r w:rsidRPr="00BA79C6">
              <w:rPr>
                <w:sz w:val="18"/>
                <w:szCs w:val="18"/>
              </w:rPr>
              <w:t>Dirección General del Hangar Oficial del Gobierno del</w:t>
            </w:r>
          </w:p>
          <w:p w14:paraId="4687AE61" w14:textId="77777777" w:rsidR="009C0916" w:rsidRPr="00BA79C6" w:rsidRDefault="009C0916" w:rsidP="00E06CF5">
            <w:pPr>
              <w:autoSpaceDE w:val="0"/>
              <w:autoSpaceDN w:val="0"/>
              <w:adjustRightInd w:val="0"/>
              <w:rPr>
                <w:sz w:val="18"/>
                <w:szCs w:val="18"/>
              </w:rPr>
            </w:pPr>
            <w:r w:rsidRPr="00BA79C6">
              <w:rPr>
                <w:sz w:val="18"/>
                <w:szCs w:val="18"/>
              </w:rPr>
              <w:t>Estado</w:t>
            </w:r>
          </w:p>
        </w:tc>
        <w:tc>
          <w:tcPr>
            <w:tcW w:w="1858" w:type="dxa"/>
          </w:tcPr>
          <w:p w14:paraId="5E399AA6" w14:textId="77777777" w:rsidR="009C0916" w:rsidRPr="00BA79C6" w:rsidRDefault="009C0916" w:rsidP="00E06CF5">
            <w:pPr>
              <w:autoSpaceDE w:val="0"/>
              <w:autoSpaceDN w:val="0"/>
              <w:adjustRightInd w:val="0"/>
              <w:jc w:val="right"/>
              <w:rPr>
                <w:sz w:val="18"/>
                <w:szCs w:val="18"/>
              </w:rPr>
            </w:pPr>
            <w:r w:rsidRPr="00BA79C6">
              <w:rPr>
                <w:sz w:val="18"/>
                <w:szCs w:val="18"/>
              </w:rPr>
              <w:t>70,238,185.20</w:t>
            </w:r>
          </w:p>
        </w:tc>
      </w:tr>
      <w:tr w:rsidR="009C0916" w:rsidRPr="00BA79C6" w14:paraId="51A2FED9" w14:textId="77777777" w:rsidTr="00E06CF5">
        <w:trPr>
          <w:jc w:val="center"/>
        </w:trPr>
        <w:tc>
          <w:tcPr>
            <w:tcW w:w="5240" w:type="dxa"/>
          </w:tcPr>
          <w:p w14:paraId="7CC43147" w14:textId="77777777" w:rsidR="009C0916" w:rsidRPr="00BA79C6" w:rsidRDefault="009C0916" w:rsidP="00E06CF5">
            <w:pPr>
              <w:autoSpaceDE w:val="0"/>
              <w:autoSpaceDN w:val="0"/>
              <w:adjustRightInd w:val="0"/>
              <w:rPr>
                <w:sz w:val="18"/>
                <w:szCs w:val="18"/>
              </w:rPr>
            </w:pPr>
            <w:r w:rsidRPr="00BA79C6">
              <w:rPr>
                <w:sz w:val="18"/>
                <w:szCs w:val="18"/>
              </w:rPr>
              <w:t>Centro de Conciliación Laboral del Estado de Oaxaca</w:t>
            </w:r>
          </w:p>
        </w:tc>
        <w:tc>
          <w:tcPr>
            <w:tcW w:w="1858" w:type="dxa"/>
          </w:tcPr>
          <w:p w14:paraId="0DA36D41" w14:textId="77777777" w:rsidR="009C0916" w:rsidRPr="00BA79C6" w:rsidRDefault="009C0916" w:rsidP="00E06CF5">
            <w:pPr>
              <w:autoSpaceDE w:val="0"/>
              <w:autoSpaceDN w:val="0"/>
              <w:adjustRightInd w:val="0"/>
              <w:jc w:val="right"/>
              <w:rPr>
                <w:sz w:val="18"/>
                <w:szCs w:val="18"/>
              </w:rPr>
            </w:pPr>
            <w:r w:rsidRPr="00BA79C6">
              <w:rPr>
                <w:sz w:val="18"/>
                <w:szCs w:val="18"/>
              </w:rPr>
              <w:t>14,203,266.69</w:t>
            </w:r>
          </w:p>
        </w:tc>
      </w:tr>
      <w:tr w:rsidR="009C0916" w:rsidRPr="00BA79C6" w14:paraId="447C67B6" w14:textId="77777777" w:rsidTr="00E06CF5">
        <w:trPr>
          <w:jc w:val="center"/>
        </w:trPr>
        <w:tc>
          <w:tcPr>
            <w:tcW w:w="5240" w:type="dxa"/>
          </w:tcPr>
          <w:p w14:paraId="7517B96C" w14:textId="77777777" w:rsidR="009C0916" w:rsidRPr="00BA79C6" w:rsidRDefault="009C0916" w:rsidP="00E06CF5">
            <w:pPr>
              <w:autoSpaceDE w:val="0"/>
              <w:autoSpaceDN w:val="0"/>
              <w:adjustRightInd w:val="0"/>
              <w:rPr>
                <w:sz w:val="18"/>
                <w:szCs w:val="18"/>
              </w:rPr>
            </w:pPr>
            <w:r w:rsidRPr="00BA79C6">
              <w:rPr>
                <w:sz w:val="18"/>
                <w:szCs w:val="18"/>
              </w:rPr>
              <w:t>Procuraduría de Protección al Ambiente del Estado de Oaxaca</w:t>
            </w:r>
          </w:p>
        </w:tc>
        <w:tc>
          <w:tcPr>
            <w:tcW w:w="1858" w:type="dxa"/>
          </w:tcPr>
          <w:p w14:paraId="2A316856" w14:textId="77777777" w:rsidR="009C0916" w:rsidRPr="00BA79C6" w:rsidRDefault="009C0916" w:rsidP="00E06CF5">
            <w:pPr>
              <w:autoSpaceDE w:val="0"/>
              <w:autoSpaceDN w:val="0"/>
              <w:adjustRightInd w:val="0"/>
              <w:jc w:val="right"/>
              <w:rPr>
                <w:sz w:val="18"/>
                <w:szCs w:val="18"/>
              </w:rPr>
            </w:pPr>
            <w:r w:rsidRPr="00BA79C6">
              <w:rPr>
                <w:sz w:val="18"/>
                <w:szCs w:val="18"/>
              </w:rPr>
              <w:t>6,718,578.82</w:t>
            </w:r>
          </w:p>
        </w:tc>
      </w:tr>
      <w:tr w:rsidR="009C0916" w:rsidRPr="00BA79C6" w14:paraId="22617F12" w14:textId="77777777" w:rsidTr="00E06CF5">
        <w:trPr>
          <w:jc w:val="center"/>
        </w:trPr>
        <w:tc>
          <w:tcPr>
            <w:tcW w:w="5240" w:type="dxa"/>
          </w:tcPr>
          <w:p w14:paraId="73A37AFE" w14:textId="77777777" w:rsidR="009C0916" w:rsidRPr="00BA79C6" w:rsidRDefault="009C0916" w:rsidP="00E06CF5">
            <w:pPr>
              <w:autoSpaceDE w:val="0"/>
              <w:autoSpaceDN w:val="0"/>
              <w:adjustRightInd w:val="0"/>
              <w:rPr>
                <w:sz w:val="18"/>
                <w:szCs w:val="18"/>
              </w:rPr>
            </w:pPr>
            <w:r w:rsidRPr="00BA79C6">
              <w:rPr>
                <w:sz w:val="18"/>
                <w:szCs w:val="18"/>
              </w:rPr>
              <w:t>Comisión Ejecutiva Estatal de Atención Integral a</w:t>
            </w:r>
          </w:p>
          <w:p w14:paraId="61B26638" w14:textId="77777777" w:rsidR="009C0916" w:rsidRPr="00BA79C6" w:rsidRDefault="009C0916" w:rsidP="00E06CF5">
            <w:pPr>
              <w:autoSpaceDE w:val="0"/>
              <w:autoSpaceDN w:val="0"/>
              <w:adjustRightInd w:val="0"/>
              <w:rPr>
                <w:sz w:val="18"/>
                <w:szCs w:val="18"/>
              </w:rPr>
            </w:pPr>
            <w:r w:rsidRPr="00BA79C6">
              <w:rPr>
                <w:sz w:val="18"/>
                <w:szCs w:val="18"/>
              </w:rPr>
              <w:t>Víctimas</w:t>
            </w:r>
          </w:p>
        </w:tc>
        <w:tc>
          <w:tcPr>
            <w:tcW w:w="1858" w:type="dxa"/>
          </w:tcPr>
          <w:p w14:paraId="14086D9B" w14:textId="77777777" w:rsidR="009C0916" w:rsidRPr="00BA79C6" w:rsidRDefault="009C0916" w:rsidP="00E06CF5">
            <w:pPr>
              <w:autoSpaceDE w:val="0"/>
              <w:autoSpaceDN w:val="0"/>
              <w:adjustRightInd w:val="0"/>
              <w:jc w:val="right"/>
              <w:rPr>
                <w:sz w:val="18"/>
                <w:szCs w:val="18"/>
              </w:rPr>
            </w:pPr>
            <w:r w:rsidRPr="00BA79C6">
              <w:rPr>
                <w:sz w:val="18"/>
                <w:szCs w:val="18"/>
              </w:rPr>
              <w:t>17,845,542.99</w:t>
            </w:r>
          </w:p>
        </w:tc>
      </w:tr>
      <w:tr w:rsidR="009C0916" w:rsidRPr="00BA79C6" w14:paraId="6358A0A4" w14:textId="77777777" w:rsidTr="00E06CF5">
        <w:trPr>
          <w:jc w:val="center"/>
        </w:trPr>
        <w:tc>
          <w:tcPr>
            <w:tcW w:w="5240" w:type="dxa"/>
          </w:tcPr>
          <w:p w14:paraId="11548C04" w14:textId="77777777" w:rsidR="009C0916" w:rsidRPr="00BA79C6" w:rsidRDefault="009C0916" w:rsidP="00E06CF5">
            <w:pPr>
              <w:autoSpaceDE w:val="0"/>
              <w:autoSpaceDN w:val="0"/>
              <w:adjustRightInd w:val="0"/>
              <w:rPr>
                <w:sz w:val="18"/>
                <w:szCs w:val="18"/>
              </w:rPr>
            </w:pPr>
            <w:r w:rsidRPr="00BA79C6">
              <w:rPr>
                <w:sz w:val="18"/>
                <w:szCs w:val="18"/>
              </w:rPr>
              <w:t>Archivo General del Estado de Oaxaca</w:t>
            </w:r>
          </w:p>
        </w:tc>
        <w:tc>
          <w:tcPr>
            <w:tcW w:w="1858" w:type="dxa"/>
          </w:tcPr>
          <w:p w14:paraId="738C2AF3" w14:textId="77777777" w:rsidR="009C0916" w:rsidRPr="00BA79C6" w:rsidRDefault="009C0916" w:rsidP="00E06CF5">
            <w:pPr>
              <w:autoSpaceDE w:val="0"/>
              <w:autoSpaceDN w:val="0"/>
              <w:adjustRightInd w:val="0"/>
              <w:jc w:val="right"/>
              <w:rPr>
                <w:sz w:val="18"/>
                <w:szCs w:val="18"/>
              </w:rPr>
            </w:pPr>
            <w:r w:rsidRPr="00BA79C6">
              <w:rPr>
                <w:sz w:val="18"/>
                <w:szCs w:val="18"/>
              </w:rPr>
              <w:t>14,856,161.19</w:t>
            </w:r>
          </w:p>
        </w:tc>
      </w:tr>
      <w:tr w:rsidR="009C0916" w:rsidRPr="00BA79C6" w14:paraId="60369BDB" w14:textId="77777777" w:rsidTr="00E06CF5">
        <w:trPr>
          <w:jc w:val="center"/>
        </w:trPr>
        <w:tc>
          <w:tcPr>
            <w:tcW w:w="5240" w:type="dxa"/>
          </w:tcPr>
          <w:p w14:paraId="5A1790DD" w14:textId="77777777" w:rsidR="009C0916" w:rsidRPr="00BA79C6" w:rsidRDefault="009C0916" w:rsidP="00E06CF5">
            <w:pPr>
              <w:autoSpaceDE w:val="0"/>
              <w:autoSpaceDN w:val="0"/>
              <w:adjustRightInd w:val="0"/>
              <w:rPr>
                <w:sz w:val="18"/>
                <w:szCs w:val="18"/>
              </w:rPr>
            </w:pPr>
            <w:r w:rsidRPr="00BA79C6">
              <w:rPr>
                <w:sz w:val="18"/>
                <w:szCs w:val="18"/>
              </w:rPr>
              <w:t>Unidad de Inteligencia Patrimonial y Económica del Estado de Oaxaca</w:t>
            </w:r>
          </w:p>
        </w:tc>
        <w:tc>
          <w:tcPr>
            <w:tcW w:w="1858" w:type="dxa"/>
          </w:tcPr>
          <w:p w14:paraId="551D4D98" w14:textId="77777777" w:rsidR="009C0916" w:rsidRPr="00BA79C6" w:rsidRDefault="009C0916" w:rsidP="00E06CF5">
            <w:pPr>
              <w:autoSpaceDE w:val="0"/>
              <w:autoSpaceDN w:val="0"/>
              <w:adjustRightInd w:val="0"/>
              <w:jc w:val="right"/>
              <w:rPr>
                <w:sz w:val="18"/>
                <w:szCs w:val="18"/>
              </w:rPr>
            </w:pPr>
            <w:r w:rsidRPr="00BA79C6">
              <w:rPr>
                <w:sz w:val="18"/>
                <w:szCs w:val="18"/>
              </w:rPr>
              <w:t>5,973,969.46</w:t>
            </w:r>
          </w:p>
        </w:tc>
      </w:tr>
      <w:tr w:rsidR="009C0916" w:rsidRPr="00BA79C6" w14:paraId="5D1E7AC2" w14:textId="77777777" w:rsidTr="00E06CF5">
        <w:trPr>
          <w:jc w:val="center"/>
        </w:trPr>
        <w:tc>
          <w:tcPr>
            <w:tcW w:w="5240" w:type="dxa"/>
          </w:tcPr>
          <w:p w14:paraId="2A060005" w14:textId="77777777" w:rsidR="009C0916" w:rsidRPr="00BA79C6" w:rsidRDefault="009C0916" w:rsidP="00E06CF5">
            <w:pPr>
              <w:autoSpaceDE w:val="0"/>
              <w:autoSpaceDN w:val="0"/>
              <w:adjustRightInd w:val="0"/>
              <w:rPr>
                <w:sz w:val="18"/>
                <w:szCs w:val="18"/>
              </w:rPr>
            </w:pPr>
            <w:r w:rsidRPr="00BA79C6">
              <w:rPr>
                <w:sz w:val="18"/>
                <w:szCs w:val="18"/>
              </w:rPr>
              <w:t>Universidad   Politécnica   y   Tecnológica   del   Istmo   de Tehuantepec</w:t>
            </w:r>
          </w:p>
        </w:tc>
        <w:tc>
          <w:tcPr>
            <w:tcW w:w="1858" w:type="dxa"/>
          </w:tcPr>
          <w:p w14:paraId="433B8307" w14:textId="77777777" w:rsidR="009C0916" w:rsidRPr="00BA79C6" w:rsidRDefault="009C0916" w:rsidP="00E06CF5">
            <w:pPr>
              <w:autoSpaceDE w:val="0"/>
              <w:autoSpaceDN w:val="0"/>
              <w:adjustRightInd w:val="0"/>
              <w:jc w:val="right"/>
              <w:rPr>
                <w:sz w:val="18"/>
                <w:szCs w:val="18"/>
              </w:rPr>
            </w:pPr>
            <w:r w:rsidRPr="00BA79C6">
              <w:rPr>
                <w:sz w:val="18"/>
                <w:szCs w:val="18"/>
              </w:rPr>
              <w:t>12,462,674.00</w:t>
            </w:r>
          </w:p>
        </w:tc>
      </w:tr>
      <w:tr w:rsidR="009C0916" w:rsidRPr="00BA79C6" w14:paraId="76114790" w14:textId="77777777" w:rsidTr="00E06CF5">
        <w:trPr>
          <w:jc w:val="center"/>
        </w:trPr>
        <w:tc>
          <w:tcPr>
            <w:tcW w:w="5240" w:type="dxa"/>
          </w:tcPr>
          <w:p w14:paraId="75584ECC" w14:textId="77777777" w:rsidR="009C0916" w:rsidRPr="00BA79C6" w:rsidRDefault="009C0916" w:rsidP="00E06CF5">
            <w:pPr>
              <w:autoSpaceDE w:val="0"/>
              <w:autoSpaceDN w:val="0"/>
              <w:adjustRightInd w:val="0"/>
              <w:rPr>
                <w:sz w:val="18"/>
                <w:szCs w:val="18"/>
              </w:rPr>
            </w:pPr>
            <w:proofErr w:type="spellStart"/>
            <w:r w:rsidRPr="00BA79C6">
              <w:rPr>
                <w:sz w:val="18"/>
                <w:szCs w:val="18"/>
              </w:rPr>
              <w:t>Afrouniversidad</w:t>
            </w:r>
            <w:proofErr w:type="spellEnd"/>
            <w:r w:rsidRPr="00BA79C6">
              <w:rPr>
                <w:sz w:val="18"/>
                <w:szCs w:val="18"/>
              </w:rPr>
              <w:t xml:space="preserve"> Politécnica Intercultural</w:t>
            </w:r>
          </w:p>
        </w:tc>
        <w:tc>
          <w:tcPr>
            <w:tcW w:w="1858" w:type="dxa"/>
          </w:tcPr>
          <w:p w14:paraId="57D3DEA5" w14:textId="77777777" w:rsidR="009C0916" w:rsidRPr="00BA79C6" w:rsidRDefault="009C0916" w:rsidP="00E06CF5">
            <w:pPr>
              <w:autoSpaceDE w:val="0"/>
              <w:autoSpaceDN w:val="0"/>
              <w:adjustRightInd w:val="0"/>
              <w:jc w:val="right"/>
              <w:rPr>
                <w:sz w:val="18"/>
                <w:szCs w:val="18"/>
              </w:rPr>
            </w:pPr>
            <w:r w:rsidRPr="00BA79C6">
              <w:rPr>
                <w:sz w:val="18"/>
                <w:szCs w:val="18"/>
              </w:rPr>
              <w:t>12,462,674.00</w:t>
            </w:r>
          </w:p>
        </w:tc>
      </w:tr>
      <w:tr w:rsidR="009C0916" w:rsidRPr="00BA79C6" w14:paraId="785F018E" w14:textId="77777777" w:rsidTr="00E06CF5">
        <w:trPr>
          <w:jc w:val="center"/>
        </w:trPr>
        <w:tc>
          <w:tcPr>
            <w:tcW w:w="5240" w:type="dxa"/>
          </w:tcPr>
          <w:p w14:paraId="0FF36789" w14:textId="77777777" w:rsidR="009C0916" w:rsidRPr="00BA79C6" w:rsidRDefault="009C0916" w:rsidP="00E06CF5">
            <w:pPr>
              <w:autoSpaceDE w:val="0"/>
              <w:autoSpaceDN w:val="0"/>
              <w:adjustRightInd w:val="0"/>
              <w:rPr>
                <w:sz w:val="18"/>
                <w:szCs w:val="18"/>
              </w:rPr>
            </w:pPr>
            <w:r w:rsidRPr="00BA79C6">
              <w:rPr>
                <w:sz w:val="18"/>
                <w:szCs w:val="18"/>
              </w:rPr>
              <w:t>Coordinación   para   la   Comercialización   de   Productos Oaxaqueños</w:t>
            </w:r>
          </w:p>
        </w:tc>
        <w:tc>
          <w:tcPr>
            <w:tcW w:w="1858" w:type="dxa"/>
          </w:tcPr>
          <w:p w14:paraId="07D7AEF1" w14:textId="77777777" w:rsidR="009C0916" w:rsidRPr="00BA79C6" w:rsidRDefault="009C0916" w:rsidP="00E06CF5">
            <w:pPr>
              <w:autoSpaceDE w:val="0"/>
              <w:autoSpaceDN w:val="0"/>
              <w:adjustRightInd w:val="0"/>
              <w:jc w:val="right"/>
              <w:rPr>
                <w:sz w:val="18"/>
                <w:szCs w:val="18"/>
              </w:rPr>
            </w:pPr>
            <w:r w:rsidRPr="00BA79C6">
              <w:rPr>
                <w:sz w:val="18"/>
                <w:szCs w:val="18"/>
              </w:rPr>
              <w:t>14,670,990.84</w:t>
            </w:r>
          </w:p>
        </w:tc>
      </w:tr>
      <w:tr w:rsidR="009C0916" w:rsidRPr="00BA79C6" w14:paraId="1B8AD7E2" w14:textId="77777777" w:rsidTr="00E06CF5">
        <w:trPr>
          <w:jc w:val="center"/>
        </w:trPr>
        <w:tc>
          <w:tcPr>
            <w:tcW w:w="5240" w:type="dxa"/>
          </w:tcPr>
          <w:p w14:paraId="6FCB92A7" w14:textId="77777777" w:rsidR="009C0916" w:rsidRPr="00BA79C6" w:rsidRDefault="009C0916" w:rsidP="00E06CF5">
            <w:pPr>
              <w:autoSpaceDE w:val="0"/>
              <w:autoSpaceDN w:val="0"/>
              <w:adjustRightInd w:val="0"/>
              <w:rPr>
                <w:sz w:val="18"/>
                <w:szCs w:val="18"/>
              </w:rPr>
            </w:pPr>
            <w:r w:rsidRPr="00BA79C6">
              <w:rPr>
                <w:sz w:val="18"/>
                <w:szCs w:val="18"/>
              </w:rPr>
              <w:t>Universidad Intercultural del Pueblo</w:t>
            </w:r>
          </w:p>
        </w:tc>
        <w:tc>
          <w:tcPr>
            <w:tcW w:w="1858" w:type="dxa"/>
          </w:tcPr>
          <w:p w14:paraId="6FC60A6D" w14:textId="77777777" w:rsidR="009C0916" w:rsidRPr="00BA79C6" w:rsidRDefault="009C0916" w:rsidP="00E06CF5">
            <w:pPr>
              <w:autoSpaceDE w:val="0"/>
              <w:autoSpaceDN w:val="0"/>
              <w:adjustRightInd w:val="0"/>
              <w:jc w:val="right"/>
              <w:rPr>
                <w:sz w:val="18"/>
                <w:szCs w:val="18"/>
              </w:rPr>
            </w:pPr>
            <w:r w:rsidRPr="00BA79C6">
              <w:rPr>
                <w:sz w:val="18"/>
                <w:szCs w:val="18"/>
              </w:rPr>
              <w:t>6,000,000.00</w:t>
            </w:r>
          </w:p>
        </w:tc>
      </w:tr>
      <w:tr w:rsidR="009C0916" w:rsidRPr="00BA79C6" w14:paraId="3CBC2E1E" w14:textId="77777777" w:rsidTr="00E06CF5">
        <w:trPr>
          <w:jc w:val="center"/>
        </w:trPr>
        <w:tc>
          <w:tcPr>
            <w:tcW w:w="5240" w:type="dxa"/>
          </w:tcPr>
          <w:p w14:paraId="3888BC50" w14:textId="77777777" w:rsidR="009C0916" w:rsidRPr="00BA79C6" w:rsidRDefault="009C0916" w:rsidP="00E06CF5">
            <w:pPr>
              <w:autoSpaceDE w:val="0"/>
              <w:autoSpaceDN w:val="0"/>
              <w:adjustRightInd w:val="0"/>
              <w:rPr>
                <w:sz w:val="18"/>
                <w:szCs w:val="18"/>
              </w:rPr>
            </w:pPr>
            <w:r w:rsidRPr="00BA79C6">
              <w:rPr>
                <w:b/>
                <w:bCs/>
                <w:sz w:val="18"/>
                <w:szCs w:val="18"/>
              </w:rPr>
              <w:t>Fideicomisos Públicos</w:t>
            </w:r>
          </w:p>
        </w:tc>
        <w:tc>
          <w:tcPr>
            <w:tcW w:w="1858" w:type="dxa"/>
          </w:tcPr>
          <w:p w14:paraId="70AD2047" w14:textId="77777777" w:rsidR="009C0916" w:rsidRPr="00BA79C6" w:rsidRDefault="009C0916" w:rsidP="00E06CF5">
            <w:pPr>
              <w:autoSpaceDE w:val="0"/>
              <w:autoSpaceDN w:val="0"/>
              <w:adjustRightInd w:val="0"/>
              <w:jc w:val="right"/>
              <w:rPr>
                <w:sz w:val="18"/>
                <w:szCs w:val="18"/>
              </w:rPr>
            </w:pPr>
            <w:r w:rsidRPr="00BA79C6">
              <w:rPr>
                <w:b/>
                <w:bCs/>
                <w:sz w:val="18"/>
                <w:szCs w:val="18"/>
              </w:rPr>
              <w:t>77,305,493.69</w:t>
            </w:r>
          </w:p>
        </w:tc>
      </w:tr>
      <w:tr w:rsidR="009C0916" w:rsidRPr="00BA79C6" w14:paraId="4561B643" w14:textId="77777777" w:rsidTr="00E06CF5">
        <w:trPr>
          <w:jc w:val="center"/>
        </w:trPr>
        <w:tc>
          <w:tcPr>
            <w:tcW w:w="5240" w:type="dxa"/>
          </w:tcPr>
          <w:p w14:paraId="1A420526" w14:textId="77777777" w:rsidR="009C0916" w:rsidRPr="00BA79C6" w:rsidRDefault="009C0916" w:rsidP="00E06CF5">
            <w:pPr>
              <w:autoSpaceDE w:val="0"/>
              <w:autoSpaceDN w:val="0"/>
              <w:adjustRightInd w:val="0"/>
              <w:rPr>
                <w:sz w:val="18"/>
                <w:szCs w:val="18"/>
              </w:rPr>
            </w:pPr>
            <w:r w:rsidRPr="00BA79C6">
              <w:rPr>
                <w:sz w:val="18"/>
                <w:szCs w:val="18"/>
              </w:rPr>
              <w:lastRenderedPageBreak/>
              <w:t>Fideicomiso para el Desarrollo Logístico del Estado de Oaxaca</w:t>
            </w:r>
          </w:p>
        </w:tc>
        <w:tc>
          <w:tcPr>
            <w:tcW w:w="1858" w:type="dxa"/>
          </w:tcPr>
          <w:p w14:paraId="71CC4AE2" w14:textId="77777777" w:rsidR="009C0916" w:rsidRPr="00BA79C6" w:rsidRDefault="009C0916" w:rsidP="00E06CF5">
            <w:pPr>
              <w:autoSpaceDE w:val="0"/>
              <w:autoSpaceDN w:val="0"/>
              <w:adjustRightInd w:val="0"/>
              <w:jc w:val="right"/>
              <w:rPr>
                <w:sz w:val="18"/>
                <w:szCs w:val="18"/>
              </w:rPr>
            </w:pPr>
            <w:r w:rsidRPr="00BA79C6">
              <w:rPr>
                <w:sz w:val="18"/>
                <w:szCs w:val="18"/>
              </w:rPr>
              <w:t>71,296,840.45</w:t>
            </w:r>
          </w:p>
        </w:tc>
      </w:tr>
      <w:tr w:rsidR="009C0916" w:rsidRPr="00BA79C6" w14:paraId="6BF15BD7" w14:textId="77777777" w:rsidTr="00E06CF5">
        <w:trPr>
          <w:jc w:val="center"/>
        </w:trPr>
        <w:tc>
          <w:tcPr>
            <w:tcW w:w="5240" w:type="dxa"/>
          </w:tcPr>
          <w:p w14:paraId="509A1369" w14:textId="77777777" w:rsidR="009C0916" w:rsidRPr="00BA79C6" w:rsidRDefault="009C0916" w:rsidP="00E06CF5">
            <w:pPr>
              <w:autoSpaceDE w:val="0"/>
              <w:autoSpaceDN w:val="0"/>
              <w:adjustRightInd w:val="0"/>
              <w:rPr>
                <w:sz w:val="18"/>
                <w:szCs w:val="18"/>
              </w:rPr>
            </w:pPr>
            <w:r w:rsidRPr="00BA79C6">
              <w:rPr>
                <w:sz w:val="18"/>
                <w:szCs w:val="18"/>
              </w:rPr>
              <w:t>Fideicomiso de Fomento para el Estado de Oaxaca</w:t>
            </w:r>
          </w:p>
        </w:tc>
        <w:tc>
          <w:tcPr>
            <w:tcW w:w="1858" w:type="dxa"/>
          </w:tcPr>
          <w:p w14:paraId="41E792A3" w14:textId="77777777" w:rsidR="009C0916" w:rsidRPr="00BA79C6" w:rsidRDefault="009C0916" w:rsidP="00E06CF5">
            <w:pPr>
              <w:autoSpaceDE w:val="0"/>
              <w:autoSpaceDN w:val="0"/>
              <w:adjustRightInd w:val="0"/>
              <w:jc w:val="right"/>
              <w:rPr>
                <w:sz w:val="18"/>
                <w:szCs w:val="18"/>
              </w:rPr>
            </w:pPr>
            <w:r w:rsidRPr="00BA79C6">
              <w:rPr>
                <w:sz w:val="18"/>
                <w:szCs w:val="18"/>
              </w:rPr>
              <w:t>6,008,653.24</w:t>
            </w:r>
          </w:p>
        </w:tc>
      </w:tr>
      <w:tr w:rsidR="009C0916" w:rsidRPr="00BA79C6" w14:paraId="4AB39DD0" w14:textId="77777777" w:rsidTr="00E06CF5">
        <w:trPr>
          <w:jc w:val="center"/>
        </w:trPr>
        <w:tc>
          <w:tcPr>
            <w:tcW w:w="5240" w:type="dxa"/>
          </w:tcPr>
          <w:p w14:paraId="255D4523" w14:textId="77777777" w:rsidR="009C0916" w:rsidRPr="00BA79C6" w:rsidRDefault="009C0916" w:rsidP="00E06CF5">
            <w:pPr>
              <w:autoSpaceDE w:val="0"/>
              <w:autoSpaceDN w:val="0"/>
              <w:adjustRightInd w:val="0"/>
              <w:rPr>
                <w:sz w:val="18"/>
                <w:szCs w:val="18"/>
              </w:rPr>
            </w:pPr>
            <w:r w:rsidRPr="00BA79C6">
              <w:rPr>
                <w:b/>
                <w:bCs/>
                <w:sz w:val="18"/>
                <w:szCs w:val="18"/>
              </w:rPr>
              <w:t>Instituciones Públicas de Seguridad Social</w:t>
            </w:r>
          </w:p>
        </w:tc>
        <w:tc>
          <w:tcPr>
            <w:tcW w:w="1858" w:type="dxa"/>
          </w:tcPr>
          <w:p w14:paraId="06321746" w14:textId="77777777" w:rsidR="009C0916" w:rsidRPr="00BA79C6" w:rsidRDefault="009C0916" w:rsidP="00E06CF5">
            <w:pPr>
              <w:autoSpaceDE w:val="0"/>
              <w:autoSpaceDN w:val="0"/>
              <w:adjustRightInd w:val="0"/>
              <w:jc w:val="right"/>
              <w:rPr>
                <w:sz w:val="18"/>
                <w:szCs w:val="18"/>
              </w:rPr>
            </w:pPr>
            <w:r w:rsidRPr="00BA79C6">
              <w:rPr>
                <w:b/>
                <w:bCs/>
                <w:sz w:val="18"/>
                <w:szCs w:val="18"/>
              </w:rPr>
              <w:t>1,178,992,035.60</w:t>
            </w:r>
          </w:p>
        </w:tc>
      </w:tr>
      <w:tr w:rsidR="009C0916" w:rsidRPr="00BA79C6" w14:paraId="55731797" w14:textId="77777777" w:rsidTr="00E06CF5">
        <w:trPr>
          <w:jc w:val="center"/>
        </w:trPr>
        <w:tc>
          <w:tcPr>
            <w:tcW w:w="5240" w:type="dxa"/>
          </w:tcPr>
          <w:p w14:paraId="67BA160B" w14:textId="77777777" w:rsidR="009C0916" w:rsidRPr="00BA79C6" w:rsidRDefault="009C0916" w:rsidP="00E06CF5">
            <w:pPr>
              <w:autoSpaceDE w:val="0"/>
              <w:autoSpaceDN w:val="0"/>
              <w:adjustRightInd w:val="0"/>
              <w:rPr>
                <w:sz w:val="18"/>
                <w:szCs w:val="18"/>
              </w:rPr>
            </w:pPr>
            <w:r w:rsidRPr="00BA79C6">
              <w:rPr>
                <w:sz w:val="18"/>
                <w:szCs w:val="18"/>
              </w:rPr>
              <w:t>Oficina de Pensiones del Estado de Oaxaca</w:t>
            </w:r>
          </w:p>
        </w:tc>
        <w:tc>
          <w:tcPr>
            <w:tcW w:w="1858" w:type="dxa"/>
          </w:tcPr>
          <w:p w14:paraId="68EC89E5" w14:textId="77777777" w:rsidR="009C0916" w:rsidRPr="00BA79C6" w:rsidRDefault="009C0916" w:rsidP="00E06CF5">
            <w:pPr>
              <w:autoSpaceDE w:val="0"/>
              <w:autoSpaceDN w:val="0"/>
              <w:adjustRightInd w:val="0"/>
              <w:jc w:val="right"/>
              <w:rPr>
                <w:sz w:val="18"/>
                <w:szCs w:val="18"/>
              </w:rPr>
            </w:pPr>
            <w:r w:rsidRPr="00BA79C6">
              <w:rPr>
                <w:sz w:val="18"/>
                <w:szCs w:val="18"/>
              </w:rPr>
              <w:t>1,178,992,035.60</w:t>
            </w:r>
          </w:p>
        </w:tc>
      </w:tr>
      <w:tr w:rsidR="009C0916" w:rsidRPr="00BA79C6" w14:paraId="50EF96D1" w14:textId="77777777" w:rsidTr="00E06CF5">
        <w:trPr>
          <w:jc w:val="center"/>
        </w:trPr>
        <w:tc>
          <w:tcPr>
            <w:tcW w:w="5240" w:type="dxa"/>
          </w:tcPr>
          <w:p w14:paraId="3B5CF04B" w14:textId="77777777" w:rsidR="009C0916" w:rsidRPr="00BA79C6" w:rsidRDefault="009C0916" w:rsidP="00E06CF5">
            <w:pPr>
              <w:autoSpaceDE w:val="0"/>
              <w:autoSpaceDN w:val="0"/>
              <w:adjustRightInd w:val="0"/>
              <w:rPr>
                <w:sz w:val="18"/>
                <w:szCs w:val="18"/>
              </w:rPr>
            </w:pPr>
            <w:r w:rsidRPr="00BA79C6">
              <w:rPr>
                <w:b/>
                <w:bCs/>
                <w:sz w:val="18"/>
                <w:szCs w:val="18"/>
              </w:rPr>
              <w:t>Municipios</w:t>
            </w:r>
          </w:p>
        </w:tc>
        <w:tc>
          <w:tcPr>
            <w:tcW w:w="1858" w:type="dxa"/>
          </w:tcPr>
          <w:p w14:paraId="777B516C" w14:textId="77777777" w:rsidR="009C0916" w:rsidRPr="00BA79C6" w:rsidRDefault="009C0916" w:rsidP="00E06CF5">
            <w:pPr>
              <w:autoSpaceDE w:val="0"/>
              <w:autoSpaceDN w:val="0"/>
              <w:adjustRightInd w:val="0"/>
              <w:jc w:val="right"/>
              <w:rPr>
                <w:sz w:val="18"/>
                <w:szCs w:val="18"/>
              </w:rPr>
            </w:pPr>
            <w:r w:rsidRPr="00BA79C6">
              <w:rPr>
                <w:sz w:val="18"/>
                <w:szCs w:val="18"/>
              </w:rPr>
              <w:t>22,550,504,259.51</w:t>
            </w:r>
          </w:p>
        </w:tc>
      </w:tr>
      <w:tr w:rsidR="009C0916" w:rsidRPr="00BA79C6" w14:paraId="56074A94" w14:textId="77777777" w:rsidTr="00E06CF5">
        <w:trPr>
          <w:jc w:val="center"/>
        </w:trPr>
        <w:tc>
          <w:tcPr>
            <w:tcW w:w="5240" w:type="dxa"/>
          </w:tcPr>
          <w:p w14:paraId="1279B010" w14:textId="77777777" w:rsidR="009C0916" w:rsidRPr="00BA79C6" w:rsidRDefault="009C0916" w:rsidP="00E06CF5">
            <w:pPr>
              <w:autoSpaceDE w:val="0"/>
              <w:autoSpaceDN w:val="0"/>
              <w:adjustRightInd w:val="0"/>
              <w:rPr>
                <w:sz w:val="18"/>
                <w:szCs w:val="18"/>
              </w:rPr>
            </w:pPr>
            <w:r w:rsidRPr="00BA79C6">
              <w:rPr>
                <w:sz w:val="18"/>
                <w:szCs w:val="18"/>
              </w:rPr>
              <w:t>Municipios - Participaciones y Aportaciones</w:t>
            </w:r>
          </w:p>
        </w:tc>
        <w:tc>
          <w:tcPr>
            <w:tcW w:w="1858" w:type="dxa"/>
          </w:tcPr>
          <w:p w14:paraId="61640B03" w14:textId="77777777" w:rsidR="009C0916" w:rsidRPr="00BA79C6" w:rsidRDefault="009C0916" w:rsidP="00E06CF5">
            <w:pPr>
              <w:autoSpaceDE w:val="0"/>
              <w:autoSpaceDN w:val="0"/>
              <w:adjustRightInd w:val="0"/>
              <w:jc w:val="right"/>
              <w:rPr>
                <w:sz w:val="18"/>
                <w:szCs w:val="18"/>
              </w:rPr>
            </w:pPr>
            <w:r w:rsidRPr="00BA79C6">
              <w:rPr>
                <w:sz w:val="18"/>
                <w:szCs w:val="18"/>
              </w:rPr>
              <w:t>22,550,504,259.51</w:t>
            </w:r>
          </w:p>
        </w:tc>
      </w:tr>
      <w:tr w:rsidR="009C0916" w:rsidRPr="00BA79C6" w14:paraId="397003AD" w14:textId="77777777" w:rsidTr="00E06CF5">
        <w:trPr>
          <w:jc w:val="center"/>
        </w:trPr>
        <w:tc>
          <w:tcPr>
            <w:tcW w:w="5240" w:type="dxa"/>
          </w:tcPr>
          <w:p w14:paraId="70C4FD75" w14:textId="77777777" w:rsidR="009C0916" w:rsidRPr="00BA79C6" w:rsidRDefault="009C0916" w:rsidP="00E06CF5">
            <w:pPr>
              <w:autoSpaceDE w:val="0"/>
              <w:autoSpaceDN w:val="0"/>
              <w:adjustRightInd w:val="0"/>
              <w:rPr>
                <w:sz w:val="18"/>
                <w:szCs w:val="18"/>
              </w:rPr>
            </w:pPr>
            <w:proofErr w:type="gramStart"/>
            <w:r w:rsidRPr="00BA79C6">
              <w:rPr>
                <w:b/>
                <w:bCs/>
                <w:sz w:val="18"/>
                <w:szCs w:val="18"/>
              </w:rPr>
              <w:t>Total</w:t>
            </w:r>
            <w:proofErr w:type="gramEnd"/>
            <w:r w:rsidRPr="00BA79C6">
              <w:rPr>
                <w:b/>
                <w:bCs/>
                <w:sz w:val="18"/>
                <w:szCs w:val="18"/>
              </w:rPr>
              <w:t xml:space="preserve"> General</w:t>
            </w:r>
          </w:p>
        </w:tc>
        <w:tc>
          <w:tcPr>
            <w:tcW w:w="1858" w:type="dxa"/>
          </w:tcPr>
          <w:p w14:paraId="503C6EB5" w14:textId="77777777" w:rsidR="009C0916" w:rsidRPr="00BA79C6" w:rsidRDefault="009C0916" w:rsidP="00E06CF5">
            <w:pPr>
              <w:autoSpaceDE w:val="0"/>
              <w:autoSpaceDN w:val="0"/>
              <w:adjustRightInd w:val="0"/>
              <w:jc w:val="right"/>
              <w:rPr>
                <w:sz w:val="18"/>
                <w:szCs w:val="18"/>
              </w:rPr>
            </w:pPr>
            <w:r w:rsidRPr="00BA79C6">
              <w:rPr>
                <w:b/>
                <w:bCs/>
                <w:sz w:val="18"/>
                <w:szCs w:val="18"/>
              </w:rPr>
              <w:t>103,000,967,838.00</w:t>
            </w:r>
          </w:p>
        </w:tc>
      </w:tr>
    </w:tbl>
    <w:p w14:paraId="1949C93C" w14:textId="77777777" w:rsidR="009C0916" w:rsidRPr="00BA79C6" w:rsidRDefault="009C0916" w:rsidP="009C0916">
      <w:pPr>
        <w:autoSpaceDE w:val="0"/>
        <w:autoSpaceDN w:val="0"/>
        <w:adjustRightInd w:val="0"/>
        <w:spacing w:line="240" w:lineRule="auto"/>
      </w:pPr>
    </w:p>
    <w:p w14:paraId="3EB9BDEA" w14:textId="77777777" w:rsidR="009C0916" w:rsidRPr="00BA79C6" w:rsidRDefault="009C0916" w:rsidP="009C0916">
      <w:pPr>
        <w:autoSpaceDE w:val="0"/>
        <w:autoSpaceDN w:val="0"/>
        <w:adjustRightInd w:val="0"/>
        <w:spacing w:line="240" w:lineRule="auto"/>
      </w:pPr>
    </w:p>
    <w:p w14:paraId="608C5141" w14:textId="77777777" w:rsidR="009C0916" w:rsidRPr="00BA79C6" w:rsidRDefault="009C0916" w:rsidP="009C0916">
      <w:pPr>
        <w:autoSpaceDE w:val="0"/>
        <w:autoSpaceDN w:val="0"/>
        <w:adjustRightInd w:val="0"/>
      </w:pPr>
      <w:r w:rsidRPr="00BA79C6">
        <w:rPr>
          <w:b/>
          <w:bCs/>
        </w:rPr>
        <w:t xml:space="preserve">Artículo 46. </w:t>
      </w:r>
      <w:r w:rsidRPr="00BA79C6">
        <w:t>La asignación considerada para la Secretaría de Medio Ambiente, Biodiversidad, Energías y Sostenibilidad, en la Clasificación Administrativa prevé recursos destinados a la devolución de los servicios efectivamente prestados por los concesionarios que tienen a su cargo realizar la verificación vehicular en el año 2025.</w:t>
      </w:r>
    </w:p>
    <w:p w14:paraId="02161790" w14:textId="77777777" w:rsidR="009C0916" w:rsidRPr="00BA79C6" w:rsidRDefault="009C0916" w:rsidP="009C0916">
      <w:pPr>
        <w:autoSpaceDE w:val="0"/>
        <w:autoSpaceDN w:val="0"/>
        <w:adjustRightInd w:val="0"/>
      </w:pPr>
    </w:p>
    <w:p w14:paraId="2492A6D6" w14:textId="77777777" w:rsidR="009C0916" w:rsidRPr="00BA79C6" w:rsidRDefault="009C0916" w:rsidP="009C0916">
      <w:pPr>
        <w:autoSpaceDE w:val="0"/>
        <w:autoSpaceDN w:val="0"/>
        <w:adjustRightInd w:val="0"/>
      </w:pPr>
      <w:r w:rsidRPr="00BA79C6">
        <w:rPr>
          <w:b/>
          <w:bCs/>
        </w:rPr>
        <w:t xml:space="preserve">Artículo 47. </w:t>
      </w:r>
      <w:r w:rsidRPr="00BA79C6">
        <w:t>Los recursos asignados al Hospital de la Niñez Oaxaqueña en las partidas de: materiales, accesorios y suministros de laboratorio; material médico y de cirugía, y medicinas y productos farmacéuticos, se destinarán privilegiando la adquisición de insumos relacionados a la atención de las niñas y niños con padecimientos oncológicos. Los montos presupuestados en estas partidas no son transferibles a otras partidas presupuestarias.</w:t>
      </w:r>
    </w:p>
    <w:p w14:paraId="29172A13" w14:textId="77777777" w:rsidR="009C0916" w:rsidRPr="00BA79C6" w:rsidRDefault="009C0916" w:rsidP="009C0916">
      <w:pPr>
        <w:autoSpaceDE w:val="0"/>
        <w:autoSpaceDN w:val="0"/>
        <w:adjustRightInd w:val="0"/>
      </w:pPr>
    </w:p>
    <w:p w14:paraId="78B5EC92" w14:textId="77777777" w:rsidR="009C0916" w:rsidRPr="00BA79C6" w:rsidRDefault="009C0916" w:rsidP="009C0916">
      <w:pPr>
        <w:autoSpaceDE w:val="0"/>
        <w:autoSpaceDN w:val="0"/>
        <w:adjustRightInd w:val="0"/>
      </w:pPr>
      <w:r w:rsidRPr="00BA79C6">
        <w:t>La adquisición de dichos insumos deberá realizarse mediante licitación pública estatal, de conformidad con la normatividad aplicable.</w:t>
      </w:r>
    </w:p>
    <w:p w14:paraId="76419CCA" w14:textId="77777777" w:rsidR="009C0916" w:rsidRPr="00BA79C6" w:rsidRDefault="009C0916" w:rsidP="009C0916">
      <w:pPr>
        <w:autoSpaceDE w:val="0"/>
        <w:autoSpaceDN w:val="0"/>
        <w:adjustRightInd w:val="0"/>
      </w:pPr>
    </w:p>
    <w:p w14:paraId="4E28E60C" w14:textId="77777777" w:rsidR="009C0916" w:rsidRPr="00BA79C6" w:rsidRDefault="009C0916" w:rsidP="009C0916">
      <w:pPr>
        <w:autoSpaceDE w:val="0"/>
        <w:autoSpaceDN w:val="0"/>
        <w:adjustRightInd w:val="0"/>
      </w:pPr>
      <w:r w:rsidRPr="00BA79C6">
        <w:rPr>
          <w:b/>
          <w:bCs/>
        </w:rPr>
        <w:t xml:space="preserve">Artículo 48. </w:t>
      </w:r>
      <w:r w:rsidRPr="00BA79C6">
        <w:t>En la Clasificación Económica, el Presupuesto de Egresos tendrá la siguiente conformación, atendiendo al Clasificador por Tipo de Gasto homologado a nivel nacional por el Consejo Nacional de Armonización Contable:</w:t>
      </w:r>
    </w:p>
    <w:p w14:paraId="120E2D29" w14:textId="77777777" w:rsidR="009C0916" w:rsidRPr="00BA79C6" w:rsidRDefault="009C0916" w:rsidP="009C0916">
      <w:pPr>
        <w:autoSpaceDE w:val="0"/>
        <w:autoSpaceDN w:val="0"/>
        <w:adjustRightInd w:val="0"/>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552"/>
      </w:tblGrid>
      <w:tr w:rsidR="009C0916" w:rsidRPr="00BA79C6" w14:paraId="7D3FA588" w14:textId="77777777" w:rsidTr="00E06CF5">
        <w:trPr>
          <w:jc w:val="center"/>
        </w:trPr>
        <w:tc>
          <w:tcPr>
            <w:tcW w:w="3964" w:type="dxa"/>
          </w:tcPr>
          <w:p w14:paraId="44E7265B" w14:textId="77777777" w:rsidR="009C0916" w:rsidRPr="00BA79C6" w:rsidRDefault="009C0916" w:rsidP="00E06CF5">
            <w:pPr>
              <w:autoSpaceDE w:val="0"/>
              <w:autoSpaceDN w:val="0"/>
              <w:adjustRightInd w:val="0"/>
              <w:jc w:val="both"/>
              <w:rPr>
                <w:sz w:val="18"/>
                <w:szCs w:val="18"/>
              </w:rPr>
            </w:pPr>
          </w:p>
        </w:tc>
        <w:tc>
          <w:tcPr>
            <w:tcW w:w="2552" w:type="dxa"/>
          </w:tcPr>
          <w:p w14:paraId="72B74E31" w14:textId="77777777" w:rsidR="009C0916" w:rsidRPr="00BA79C6" w:rsidRDefault="009C0916" w:rsidP="00E06CF5">
            <w:pPr>
              <w:autoSpaceDE w:val="0"/>
              <w:autoSpaceDN w:val="0"/>
              <w:adjustRightInd w:val="0"/>
              <w:jc w:val="center"/>
              <w:rPr>
                <w:sz w:val="18"/>
                <w:szCs w:val="18"/>
              </w:rPr>
            </w:pPr>
            <w:r w:rsidRPr="00BA79C6">
              <w:rPr>
                <w:b/>
                <w:bCs/>
                <w:sz w:val="18"/>
                <w:szCs w:val="18"/>
              </w:rPr>
              <w:t>Pesos</w:t>
            </w:r>
          </w:p>
        </w:tc>
      </w:tr>
      <w:tr w:rsidR="009C0916" w:rsidRPr="00BA79C6" w14:paraId="670FB65B" w14:textId="77777777" w:rsidTr="00E06CF5">
        <w:trPr>
          <w:jc w:val="center"/>
        </w:trPr>
        <w:tc>
          <w:tcPr>
            <w:tcW w:w="3964" w:type="dxa"/>
          </w:tcPr>
          <w:p w14:paraId="0DBE5CCD" w14:textId="77777777" w:rsidR="009C0916" w:rsidRPr="00BA79C6" w:rsidRDefault="009C0916" w:rsidP="00E06CF5">
            <w:pPr>
              <w:autoSpaceDE w:val="0"/>
              <w:autoSpaceDN w:val="0"/>
              <w:adjustRightInd w:val="0"/>
              <w:jc w:val="both"/>
              <w:rPr>
                <w:sz w:val="18"/>
                <w:szCs w:val="18"/>
              </w:rPr>
            </w:pPr>
            <w:r w:rsidRPr="00BA79C6">
              <w:rPr>
                <w:sz w:val="18"/>
                <w:szCs w:val="18"/>
              </w:rPr>
              <w:t>Gasto Corriente</w:t>
            </w:r>
          </w:p>
        </w:tc>
        <w:tc>
          <w:tcPr>
            <w:tcW w:w="2552" w:type="dxa"/>
          </w:tcPr>
          <w:p w14:paraId="5AFAEAD4" w14:textId="77777777" w:rsidR="009C0916" w:rsidRPr="00BA79C6" w:rsidRDefault="009C0916" w:rsidP="00E06CF5">
            <w:pPr>
              <w:autoSpaceDE w:val="0"/>
              <w:autoSpaceDN w:val="0"/>
              <w:adjustRightInd w:val="0"/>
              <w:jc w:val="right"/>
              <w:rPr>
                <w:sz w:val="18"/>
                <w:szCs w:val="18"/>
              </w:rPr>
            </w:pPr>
            <w:r w:rsidRPr="00BA79C6">
              <w:rPr>
                <w:sz w:val="18"/>
                <w:szCs w:val="18"/>
              </w:rPr>
              <w:t>75,974,441,559.98</w:t>
            </w:r>
          </w:p>
        </w:tc>
      </w:tr>
      <w:tr w:rsidR="009C0916" w:rsidRPr="00BA79C6" w14:paraId="1A356213" w14:textId="77777777" w:rsidTr="00E06CF5">
        <w:trPr>
          <w:jc w:val="center"/>
        </w:trPr>
        <w:tc>
          <w:tcPr>
            <w:tcW w:w="3964" w:type="dxa"/>
          </w:tcPr>
          <w:p w14:paraId="60D3BE1D" w14:textId="77777777" w:rsidR="009C0916" w:rsidRPr="00BA79C6" w:rsidRDefault="009C0916" w:rsidP="00E06CF5">
            <w:pPr>
              <w:autoSpaceDE w:val="0"/>
              <w:autoSpaceDN w:val="0"/>
              <w:adjustRightInd w:val="0"/>
              <w:jc w:val="both"/>
              <w:rPr>
                <w:sz w:val="18"/>
                <w:szCs w:val="18"/>
              </w:rPr>
            </w:pPr>
            <w:r w:rsidRPr="00BA79C6">
              <w:rPr>
                <w:sz w:val="18"/>
                <w:szCs w:val="18"/>
              </w:rPr>
              <w:t>Gasto de Capital</w:t>
            </w:r>
          </w:p>
        </w:tc>
        <w:tc>
          <w:tcPr>
            <w:tcW w:w="2552" w:type="dxa"/>
          </w:tcPr>
          <w:p w14:paraId="36313E72" w14:textId="77777777" w:rsidR="009C0916" w:rsidRPr="00BA79C6" w:rsidRDefault="009C0916" w:rsidP="00E06CF5">
            <w:pPr>
              <w:autoSpaceDE w:val="0"/>
              <w:autoSpaceDN w:val="0"/>
              <w:adjustRightInd w:val="0"/>
              <w:jc w:val="right"/>
              <w:rPr>
                <w:sz w:val="18"/>
                <w:szCs w:val="18"/>
              </w:rPr>
            </w:pPr>
            <w:r w:rsidRPr="00BA79C6">
              <w:rPr>
                <w:sz w:val="18"/>
                <w:szCs w:val="18"/>
              </w:rPr>
              <w:t>15,221,118,047.32</w:t>
            </w:r>
          </w:p>
        </w:tc>
      </w:tr>
      <w:tr w:rsidR="009C0916" w:rsidRPr="00BA79C6" w14:paraId="011619F7" w14:textId="77777777" w:rsidTr="00E06CF5">
        <w:trPr>
          <w:jc w:val="center"/>
        </w:trPr>
        <w:tc>
          <w:tcPr>
            <w:tcW w:w="3964" w:type="dxa"/>
          </w:tcPr>
          <w:p w14:paraId="0D003165" w14:textId="77777777" w:rsidR="009C0916" w:rsidRPr="00BA79C6" w:rsidRDefault="009C0916" w:rsidP="00E06CF5">
            <w:pPr>
              <w:autoSpaceDE w:val="0"/>
              <w:autoSpaceDN w:val="0"/>
              <w:adjustRightInd w:val="0"/>
              <w:rPr>
                <w:sz w:val="18"/>
                <w:szCs w:val="18"/>
              </w:rPr>
            </w:pPr>
            <w:r w:rsidRPr="00BA79C6">
              <w:rPr>
                <w:sz w:val="18"/>
                <w:szCs w:val="18"/>
              </w:rPr>
              <w:t>Amortización de la Deuda y Disminución de Pasivos</w:t>
            </w:r>
          </w:p>
        </w:tc>
        <w:tc>
          <w:tcPr>
            <w:tcW w:w="2552" w:type="dxa"/>
          </w:tcPr>
          <w:p w14:paraId="5B73B5E6" w14:textId="77777777" w:rsidR="009C0916" w:rsidRPr="00BA79C6" w:rsidRDefault="009C0916" w:rsidP="00E06CF5">
            <w:pPr>
              <w:autoSpaceDE w:val="0"/>
              <w:autoSpaceDN w:val="0"/>
              <w:adjustRightInd w:val="0"/>
              <w:jc w:val="right"/>
              <w:rPr>
                <w:sz w:val="18"/>
                <w:szCs w:val="18"/>
              </w:rPr>
            </w:pPr>
            <w:r w:rsidRPr="00BA79C6">
              <w:rPr>
                <w:sz w:val="18"/>
                <w:szCs w:val="18"/>
              </w:rPr>
              <w:t>2,131,105,259.91</w:t>
            </w:r>
          </w:p>
        </w:tc>
      </w:tr>
      <w:tr w:rsidR="009C0916" w:rsidRPr="00BA79C6" w14:paraId="4C552F84" w14:textId="77777777" w:rsidTr="00E06CF5">
        <w:trPr>
          <w:jc w:val="center"/>
        </w:trPr>
        <w:tc>
          <w:tcPr>
            <w:tcW w:w="3964" w:type="dxa"/>
          </w:tcPr>
          <w:p w14:paraId="47EED14D" w14:textId="77777777" w:rsidR="009C0916" w:rsidRPr="00BA79C6" w:rsidRDefault="009C0916" w:rsidP="00E06CF5">
            <w:pPr>
              <w:autoSpaceDE w:val="0"/>
              <w:autoSpaceDN w:val="0"/>
              <w:adjustRightInd w:val="0"/>
              <w:jc w:val="both"/>
              <w:rPr>
                <w:sz w:val="18"/>
                <w:szCs w:val="18"/>
              </w:rPr>
            </w:pPr>
            <w:r w:rsidRPr="00BA79C6">
              <w:rPr>
                <w:sz w:val="18"/>
                <w:szCs w:val="18"/>
              </w:rPr>
              <w:t>Pensiones y Jubilaciones</w:t>
            </w:r>
          </w:p>
        </w:tc>
        <w:tc>
          <w:tcPr>
            <w:tcW w:w="2552" w:type="dxa"/>
          </w:tcPr>
          <w:p w14:paraId="2FE05622" w14:textId="77777777" w:rsidR="009C0916" w:rsidRPr="00BA79C6" w:rsidRDefault="009C0916" w:rsidP="00E06CF5">
            <w:pPr>
              <w:autoSpaceDE w:val="0"/>
              <w:autoSpaceDN w:val="0"/>
              <w:adjustRightInd w:val="0"/>
              <w:jc w:val="right"/>
              <w:rPr>
                <w:sz w:val="18"/>
                <w:szCs w:val="18"/>
              </w:rPr>
            </w:pPr>
            <w:r w:rsidRPr="00BA79C6">
              <w:rPr>
                <w:sz w:val="18"/>
                <w:szCs w:val="18"/>
              </w:rPr>
              <w:t>1,089,986,138.28</w:t>
            </w:r>
          </w:p>
        </w:tc>
      </w:tr>
      <w:tr w:rsidR="009C0916" w:rsidRPr="00BA79C6" w14:paraId="4831A2BB" w14:textId="77777777" w:rsidTr="00E06CF5">
        <w:trPr>
          <w:jc w:val="center"/>
        </w:trPr>
        <w:tc>
          <w:tcPr>
            <w:tcW w:w="3964" w:type="dxa"/>
          </w:tcPr>
          <w:p w14:paraId="7B0CBAA2" w14:textId="77777777" w:rsidR="009C0916" w:rsidRPr="00BA79C6" w:rsidRDefault="009C0916" w:rsidP="00E06CF5">
            <w:pPr>
              <w:autoSpaceDE w:val="0"/>
              <w:autoSpaceDN w:val="0"/>
              <w:adjustRightInd w:val="0"/>
              <w:jc w:val="both"/>
              <w:rPr>
                <w:sz w:val="18"/>
                <w:szCs w:val="18"/>
              </w:rPr>
            </w:pPr>
            <w:r w:rsidRPr="00BA79C6">
              <w:rPr>
                <w:sz w:val="18"/>
                <w:szCs w:val="18"/>
              </w:rPr>
              <w:t>Participaciones</w:t>
            </w:r>
          </w:p>
        </w:tc>
        <w:tc>
          <w:tcPr>
            <w:tcW w:w="2552" w:type="dxa"/>
          </w:tcPr>
          <w:p w14:paraId="3260D755" w14:textId="77777777" w:rsidR="009C0916" w:rsidRPr="00BA79C6" w:rsidRDefault="009C0916" w:rsidP="00E06CF5">
            <w:pPr>
              <w:autoSpaceDE w:val="0"/>
              <w:autoSpaceDN w:val="0"/>
              <w:adjustRightInd w:val="0"/>
              <w:jc w:val="right"/>
              <w:rPr>
                <w:sz w:val="18"/>
                <w:szCs w:val="18"/>
              </w:rPr>
            </w:pPr>
            <w:r w:rsidRPr="00BA79C6">
              <w:rPr>
                <w:sz w:val="18"/>
                <w:szCs w:val="18"/>
              </w:rPr>
              <w:t>8,584,316,832.51</w:t>
            </w:r>
          </w:p>
        </w:tc>
      </w:tr>
      <w:tr w:rsidR="009C0916" w:rsidRPr="00BA79C6" w14:paraId="1906CBA5" w14:textId="77777777" w:rsidTr="00E06CF5">
        <w:trPr>
          <w:jc w:val="center"/>
        </w:trPr>
        <w:tc>
          <w:tcPr>
            <w:tcW w:w="3964" w:type="dxa"/>
          </w:tcPr>
          <w:p w14:paraId="333CCB62" w14:textId="77777777" w:rsidR="009C0916" w:rsidRPr="00BA79C6" w:rsidRDefault="009C0916" w:rsidP="00E06CF5">
            <w:pPr>
              <w:autoSpaceDE w:val="0"/>
              <w:autoSpaceDN w:val="0"/>
              <w:adjustRightInd w:val="0"/>
              <w:jc w:val="both"/>
              <w:rPr>
                <w:sz w:val="18"/>
                <w:szCs w:val="18"/>
              </w:rPr>
            </w:pPr>
            <w:proofErr w:type="gramStart"/>
            <w:r w:rsidRPr="00BA79C6">
              <w:rPr>
                <w:b/>
                <w:bCs/>
                <w:sz w:val="18"/>
                <w:szCs w:val="18"/>
              </w:rPr>
              <w:t>Total</w:t>
            </w:r>
            <w:proofErr w:type="gramEnd"/>
            <w:r w:rsidRPr="00BA79C6">
              <w:rPr>
                <w:b/>
                <w:bCs/>
                <w:sz w:val="18"/>
                <w:szCs w:val="18"/>
              </w:rPr>
              <w:t xml:space="preserve"> General</w:t>
            </w:r>
          </w:p>
        </w:tc>
        <w:tc>
          <w:tcPr>
            <w:tcW w:w="2552" w:type="dxa"/>
          </w:tcPr>
          <w:p w14:paraId="3E533436" w14:textId="77777777" w:rsidR="009C0916" w:rsidRPr="00BA79C6" w:rsidRDefault="009C0916" w:rsidP="00E06CF5">
            <w:pPr>
              <w:autoSpaceDE w:val="0"/>
              <w:autoSpaceDN w:val="0"/>
              <w:adjustRightInd w:val="0"/>
              <w:jc w:val="right"/>
              <w:rPr>
                <w:sz w:val="18"/>
                <w:szCs w:val="18"/>
              </w:rPr>
            </w:pPr>
            <w:r w:rsidRPr="00BA79C6">
              <w:rPr>
                <w:b/>
                <w:bCs/>
                <w:sz w:val="18"/>
                <w:szCs w:val="18"/>
              </w:rPr>
              <w:t>103,000,967,838.00</w:t>
            </w:r>
          </w:p>
        </w:tc>
      </w:tr>
    </w:tbl>
    <w:p w14:paraId="34BF2C1E" w14:textId="77777777" w:rsidR="009C0916" w:rsidRPr="00BA79C6" w:rsidRDefault="009C0916" w:rsidP="009C0916">
      <w:pPr>
        <w:autoSpaceDE w:val="0"/>
        <w:autoSpaceDN w:val="0"/>
        <w:adjustRightInd w:val="0"/>
      </w:pPr>
    </w:p>
    <w:p w14:paraId="250C5710" w14:textId="77777777" w:rsidR="009C0916" w:rsidRPr="00BA79C6" w:rsidRDefault="009C0916" w:rsidP="009C0916">
      <w:pPr>
        <w:autoSpaceDE w:val="0"/>
        <w:autoSpaceDN w:val="0"/>
        <w:adjustRightInd w:val="0"/>
      </w:pPr>
    </w:p>
    <w:p w14:paraId="6574C452" w14:textId="77777777" w:rsidR="009C0916" w:rsidRPr="00BA79C6" w:rsidRDefault="009C0916" w:rsidP="009C0916">
      <w:pPr>
        <w:autoSpaceDE w:val="0"/>
        <w:autoSpaceDN w:val="0"/>
        <w:adjustRightInd w:val="0"/>
      </w:pPr>
      <w:r w:rsidRPr="00BA79C6">
        <w:rPr>
          <w:b/>
          <w:bCs/>
        </w:rPr>
        <w:lastRenderedPageBreak/>
        <w:t xml:space="preserve">Artículo 49. </w:t>
      </w:r>
      <w:r w:rsidRPr="00BA79C6">
        <w:t>Como parte de la Clasificación Económica, el Presupuesto de Egresos tendrá la siguiente conformación, atendiendo al Clasificador por Objeto del Gasto homologado a nivel nacional por el Consejo Nacional de Armonización Contable:</w:t>
      </w:r>
    </w:p>
    <w:p w14:paraId="4B9C70E1" w14:textId="77777777" w:rsidR="009C0916" w:rsidRPr="00BA79C6" w:rsidRDefault="009C0916" w:rsidP="009C0916">
      <w:pPr>
        <w:autoSpaceDE w:val="0"/>
        <w:autoSpaceDN w:val="0"/>
        <w:adjustRightInd w:val="0"/>
        <w:spacing w:line="240" w:lineRule="auto"/>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4"/>
        <w:gridCol w:w="1988"/>
      </w:tblGrid>
      <w:tr w:rsidR="009C0916" w:rsidRPr="00BA79C6" w14:paraId="11D94E15" w14:textId="77777777" w:rsidTr="00E06CF5">
        <w:trPr>
          <w:jc w:val="center"/>
        </w:trPr>
        <w:tc>
          <w:tcPr>
            <w:tcW w:w="4244" w:type="dxa"/>
          </w:tcPr>
          <w:p w14:paraId="4BA34194" w14:textId="77777777" w:rsidR="009C0916" w:rsidRPr="00BA79C6" w:rsidRDefault="009C0916" w:rsidP="00E06CF5">
            <w:pPr>
              <w:autoSpaceDE w:val="0"/>
              <w:autoSpaceDN w:val="0"/>
              <w:adjustRightInd w:val="0"/>
              <w:rPr>
                <w:sz w:val="18"/>
                <w:szCs w:val="18"/>
              </w:rPr>
            </w:pPr>
          </w:p>
        </w:tc>
        <w:tc>
          <w:tcPr>
            <w:tcW w:w="1988" w:type="dxa"/>
          </w:tcPr>
          <w:p w14:paraId="51179C70" w14:textId="77777777" w:rsidR="009C0916" w:rsidRPr="00BA79C6" w:rsidRDefault="009C0916" w:rsidP="00E06CF5">
            <w:pPr>
              <w:autoSpaceDE w:val="0"/>
              <w:autoSpaceDN w:val="0"/>
              <w:adjustRightInd w:val="0"/>
              <w:jc w:val="center"/>
              <w:rPr>
                <w:sz w:val="18"/>
                <w:szCs w:val="18"/>
              </w:rPr>
            </w:pPr>
            <w:r w:rsidRPr="00BA79C6">
              <w:rPr>
                <w:b/>
                <w:bCs/>
                <w:sz w:val="18"/>
                <w:szCs w:val="18"/>
              </w:rPr>
              <w:t>Pesos</w:t>
            </w:r>
          </w:p>
        </w:tc>
      </w:tr>
      <w:tr w:rsidR="009C0916" w:rsidRPr="00BA79C6" w14:paraId="6E405B05" w14:textId="77777777" w:rsidTr="00E06CF5">
        <w:trPr>
          <w:jc w:val="center"/>
        </w:trPr>
        <w:tc>
          <w:tcPr>
            <w:tcW w:w="4244" w:type="dxa"/>
          </w:tcPr>
          <w:p w14:paraId="5895237D" w14:textId="77777777" w:rsidR="009C0916" w:rsidRPr="00BA79C6" w:rsidRDefault="009C0916" w:rsidP="00E06CF5">
            <w:pPr>
              <w:autoSpaceDE w:val="0"/>
              <w:autoSpaceDN w:val="0"/>
              <w:adjustRightInd w:val="0"/>
              <w:rPr>
                <w:sz w:val="18"/>
                <w:szCs w:val="18"/>
              </w:rPr>
            </w:pPr>
            <w:r w:rsidRPr="00BA79C6">
              <w:rPr>
                <w:sz w:val="18"/>
                <w:szCs w:val="18"/>
              </w:rPr>
              <w:t>Servicios Personales</w:t>
            </w:r>
          </w:p>
        </w:tc>
        <w:tc>
          <w:tcPr>
            <w:tcW w:w="1988" w:type="dxa"/>
          </w:tcPr>
          <w:p w14:paraId="6C7F6486" w14:textId="77777777" w:rsidR="009C0916" w:rsidRPr="00BA79C6" w:rsidRDefault="009C0916" w:rsidP="00E06CF5">
            <w:pPr>
              <w:autoSpaceDE w:val="0"/>
              <w:autoSpaceDN w:val="0"/>
              <w:adjustRightInd w:val="0"/>
              <w:jc w:val="right"/>
              <w:rPr>
                <w:sz w:val="18"/>
                <w:szCs w:val="18"/>
              </w:rPr>
            </w:pPr>
            <w:r w:rsidRPr="00BA79C6">
              <w:rPr>
                <w:sz w:val="18"/>
                <w:szCs w:val="18"/>
              </w:rPr>
              <w:t>8,406,976,362.44</w:t>
            </w:r>
          </w:p>
        </w:tc>
      </w:tr>
      <w:tr w:rsidR="009C0916" w:rsidRPr="00BA79C6" w14:paraId="540F9627" w14:textId="77777777" w:rsidTr="00E06CF5">
        <w:trPr>
          <w:jc w:val="center"/>
        </w:trPr>
        <w:tc>
          <w:tcPr>
            <w:tcW w:w="4244" w:type="dxa"/>
          </w:tcPr>
          <w:p w14:paraId="35F0AFD9" w14:textId="77777777" w:rsidR="009C0916" w:rsidRPr="00BA79C6" w:rsidRDefault="009C0916" w:rsidP="00E06CF5">
            <w:pPr>
              <w:autoSpaceDE w:val="0"/>
              <w:autoSpaceDN w:val="0"/>
              <w:adjustRightInd w:val="0"/>
              <w:rPr>
                <w:sz w:val="18"/>
                <w:szCs w:val="18"/>
              </w:rPr>
            </w:pPr>
            <w:r w:rsidRPr="00BA79C6">
              <w:rPr>
                <w:sz w:val="18"/>
                <w:szCs w:val="18"/>
              </w:rPr>
              <w:t>Materiales y Suministros</w:t>
            </w:r>
          </w:p>
        </w:tc>
        <w:tc>
          <w:tcPr>
            <w:tcW w:w="1988" w:type="dxa"/>
          </w:tcPr>
          <w:p w14:paraId="6D96FA5C" w14:textId="77777777" w:rsidR="009C0916" w:rsidRPr="00BA79C6" w:rsidRDefault="009C0916" w:rsidP="00E06CF5">
            <w:pPr>
              <w:autoSpaceDE w:val="0"/>
              <w:autoSpaceDN w:val="0"/>
              <w:adjustRightInd w:val="0"/>
              <w:jc w:val="right"/>
              <w:rPr>
                <w:sz w:val="18"/>
                <w:szCs w:val="18"/>
              </w:rPr>
            </w:pPr>
            <w:r w:rsidRPr="00BA79C6">
              <w:rPr>
                <w:sz w:val="18"/>
                <w:szCs w:val="18"/>
              </w:rPr>
              <w:t>566,590,961.29</w:t>
            </w:r>
          </w:p>
        </w:tc>
      </w:tr>
      <w:tr w:rsidR="009C0916" w:rsidRPr="00BA79C6" w14:paraId="5CBA3ADA" w14:textId="77777777" w:rsidTr="00E06CF5">
        <w:trPr>
          <w:jc w:val="center"/>
        </w:trPr>
        <w:tc>
          <w:tcPr>
            <w:tcW w:w="4244" w:type="dxa"/>
          </w:tcPr>
          <w:p w14:paraId="75004462" w14:textId="77777777" w:rsidR="009C0916" w:rsidRPr="00BA79C6" w:rsidRDefault="009C0916" w:rsidP="00E06CF5">
            <w:pPr>
              <w:autoSpaceDE w:val="0"/>
              <w:autoSpaceDN w:val="0"/>
              <w:adjustRightInd w:val="0"/>
              <w:rPr>
                <w:sz w:val="18"/>
                <w:szCs w:val="18"/>
              </w:rPr>
            </w:pPr>
            <w:r w:rsidRPr="00BA79C6">
              <w:rPr>
                <w:sz w:val="18"/>
                <w:szCs w:val="18"/>
              </w:rPr>
              <w:t>Servicios Generales</w:t>
            </w:r>
          </w:p>
        </w:tc>
        <w:tc>
          <w:tcPr>
            <w:tcW w:w="1988" w:type="dxa"/>
          </w:tcPr>
          <w:p w14:paraId="264C6B39" w14:textId="77777777" w:rsidR="009C0916" w:rsidRPr="00BA79C6" w:rsidRDefault="009C0916" w:rsidP="00E06CF5">
            <w:pPr>
              <w:autoSpaceDE w:val="0"/>
              <w:autoSpaceDN w:val="0"/>
              <w:adjustRightInd w:val="0"/>
              <w:jc w:val="right"/>
              <w:rPr>
                <w:sz w:val="18"/>
                <w:szCs w:val="18"/>
              </w:rPr>
            </w:pPr>
            <w:r w:rsidRPr="00BA79C6">
              <w:rPr>
                <w:sz w:val="18"/>
                <w:szCs w:val="18"/>
              </w:rPr>
              <w:t>1,840,642,367.15</w:t>
            </w:r>
          </w:p>
        </w:tc>
      </w:tr>
      <w:tr w:rsidR="009C0916" w:rsidRPr="00BA79C6" w14:paraId="686595E3" w14:textId="77777777" w:rsidTr="00E06CF5">
        <w:trPr>
          <w:jc w:val="center"/>
        </w:trPr>
        <w:tc>
          <w:tcPr>
            <w:tcW w:w="4244" w:type="dxa"/>
          </w:tcPr>
          <w:p w14:paraId="6F70B288" w14:textId="77777777" w:rsidR="009C0916" w:rsidRPr="00BA79C6" w:rsidRDefault="009C0916" w:rsidP="00E06CF5">
            <w:pPr>
              <w:autoSpaceDE w:val="0"/>
              <w:autoSpaceDN w:val="0"/>
              <w:adjustRightInd w:val="0"/>
              <w:rPr>
                <w:sz w:val="18"/>
                <w:szCs w:val="18"/>
              </w:rPr>
            </w:pPr>
            <w:r w:rsidRPr="00BA79C6">
              <w:rPr>
                <w:sz w:val="18"/>
                <w:szCs w:val="18"/>
              </w:rPr>
              <w:t>Transferencias, Asignaciones, Subsidios y Otras Ayudas</w:t>
            </w:r>
          </w:p>
        </w:tc>
        <w:tc>
          <w:tcPr>
            <w:tcW w:w="1988" w:type="dxa"/>
          </w:tcPr>
          <w:p w14:paraId="517DF67A" w14:textId="77777777" w:rsidR="009C0916" w:rsidRPr="00BA79C6" w:rsidRDefault="009C0916" w:rsidP="00E06CF5">
            <w:pPr>
              <w:autoSpaceDE w:val="0"/>
              <w:autoSpaceDN w:val="0"/>
              <w:adjustRightInd w:val="0"/>
              <w:jc w:val="right"/>
              <w:rPr>
                <w:sz w:val="18"/>
                <w:szCs w:val="18"/>
              </w:rPr>
            </w:pPr>
            <w:r w:rsidRPr="00BA79C6">
              <w:rPr>
                <w:sz w:val="18"/>
                <w:szCs w:val="18"/>
              </w:rPr>
              <w:t>62,160,541,798.38</w:t>
            </w:r>
          </w:p>
        </w:tc>
      </w:tr>
      <w:tr w:rsidR="009C0916" w:rsidRPr="00BA79C6" w14:paraId="76869F33" w14:textId="77777777" w:rsidTr="00E06CF5">
        <w:trPr>
          <w:trHeight w:val="369"/>
          <w:jc w:val="center"/>
        </w:trPr>
        <w:tc>
          <w:tcPr>
            <w:tcW w:w="4244" w:type="dxa"/>
          </w:tcPr>
          <w:p w14:paraId="1C341110" w14:textId="77777777" w:rsidR="009C0916" w:rsidRPr="00BA79C6" w:rsidRDefault="009C0916" w:rsidP="00E06CF5">
            <w:pPr>
              <w:autoSpaceDE w:val="0"/>
              <w:autoSpaceDN w:val="0"/>
              <w:adjustRightInd w:val="0"/>
              <w:rPr>
                <w:sz w:val="18"/>
                <w:szCs w:val="18"/>
              </w:rPr>
            </w:pPr>
            <w:r w:rsidRPr="00BA79C6">
              <w:rPr>
                <w:sz w:val="18"/>
                <w:szCs w:val="18"/>
              </w:rPr>
              <w:t>Bienes Muebles, Inmuebles e Intangibles</w:t>
            </w:r>
          </w:p>
        </w:tc>
        <w:tc>
          <w:tcPr>
            <w:tcW w:w="1988" w:type="dxa"/>
          </w:tcPr>
          <w:p w14:paraId="147F665C" w14:textId="77777777" w:rsidR="009C0916" w:rsidRPr="00BA79C6" w:rsidRDefault="009C0916" w:rsidP="00E06CF5">
            <w:pPr>
              <w:tabs>
                <w:tab w:val="left" w:pos="1125"/>
              </w:tabs>
              <w:autoSpaceDE w:val="0"/>
              <w:autoSpaceDN w:val="0"/>
              <w:adjustRightInd w:val="0"/>
              <w:jc w:val="right"/>
              <w:rPr>
                <w:sz w:val="18"/>
                <w:szCs w:val="18"/>
              </w:rPr>
            </w:pPr>
            <w:r w:rsidRPr="00BA79C6">
              <w:rPr>
                <w:sz w:val="18"/>
                <w:szCs w:val="18"/>
              </w:rPr>
              <w:t>123,688,110.62</w:t>
            </w:r>
            <w:r w:rsidRPr="00BA79C6">
              <w:rPr>
                <w:sz w:val="18"/>
                <w:szCs w:val="18"/>
              </w:rPr>
              <w:tab/>
            </w:r>
          </w:p>
        </w:tc>
      </w:tr>
      <w:tr w:rsidR="009C0916" w:rsidRPr="00BA79C6" w14:paraId="04AF68EB" w14:textId="77777777" w:rsidTr="00E06CF5">
        <w:trPr>
          <w:trHeight w:val="349"/>
          <w:jc w:val="center"/>
        </w:trPr>
        <w:tc>
          <w:tcPr>
            <w:tcW w:w="4244" w:type="dxa"/>
          </w:tcPr>
          <w:p w14:paraId="2596682E" w14:textId="77777777" w:rsidR="009C0916" w:rsidRPr="00BA79C6" w:rsidRDefault="009C0916" w:rsidP="00E06CF5">
            <w:pPr>
              <w:autoSpaceDE w:val="0"/>
              <w:autoSpaceDN w:val="0"/>
              <w:adjustRightInd w:val="0"/>
              <w:rPr>
                <w:sz w:val="18"/>
                <w:szCs w:val="18"/>
              </w:rPr>
            </w:pPr>
            <w:r w:rsidRPr="00BA79C6">
              <w:rPr>
                <w:sz w:val="18"/>
                <w:szCs w:val="18"/>
              </w:rPr>
              <w:t>Inversión Pública</w:t>
            </w:r>
          </w:p>
        </w:tc>
        <w:tc>
          <w:tcPr>
            <w:tcW w:w="1988" w:type="dxa"/>
          </w:tcPr>
          <w:p w14:paraId="162781E8" w14:textId="77777777" w:rsidR="009C0916" w:rsidRPr="00BA79C6" w:rsidRDefault="009C0916" w:rsidP="00E06CF5">
            <w:pPr>
              <w:tabs>
                <w:tab w:val="left" w:pos="1125"/>
              </w:tabs>
              <w:autoSpaceDE w:val="0"/>
              <w:autoSpaceDN w:val="0"/>
              <w:adjustRightInd w:val="0"/>
              <w:jc w:val="right"/>
              <w:rPr>
                <w:sz w:val="18"/>
                <w:szCs w:val="18"/>
              </w:rPr>
            </w:pPr>
            <w:r w:rsidRPr="00BA79C6">
              <w:rPr>
                <w:sz w:val="18"/>
                <w:szCs w:val="18"/>
              </w:rPr>
              <w:t>5,220,918,718.70</w:t>
            </w:r>
          </w:p>
        </w:tc>
      </w:tr>
      <w:tr w:rsidR="009C0916" w:rsidRPr="00BA79C6" w14:paraId="52E7B9EF" w14:textId="77777777" w:rsidTr="00E06CF5">
        <w:trPr>
          <w:trHeight w:val="442"/>
          <w:jc w:val="center"/>
        </w:trPr>
        <w:tc>
          <w:tcPr>
            <w:tcW w:w="4244" w:type="dxa"/>
          </w:tcPr>
          <w:p w14:paraId="5858A55C" w14:textId="77777777" w:rsidR="009C0916" w:rsidRPr="00BA79C6" w:rsidRDefault="009C0916" w:rsidP="00E06CF5">
            <w:pPr>
              <w:autoSpaceDE w:val="0"/>
              <w:autoSpaceDN w:val="0"/>
              <w:adjustRightInd w:val="0"/>
              <w:rPr>
                <w:sz w:val="18"/>
                <w:szCs w:val="18"/>
              </w:rPr>
            </w:pPr>
            <w:r w:rsidRPr="00BA79C6">
              <w:rPr>
                <w:sz w:val="18"/>
                <w:szCs w:val="18"/>
              </w:rPr>
              <w:t>Participaciones y Aportaciones</w:t>
            </w:r>
          </w:p>
        </w:tc>
        <w:tc>
          <w:tcPr>
            <w:tcW w:w="1988" w:type="dxa"/>
          </w:tcPr>
          <w:p w14:paraId="5BCC97C8" w14:textId="77777777" w:rsidR="009C0916" w:rsidRPr="00BA79C6" w:rsidRDefault="009C0916" w:rsidP="00E06CF5">
            <w:pPr>
              <w:tabs>
                <w:tab w:val="left" w:pos="1125"/>
              </w:tabs>
              <w:autoSpaceDE w:val="0"/>
              <w:autoSpaceDN w:val="0"/>
              <w:adjustRightInd w:val="0"/>
              <w:jc w:val="right"/>
              <w:rPr>
                <w:sz w:val="18"/>
                <w:szCs w:val="18"/>
              </w:rPr>
            </w:pPr>
            <w:r w:rsidRPr="00BA79C6">
              <w:rPr>
                <w:sz w:val="18"/>
                <w:szCs w:val="18"/>
              </w:rPr>
              <w:t>22,550,504,259.51</w:t>
            </w:r>
          </w:p>
        </w:tc>
      </w:tr>
      <w:tr w:rsidR="009C0916" w:rsidRPr="00BA79C6" w14:paraId="0B67D8BE" w14:textId="77777777" w:rsidTr="00E06CF5">
        <w:trPr>
          <w:trHeight w:val="408"/>
          <w:jc w:val="center"/>
        </w:trPr>
        <w:tc>
          <w:tcPr>
            <w:tcW w:w="4244" w:type="dxa"/>
          </w:tcPr>
          <w:p w14:paraId="1ED4DD58" w14:textId="77777777" w:rsidR="009C0916" w:rsidRPr="00BA79C6" w:rsidRDefault="009C0916" w:rsidP="00E06CF5">
            <w:pPr>
              <w:autoSpaceDE w:val="0"/>
              <w:autoSpaceDN w:val="0"/>
              <w:adjustRightInd w:val="0"/>
              <w:rPr>
                <w:sz w:val="18"/>
                <w:szCs w:val="18"/>
              </w:rPr>
            </w:pPr>
            <w:r w:rsidRPr="00BA79C6">
              <w:rPr>
                <w:sz w:val="18"/>
                <w:szCs w:val="18"/>
              </w:rPr>
              <w:t>Deuda Pública</w:t>
            </w:r>
          </w:p>
        </w:tc>
        <w:tc>
          <w:tcPr>
            <w:tcW w:w="1988" w:type="dxa"/>
          </w:tcPr>
          <w:p w14:paraId="673C3270" w14:textId="77777777" w:rsidR="009C0916" w:rsidRPr="00BA79C6" w:rsidRDefault="009C0916" w:rsidP="00E06CF5">
            <w:pPr>
              <w:tabs>
                <w:tab w:val="left" w:pos="1125"/>
              </w:tabs>
              <w:autoSpaceDE w:val="0"/>
              <w:autoSpaceDN w:val="0"/>
              <w:adjustRightInd w:val="0"/>
              <w:jc w:val="right"/>
              <w:rPr>
                <w:sz w:val="18"/>
                <w:szCs w:val="18"/>
              </w:rPr>
            </w:pPr>
            <w:r w:rsidRPr="00BA79C6">
              <w:rPr>
                <w:sz w:val="18"/>
                <w:szCs w:val="18"/>
              </w:rPr>
              <w:t>2,131,105,259.91</w:t>
            </w:r>
          </w:p>
        </w:tc>
      </w:tr>
      <w:tr w:rsidR="009C0916" w:rsidRPr="00BA79C6" w14:paraId="27D9C34A" w14:textId="77777777" w:rsidTr="00E06CF5">
        <w:trPr>
          <w:trHeight w:val="374"/>
          <w:jc w:val="center"/>
        </w:trPr>
        <w:tc>
          <w:tcPr>
            <w:tcW w:w="4244" w:type="dxa"/>
          </w:tcPr>
          <w:p w14:paraId="29F2B3A3" w14:textId="77777777" w:rsidR="009C0916" w:rsidRPr="00BA79C6" w:rsidRDefault="009C0916" w:rsidP="00E06CF5">
            <w:pPr>
              <w:autoSpaceDE w:val="0"/>
              <w:autoSpaceDN w:val="0"/>
              <w:adjustRightInd w:val="0"/>
              <w:rPr>
                <w:sz w:val="18"/>
                <w:szCs w:val="18"/>
              </w:rPr>
            </w:pPr>
            <w:proofErr w:type="gramStart"/>
            <w:r w:rsidRPr="00BA79C6">
              <w:rPr>
                <w:b/>
                <w:bCs/>
                <w:sz w:val="18"/>
                <w:szCs w:val="18"/>
              </w:rPr>
              <w:t>Total</w:t>
            </w:r>
            <w:proofErr w:type="gramEnd"/>
            <w:r w:rsidRPr="00BA79C6">
              <w:rPr>
                <w:b/>
                <w:bCs/>
                <w:sz w:val="18"/>
                <w:szCs w:val="18"/>
              </w:rPr>
              <w:t xml:space="preserve"> General</w:t>
            </w:r>
          </w:p>
        </w:tc>
        <w:tc>
          <w:tcPr>
            <w:tcW w:w="1988" w:type="dxa"/>
          </w:tcPr>
          <w:p w14:paraId="5EE23A0C" w14:textId="77777777" w:rsidR="009C0916" w:rsidRPr="00BA79C6" w:rsidRDefault="009C0916" w:rsidP="00E06CF5">
            <w:pPr>
              <w:tabs>
                <w:tab w:val="left" w:pos="1125"/>
              </w:tabs>
              <w:autoSpaceDE w:val="0"/>
              <w:autoSpaceDN w:val="0"/>
              <w:adjustRightInd w:val="0"/>
              <w:jc w:val="right"/>
              <w:rPr>
                <w:sz w:val="18"/>
                <w:szCs w:val="18"/>
              </w:rPr>
            </w:pPr>
            <w:r w:rsidRPr="00BA79C6">
              <w:rPr>
                <w:b/>
                <w:bCs/>
                <w:sz w:val="18"/>
                <w:szCs w:val="18"/>
              </w:rPr>
              <w:t>103,000,967,838.00</w:t>
            </w:r>
          </w:p>
        </w:tc>
      </w:tr>
    </w:tbl>
    <w:p w14:paraId="6825BB0F" w14:textId="77777777" w:rsidR="009C0916" w:rsidRPr="00BA79C6" w:rsidRDefault="009C0916" w:rsidP="009C0916">
      <w:pPr>
        <w:autoSpaceDE w:val="0"/>
        <w:autoSpaceDN w:val="0"/>
        <w:adjustRightInd w:val="0"/>
        <w:spacing w:line="240" w:lineRule="auto"/>
      </w:pPr>
    </w:p>
    <w:p w14:paraId="0A860BBD" w14:textId="77777777" w:rsidR="009C0916" w:rsidRPr="00BA79C6" w:rsidRDefault="009C0916" w:rsidP="009C0916">
      <w:pPr>
        <w:autoSpaceDE w:val="0"/>
        <w:autoSpaceDN w:val="0"/>
        <w:adjustRightInd w:val="0"/>
        <w:spacing w:line="240" w:lineRule="auto"/>
      </w:pPr>
      <w:r w:rsidRPr="00BA79C6">
        <w:rPr>
          <w:b/>
          <w:bCs/>
        </w:rPr>
        <w:t xml:space="preserve">Artículo 50. </w:t>
      </w:r>
      <w:r w:rsidRPr="00BA79C6">
        <w:t>El Presupuesto de Egresos tendrá la siguiente conformación, atendiendo a la Clasificación por Objeto del Gasto a nivel de capítulo, concepto y partida genérica:</w:t>
      </w:r>
    </w:p>
    <w:p w14:paraId="3DD935C6" w14:textId="27C9DFA5" w:rsidR="009C0916" w:rsidRPr="00BA79C6" w:rsidRDefault="009C0916" w:rsidP="003C57D9"/>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1967"/>
      </w:tblGrid>
      <w:tr w:rsidR="00385A5E" w:rsidRPr="00BA79C6" w14:paraId="27942961" w14:textId="77777777" w:rsidTr="00E06CF5">
        <w:trPr>
          <w:jc w:val="center"/>
        </w:trPr>
        <w:tc>
          <w:tcPr>
            <w:tcW w:w="6091" w:type="dxa"/>
          </w:tcPr>
          <w:p w14:paraId="300073C8" w14:textId="77777777" w:rsidR="00385A5E" w:rsidRPr="00BA79C6" w:rsidRDefault="00385A5E" w:rsidP="00E06CF5">
            <w:pPr>
              <w:autoSpaceDE w:val="0"/>
              <w:autoSpaceDN w:val="0"/>
              <w:adjustRightInd w:val="0"/>
              <w:rPr>
                <w:sz w:val="18"/>
                <w:szCs w:val="18"/>
              </w:rPr>
            </w:pPr>
          </w:p>
        </w:tc>
        <w:tc>
          <w:tcPr>
            <w:tcW w:w="236" w:type="dxa"/>
          </w:tcPr>
          <w:p w14:paraId="1C669CA5" w14:textId="77777777" w:rsidR="00385A5E" w:rsidRPr="00BA79C6" w:rsidRDefault="00385A5E" w:rsidP="00E06CF5">
            <w:pPr>
              <w:autoSpaceDE w:val="0"/>
              <w:autoSpaceDN w:val="0"/>
              <w:adjustRightInd w:val="0"/>
              <w:jc w:val="center"/>
              <w:rPr>
                <w:sz w:val="18"/>
                <w:szCs w:val="18"/>
              </w:rPr>
            </w:pPr>
            <w:r w:rsidRPr="00BA79C6">
              <w:rPr>
                <w:b/>
                <w:bCs/>
                <w:sz w:val="18"/>
                <w:szCs w:val="18"/>
              </w:rPr>
              <w:t>Pesos</w:t>
            </w:r>
          </w:p>
        </w:tc>
      </w:tr>
      <w:tr w:rsidR="00385A5E" w:rsidRPr="00BA79C6" w14:paraId="059D0E08" w14:textId="77777777" w:rsidTr="00E06CF5">
        <w:trPr>
          <w:jc w:val="center"/>
        </w:trPr>
        <w:tc>
          <w:tcPr>
            <w:tcW w:w="6091" w:type="dxa"/>
          </w:tcPr>
          <w:p w14:paraId="7A0433FE" w14:textId="77777777" w:rsidR="00385A5E" w:rsidRPr="00BA79C6" w:rsidRDefault="00385A5E" w:rsidP="00E06CF5">
            <w:pPr>
              <w:autoSpaceDE w:val="0"/>
              <w:autoSpaceDN w:val="0"/>
              <w:adjustRightInd w:val="0"/>
              <w:rPr>
                <w:sz w:val="18"/>
                <w:szCs w:val="18"/>
              </w:rPr>
            </w:pPr>
            <w:r w:rsidRPr="00BA79C6">
              <w:rPr>
                <w:b/>
                <w:bCs/>
                <w:sz w:val="18"/>
                <w:szCs w:val="18"/>
              </w:rPr>
              <w:t>Servicios personales</w:t>
            </w:r>
          </w:p>
        </w:tc>
        <w:tc>
          <w:tcPr>
            <w:tcW w:w="236" w:type="dxa"/>
          </w:tcPr>
          <w:p w14:paraId="0E4B9B9A" w14:textId="77777777" w:rsidR="00385A5E" w:rsidRPr="00BA79C6" w:rsidRDefault="00385A5E" w:rsidP="00E06CF5">
            <w:pPr>
              <w:autoSpaceDE w:val="0"/>
              <w:autoSpaceDN w:val="0"/>
              <w:adjustRightInd w:val="0"/>
              <w:jc w:val="right"/>
              <w:rPr>
                <w:sz w:val="18"/>
                <w:szCs w:val="18"/>
              </w:rPr>
            </w:pPr>
            <w:r w:rsidRPr="00BA79C6">
              <w:rPr>
                <w:b/>
                <w:bCs/>
                <w:sz w:val="18"/>
                <w:szCs w:val="18"/>
              </w:rPr>
              <w:t>8,406,976,362.44</w:t>
            </w:r>
          </w:p>
        </w:tc>
      </w:tr>
      <w:tr w:rsidR="00385A5E" w:rsidRPr="00BA79C6" w14:paraId="4563F513" w14:textId="77777777" w:rsidTr="00E06CF5">
        <w:trPr>
          <w:jc w:val="center"/>
        </w:trPr>
        <w:tc>
          <w:tcPr>
            <w:tcW w:w="6091" w:type="dxa"/>
          </w:tcPr>
          <w:p w14:paraId="75300D63" w14:textId="77777777" w:rsidR="00385A5E" w:rsidRPr="00BA79C6" w:rsidRDefault="00385A5E" w:rsidP="00E06CF5">
            <w:pPr>
              <w:autoSpaceDE w:val="0"/>
              <w:autoSpaceDN w:val="0"/>
              <w:adjustRightInd w:val="0"/>
              <w:rPr>
                <w:sz w:val="18"/>
                <w:szCs w:val="18"/>
              </w:rPr>
            </w:pPr>
            <w:r w:rsidRPr="00BA79C6">
              <w:rPr>
                <w:b/>
                <w:bCs/>
                <w:sz w:val="18"/>
                <w:szCs w:val="18"/>
              </w:rPr>
              <w:t>Remuneraciones al personal de carácter permanente</w:t>
            </w:r>
          </w:p>
        </w:tc>
        <w:tc>
          <w:tcPr>
            <w:tcW w:w="236" w:type="dxa"/>
          </w:tcPr>
          <w:p w14:paraId="4F7E8FEA" w14:textId="77777777" w:rsidR="00385A5E" w:rsidRPr="00BA79C6" w:rsidRDefault="00385A5E" w:rsidP="00E06CF5">
            <w:pPr>
              <w:autoSpaceDE w:val="0"/>
              <w:autoSpaceDN w:val="0"/>
              <w:adjustRightInd w:val="0"/>
              <w:jc w:val="right"/>
              <w:rPr>
                <w:sz w:val="18"/>
                <w:szCs w:val="18"/>
              </w:rPr>
            </w:pPr>
            <w:r w:rsidRPr="00BA79C6">
              <w:rPr>
                <w:b/>
                <w:bCs/>
                <w:sz w:val="18"/>
                <w:szCs w:val="18"/>
              </w:rPr>
              <w:t>3,363,956,945.41</w:t>
            </w:r>
          </w:p>
        </w:tc>
      </w:tr>
      <w:tr w:rsidR="00385A5E" w:rsidRPr="00BA79C6" w14:paraId="3AB637B2" w14:textId="77777777" w:rsidTr="00E06CF5">
        <w:trPr>
          <w:jc w:val="center"/>
        </w:trPr>
        <w:tc>
          <w:tcPr>
            <w:tcW w:w="6091" w:type="dxa"/>
          </w:tcPr>
          <w:p w14:paraId="26BDB76A" w14:textId="77777777" w:rsidR="00385A5E" w:rsidRPr="00BA79C6" w:rsidRDefault="00385A5E" w:rsidP="00E06CF5">
            <w:pPr>
              <w:autoSpaceDE w:val="0"/>
              <w:autoSpaceDN w:val="0"/>
              <w:adjustRightInd w:val="0"/>
              <w:rPr>
                <w:sz w:val="18"/>
                <w:szCs w:val="18"/>
              </w:rPr>
            </w:pPr>
            <w:r w:rsidRPr="00BA79C6">
              <w:rPr>
                <w:sz w:val="18"/>
                <w:szCs w:val="18"/>
              </w:rPr>
              <w:t>Haberes</w:t>
            </w:r>
          </w:p>
        </w:tc>
        <w:tc>
          <w:tcPr>
            <w:tcW w:w="236" w:type="dxa"/>
          </w:tcPr>
          <w:p w14:paraId="57322B5B" w14:textId="77777777" w:rsidR="00385A5E" w:rsidRPr="00BA79C6" w:rsidRDefault="00385A5E" w:rsidP="00E06CF5">
            <w:pPr>
              <w:autoSpaceDE w:val="0"/>
              <w:autoSpaceDN w:val="0"/>
              <w:adjustRightInd w:val="0"/>
              <w:jc w:val="right"/>
              <w:rPr>
                <w:sz w:val="18"/>
                <w:szCs w:val="18"/>
              </w:rPr>
            </w:pPr>
            <w:r w:rsidRPr="00BA79C6">
              <w:rPr>
                <w:sz w:val="18"/>
                <w:szCs w:val="18"/>
              </w:rPr>
              <w:t>1,009,605,111.00</w:t>
            </w:r>
          </w:p>
        </w:tc>
      </w:tr>
      <w:tr w:rsidR="00385A5E" w:rsidRPr="00BA79C6" w14:paraId="4FB1B251" w14:textId="77777777" w:rsidTr="00E06CF5">
        <w:trPr>
          <w:jc w:val="center"/>
        </w:trPr>
        <w:tc>
          <w:tcPr>
            <w:tcW w:w="6091" w:type="dxa"/>
          </w:tcPr>
          <w:p w14:paraId="7B83883E" w14:textId="77777777" w:rsidR="00385A5E" w:rsidRPr="00BA79C6" w:rsidRDefault="00385A5E" w:rsidP="00E06CF5">
            <w:pPr>
              <w:autoSpaceDE w:val="0"/>
              <w:autoSpaceDN w:val="0"/>
              <w:adjustRightInd w:val="0"/>
              <w:rPr>
                <w:sz w:val="18"/>
                <w:szCs w:val="18"/>
              </w:rPr>
            </w:pPr>
            <w:r w:rsidRPr="00BA79C6">
              <w:rPr>
                <w:sz w:val="18"/>
                <w:szCs w:val="18"/>
              </w:rPr>
              <w:t>Sueldos base al personal permanente</w:t>
            </w:r>
          </w:p>
        </w:tc>
        <w:tc>
          <w:tcPr>
            <w:tcW w:w="236" w:type="dxa"/>
          </w:tcPr>
          <w:p w14:paraId="000EB7E6" w14:textId="77777777" w:rsidR="00385A5E" w:rsidRPr="00BA79C6" w:rsidRDefault="00385A5E" w:rsidP="00E06CF5">
            <w:pPr>
              <w:autoSpaceDE w:val="0"/>
              <w:autoSpaceDN w:val="0"/>
              <w:adjustRightInd w:val="0"/>
              <w:jc w:val="right"/>
              <w:rPr>
                <w:sz w:val="18"/>
                <w:szCs w:val="18"/>
              </w:rPr>
            </w:pPr>
            <w:r w:rsidRPr="00BA79C6">
              <w:rPr>
                <w:sz w:val="18"/>
                <w:szCs w:val="18"/>
              </w:rPr>
              <w:t>2,354,351,834.41</w:t>
            </w:r>
          </w:p>
        </w:tc>
      </w:tr>
      <w:tr w:rsidR="00385A5E" w:rsidRPr="00BA79C6" w14:paraId="05E2438D" w14:textId="77777777" w:rsidTr="00E06CF5">
        <w:trPr>
          <w:jc w:val="center"/>
        </w:trPr>
        <w:tc>
          <w:tcPr>
            <w:tcW w:w="6091" w:type="dxa"/>
          </w:tcPr>
          <w:p w14:paraId="6F12BD5E" w14:textId="77777777" w:rsidR="00385A5E" w:rsidRPr="00BA79C6" w:rsidRDefault="00385A5E" w:rsidP="00E06CF5">
            <w:pPr>
              <w:autoSpaceDE w:val="0"/>
              <w:autoSpaceDN w:val="0"/>
              <w:adjustRightInd w:val="0"/>
              <w:rPr>
                <w:sz w:val="18"/>
                <w:szCs w:val="18"/>
              </w:rPr>
            </w:pPr>
            <w:r w:rsidRPr="00BA79C6">
              <w:rPr>
                <w:b/>
                <w:bCs/>
                <w:sz w:val="18"/>
                <w:szCs w:val="18"/>
              </w:rPr>
              <w:t>Remuneraciones al personal de carácter transitorio</w:t>
            </w:r>
          </w:p>
        </w:tc>
        <w:tc>
          <w:tcPr>
            <w:tcW w:w="236" w:type="dxa"/>
          </w:tcPr>
          <w:p w14:paraId="3CF7B4DC" w14:textId="77777777" w:rsidR="00385A5E" w:rsidRPr="00BA79C6" w:rsidRDefault="00385A5E" w:rsidP="00E06CF5">
            <w:pPr>
              <w:autoSpaceDE w:val="0"/>
              <w:autoSpaceDN w:val="0"/>
              <w:adjustRightInd w:val="0"/>
              <w:jc w:val="right"/>
              <w:rPr>
                <w:sz w:val="18"/>
                <w:szCs w:val="18"/>
              </w:rPr>
            </w:pPr>
            <w:r w:rsidRPr="00BA79C6">
              <w:rPr>
                <w:b/>
                <w:bCs/>
                <w:sz w:val="18"/>
                <w:szCs w:val="18"/>
              </w:rPr>
              <w:t>417,565,840.15</w:t>
            </w:r>
          </w:p>
        </w:tc>
      </w:tr>
      <w:tr w:rsidR="00385A5E" w:rsidRPr="00BA79C6" w14:paraId="002B45B9" w14:textId="77777777" w:rsidTr="00E06CF5">
        <w:trPr>
          <w:jc w:val="center"/>
        </w:trPr>
        <w:tc>
          <w:tcPr>
            <w:tcW w:w="6091" w:type="dxa"/>
          </w:tcPr>
          <w:p w14:paraId="544633B7" w14:textId="77777777" w:rsidR="00385A5E" w:rsidRPr="00BA79C6" w:rsidRDefault="00385A5E" w:rsidP="00E06CF5">
            <w:pPr>
              <w:autoSpaceDE w:val="0"/>
              <w:autoSpaceDN w:val="0"/>
              <w:adjustRightInd w:val="0"/>
              <w:rPr>
                <w:sz w:val="18"/>
                <w:szCs w:val="18"/>
              </w:rPr>
            </w:pPr>
            <w:r w:rsidRPr="00BA79C6">
              <w:rPr>
                <w:sz w:val="18"/>
                <w:szCs w:val="18"/>
              </w:rPr>
              <w:t>Honorarios asimilables a salarios</w:t>
            </w:r>
          </w:p>
        </w:tc>
        <w:tc>
          <w:tcPr>
            <w:tcW w:w="236" w:type="dxa"/>
          </w:tcPr>
          <w:p w14:paraId="243AD5DD" w14:textId="77777777" w:rsidR="00385A5E" w:rsidRPr="00BA79C6" w:rsidRDefault="00385A5E" w:rsidP="00E06CF5">
            <w:pPr>
              <w:autoSpaceDE w:val="0"/>
              <w:autoSpaceDN w:val="0"/>
              <w:adjustRightInd w:val="0"/>
              <w:jc w:val="right"/>
              <w:rPr>
                <w:sz w:val="18"/>
                <w:szCs w:val="18"/>
              </w:rPr>
            </w:pPr>
            <w:r w:rsidRPr="00BA79C6">
              <w:rPr>
                <w:sz w:val="18"/>
                <w:szCs w:val="18"/>
              </w:rPr>
              <w:t>212,171,928.96</w:t>
            </w:r>
          </w:p>
        </w:tc>
      </w:tr>
      <w:tr w:rsidR="00385A5E" w:rsidRPr="00BA79C6" w14:paraId="53D1E313" w14:textId="77777777" w:rsidTr="00E06CF5">
        <w:trPr>
          <w:jc w:val="center"/>
        </w:trPr>
        <w:tc>
          <w:tcPr>
            <w:tcW w:w="6091" w:type="dxa"/>
          </w:tcPr>
          <w:p w14:paraId="171E73CC" w14:textId="77777777" w:rsidR="00385A5E" w:rsidRPr="00BA79C6" w:rsidRDefault="00385A5E" w:rsidP="00E06CF5">
            <w:pPr>
              <w:autoSpaceDE w:val="0"/>
              <w:autoSpaceDN w:val="0"/>
              <w:adjustRightInd w:val="0"/>
              <w:rPr>
                <w:sz w:val="18"/>
                <w:szCs w:val="18"/>
              </w:rPr>
            </w:pPr>
            <w:r w:rsidRPr="00BA79C6">
              <w:rPr>
                <w:sz w:val="18"/>
                <w:szCs w:val="18"/>
              </w:rPr>
              <w:t>Sueldos base al personal eventual</w:t>
            </w:r>
          </w:p>
        </w:tc>
        <w:tc>
          <w:tcPr>
            <w:tcW w:w="236" w:type="dxa"/>
          </w:tcPr>
          <w:p w14:paraId="064D0553" w14:textId="77777777" w:rsidR="00385A5E" w:rsidRPr="00BA79C6" w:rsidRDefault="00385A5E" w:rsidP="00E06CF5">
            <w:pPr>
              <w:autoSpaceDE w:val="0"/>
              <w:autoSpaceDN w:val="0"/>
              <w:adjustRightInd w:val="0"/>
              <w:jc w:val="right"/>
              <w:rPr>
                <w:sz w:val="18"/>
                <w:szCs w:val="18"/>
              </w:rPr>
            </w:pPr>
            <w:r w:rsidRPr="00BA79C6">
              <w:rPr>
                <w:sz w:val="18"/>
                <w:szCs w:val="18"/>
              </w:rPr>
              <w:t>204,992,824.99</w:t>
            </w:r>
          </w:p>
        </w:tc>
      </w:tr>
      <w:tr w:rsidR="00385A5E" w:rsidRPr="00BA79C6" w14:paraId="08841F38" w14:textId="77777777" w:rsidTr="00E06CF5">
        <w:trPr>
          <w:jc w:val="center"/>
        </w:trPr>
        <w:tc>
          <w:tcPr>
            <w:tcW w:w="6091" w:type="dxa"/>
          </w:tcPr>
          <w:p w14:paraId="36013C75" w14:textId="77777777" w:rsidR="00385A5E" w:rsidRPr="00BA79C6" w:rsidRDefault="00385A5E" w:rsidP="00E06CF5">
            <w:pPr>
              <w:autoSpaceDE w:val="0"/>
              <w:autoSpaceDN w:val="0"/>
              <w:adjustRightInd w:val="0"/>
              <w:rPr>
                <w:sz w:val="18"/>
                <w:szCs w:val="18"/>
              </w:rPr>
            </w:pPr>
            <w:r w:rsidRPr="00BA79C6">
              <w:rPr>
                <w:sz w:val="18"/>
                <w:szCs w:val="18"/>
              </w:rPr>
              <w:t>Retribución a los representantes de los trabajadores y de los patrones en la junta de conciliación y arbitraje</w:t>
            </w:r>
          </w:p>
        </w:tc>
        <w:tc>
          <w:tcPr>
            <w:tcW w:w="236" w:type="dxa"/>
          </w:tcPr>
          <w:p w14:paraId="6879176A" w14:textId="77777777" w:rsidR="00385A5E" w:rsidRPr="00BA79C6" w:rsidRDefault="00385A5E" w:rsidP="00E06CF5">
            <w:pPr>
              <w:autoSpaceDE w:val="0"/>
              <w:autoSpaceDN w:val="0"/>
              <w:adjustRightInd w:val="0"/>
              <w:jc w:val="right"/>
              <w:rPr>
                <w:sz w:val="18"/>
                <w:szCs w:val="18"/>
              </w:rPr>
            </w:pPr>
            <w:r w:rsidRPr="00BA79C6">
              <w:rPr>
                <w:sz w:val="18"/>
                <w:szCs w:val="18"/>
              </w:rPr>
              <w:t>401,086.20</w:t>
            </w:r>
          </w:p>
        </w:tc>
      </w:tr>
      <w:tr w:rsidR="00385A5E" w:rsidRPr="00BA79C6" w14:paraId="77A71DA0" w14:textId="77777777" w:rsidTr="00E06CF5">
        <w:trPr>
          <w:jc w:val="center"/>
        </w:trPr>
        <w:tc>
          <w:tcPr>
            <w:tcW w:w="6091" w:type="dxa"/>
          </w:tcPr>
          <w:p w14:paraId="4FAE556D" w14:textId="77777777" w:rsidR="00385A5E" w:rsidRPr="00BA79C6" w:rsidRDefault="00385A5E" w:rsidP="00E06CF5">
            <w:pPr>
              <w:autoSpaceDE w:val="0"/>
              <w:autoSpaceDN w:val="0"/>
              <w:adjustRightInd w:val="0"/>
              <w:rPr>
                <w:sz w:val="18"/>
                <w:szCs w:val="18"/>
              </w:rPr>
            </w:pPr>
            <w:r w:rsidRPr="00BA79C6">
              <w:rPr>
                <w:b/>
                <w:bCs/>
                <w:sz w:val="18"/>
                <w:szCs w:val="18"/>
              </w:rPr>
              <w:t>Remuneraciones adicionales y especiales</w:t>
            </w:r>
          </w:p>
        </w:tc>
        <w:tc>
          <w:tcPr>
            <w:tcW w:w="236" w:type="dxa"/>
          </w:tcPr>
          <w:p w14:paraId="6E100545" w14:textId="77777777" w:rsidR="00385A5E" w:rsidRPr="00BA79C6" w:rsidRDefault="00385A5E" w:rsidP="00E06CF5">
            <w:pPr>
              <w:autoSpaceDE w:val="0"/>
              <w:autoSpaceDN w:val="0"/>
              <w:adjustRightInd w:val="0"/>
              <w:jc w:val="right"/>
              <w:rPr>
                <w:sz w:val="18"/>
                <w:szCs w:val="18"/>
              </w:rPr>
            </w:pPr>
            <w:r w:rsidRPr="00BA79C6">
              <w:rPr>
                <w:b/>
                <w:bCs/>
                <w:sz w:val="18"/>
                <w:szCs w:val="18"/>
              </w:rPr>
              <w:t>1,301,671,381.48</w:t>
            </w:r>
          </w:p>
        </w:tc>
      </w:tr>
      <w:tr w:rsidR="00385A5E" w:rsidRPr="00BA79C6" w14:paraId="4ABAB9EA" w14:textId="77777777" w:rsidTr="00E06CF5">
        <w:trPr>
          <w:jc w:val="center"/>
        </w:trPr>
        <w:tc>
          <w:tcPr>
            <w:tcW w:w="6091" w:type="dxa"/>
          </w:tcPr>
          <w:p w14:paraId="6128832D" w14:textId="77777777" w:rsidR="00385A5E" w:rsidRPr="00BA79C6" w:rsidRDefault="00385A5E" w:rsidP="00E06CF5">
            <w:pPr>
              <w:autoSpaceDE w:val="0"/>
              <w:autoSpaceDN w:val="0"/>
              <w:adjustRightInd w:val="0"/>
              <w:rPr>
                <w:sz w:val="18"/>
                <w:szCs w:val="18"/>
              </w:rPr>
            </w:pPr>
            <w:r w:rsidRPr="00BA79C6">
              <w:rPr>
                <w:sz w:val="18"/>
                <w:szCs w:val="18"/>
              </w:rPr>
              <w:t>Primas por años de servicios efectivos prestados</w:t>
            </w:r>
          </w:p>
        </w:tc>
        <w:tc>
          <w:tcPr>
            <w:tcW w:w="236" w:type="dxa"/>
          </w:tcPr>
          <w:p w14:paraId="6A3D3F85" w14:textId="77777777" w:rsidR="00385A5E" w:rsidRPr="00BA79C6" w:rsidRDefault="00385A5E" w:rsidP="00E06CF5">
            <w:pPr>
              <w:autoSpaceDE w:val="0"/>
              <w:autoSpaceDN w:val="0"/>
              <w:adjustRightInd w:val="0"/>
              <w:jc w:val="right"/>
              <w:rPr>
                <w:sz w:val="18"/>
                <w:szCs w:val="18"/>
              </w:rPr>
            </w:pPr>
            <w:r w:rsidRPr="00BA79C6">
              <w:rPr>
                <w:sz w:val="18"/>
                <w:szCs w:val="18"/>
              </w:rPr>
              <w:t>230,790,608.40</w:t>
            </w:r>
          </w:p>
        </w:tc>
      </w:tr>
      <w:tr w:rsidR="00385A5E" w:rsidRPr="00BA79C6" w14:paraId="1D3B8B7B" w14:textId="77777777" w:rsidTr="00E06CF5">
        <w:trPr>
          <w:jc w:val="center"/>
        </w:trPr>
        <w:tc>
          <w:tcPr>
            <w:tcW w:w="6091" w:type="dxa"/>
          </w:tcPr>
          <w:p w14:paraId="787B35B9" w14:textId="77777777" w:rsidR="00385A5E" w:rsidRPr="00BA79C6" w:rsidRDefault="00385A5E" w:rsidP="00E06CF5">
            <w:pPr>
              <w:autoSpaceDE w:val="0"/>
              <w:autoSpaceDN w:val="0"/>
              <w:adjustRightInd w:val="0"/>
              <w:rPr>
                <w:sz w:val="18"/>
                <w:szCs w:val="18"/>
              </w:rPr>
            </w:pPr>
            <w:r w:rsidRPr="00BA79C6">
              <w:rPr>
                <w:sz w:val="18"/>
                <w:szCs w:val="18"/>
              </w:rPr>
              <w:t>Primas de vacaciones, dominical y gratificación de fin de año</w:t>
            </w:r>
          </w:p>
        </w:tc>
        <w:tc>
          <w:tcPr>
            <w:tcW w:w="236" w:type="dxa"/>
          </w:tcPr>
          <w:p w14:paraId="29C8F3BE" w14:textId="77777777" w:rsidR="00385A5E" w:rsidRPr="00BA79C6" w:rsidRDefault="00385A5E" w:rsidP="00E06CF5">
            <w:pPr>
              <w:autoSpaceDE w:val="0"/>
              <w:autoSpaceDN w:val="0"/>
              <w:adjustRightInd w:val="0"/>
              <w:jc w:val="right"/>
              <w:rPr>
                <w:sz w:val="18"/>
                <w:szCs w:val="18"/>
              </w:rPr>
            </w:pPr>
            <w:r w:rsidRPr="00BA79C6">
              <w:rPr>
                <w:sz w:val="18"/>
                <w:szCs w:val="18"/>
              </w:rPr>
              <w:t>363,486,366.88</w:t>
            </w:r>
          </w:p>
        </w:tc>
      </w:tr>
      <w:tr w:rsidR="00385A5E" w:rsidRPr="00BA79C6" w14:paraId="2C76BDFD" w14:textId="77777777" w:rsidTr="00E06CF5">
        <w:trPr>
          <w:jc w:val="center"/>
        </w:trPr>
        <w:tc>
          <w:tcPr>
            <w:tcW w:w="6091" w:type="dxa"/>
          </w:tcPr>
          <w:p w14:paraId="10629DCA" w14:textId="77777777" w:rsidR="00385A5E" w:rsidRPr="00BA79C6" w:rsidRDefault="00385A5E" w:rsidP="00E06CF5">
            <w:pPr>
              <w:autoSpaceDE w:val="0"/>
              <w:autoSpaceDN w:val="0"/>
              <w:adjustRightInd w:val="0"/>
              <w:rPr>
                <w:sz w:val="18"/>
                <w:szCs w:val="18"/>
              </w:rPr>
            </w:pPr>
            <w:r w:rsidRPr="00BA79C6">
              <w:rPr>
                <w:sz w:val="18"/>
                <w:szCs w:val="18"/>
              </w:rPr>
              <w:t>Horas extraordinarias</w:t>
            </w:r>
          </w:p>
        </w:tc>
        <w:tc>
          <w:tcPr>
            <w:tcW w:w="236" w:type="dxa"/>
          </w:tcPr>
          <w:p w14:paraId="324C1963" w14:textId="77777777" w:rsidR="00385A5E" w:rsidRPr="00BA79C6" w:rsidRDefault="00385A5E" w:rsidP="00E06CF5">
            <w:pPr>
              <w:autoSpaceDE w:val="0"/>
              <w:autoSpaceDN w:val="0"/>
              <w:adjustRightInd w:val="0"/>
              <w:jc w:val="right"/>
              <w:rPr>
                <w:sz w:val="18"/>
                <w:szCs w:val="18"/>
              </w:rPr>
            </w:pPr>
            <w:r w:rsidRPr="00BA79C6">
              <w:rPr>
                <w:sz w:val="18"/>
                <w:szCs w:val="18"/>
              </w:rPr>
              <w:t>5,279,077.08</w:t>
            </w:r>
          </w:p>
        </w:tc>
      </w:tr>
      <w:tr w:rsidR="00385A5E" w:rsidRPr="00BA79C6" w14:paraId="2FE9812C" w14:textId="77777777" w:rsidTr="00E06CF5">
        <w:trPr>
          <w:jc w:val="center"/>
        </w:trPr>
        <w:tc>
          <w:tcPr>
            <w:tcW w:w="6091" w:type="dxa"/>
          </w:tcPr>
          <w:p w14:paraId="62635046" w14:textId="77777777" w:rsidR="00385A5E" w:rsidRPr="00BA79C6" w:rsidRDefault="00385A5E" w:rsidP="00E06CF5">
            <w:pPr>
              <w:autoSpaceDE w:val="0"/>
              <w:autoSpaceDN w:val="0"/>
              <w:adjustRightInd w:val="0"/>
              <w:rPr>
                <w:sz w:val="18"/>
                <w:szCs w:val="18"/>
              </w:rPr>
            </w:pPr>
            <w:r w:rsidRPr="00BA79C6">
              <w:rPr>
                <w:sz w:val="18"/>
                <w:szCs w:val="18"/>
              </w:rPr>
              <w:t>Compensaciones</w:t>
            </w:r>
          </w:p>
        </w:tc>
        <w:tc>
          <w:tcPr>
            <w:tcW w:w="236" w:type="dxa"/>
          </w:tcPr>
          <w:p w14:paraId="170B8492" w14:textId="77777777" w:rsidR="00385A5E" w:rsidRPr="00BA79C6" w:rsidRDefault="00385A5E" w:rsidP="00E06CF5">
            <w:pPr>
              <w:autoSpaceDE w:val="0"/>
              <w:autoSpaceDN w:val="0"/>
              <w:adjustRightInd w:val="0"/>
              <w:jc w:val="right"/>
              <w:rPr>
                <w:sz w:val="18"/>
                <w:szCs w:val="18"/>
              </w:rPr>
            </w:pPr>
            <w:r w:rsidRPr="00BA79C6">
              <w:rPr>
                <w:sz w:val="18"/>
                <w:szCs w:val="18"/>
              </w:rPr>
              <w:t>81,391,308.00</w:t>
            </w:r>
          </w:p>
        </w:tc>
      </w:tr>
      <w:tr w:rsidR="00385A5E" w:rsidRPr="00BA79C6" w14:paraId="29F9524F" w14:textId="77777777" w:rsidTr="00E06CF5">
        <w:trPr>
          <w:jc w:val="center"/>
        </w:trPr>
        <w:tc>
          <w:tcPr>
            <w:tcW w:w="6091" w:type="dxa"/>
          </w:tcPr>
          <w:p w14:paraId="2C0D4E4D" w14:textId="77777777" w:rsidR="00385A5E" w:rsidRPr="00BA79C6" w:rsidRDefault="00385A5E" w:rsidP="00E06CF5">
            <w:pPr>
              <w:autoSpaceDE w:val="0"/>
              <w:autoSpaceDN w:val="0"/>
              <w:adjustRightInd w:val="0"/>
              <w:rPr>
                <w:sz w:val="18"/>
                <w:szCs w:val="18"/>
              </w:rPr>
            </w:pPr>
            <w:proofErr w:type="spellStart"/>
            <w:r w:rsidRPr="00BA79C6">
              <w:rPr>
                <w:sz w:val="18"/>
                <w:szCs w:val="18"/>
              </w:rPr>
              <w:t>Sobrehaberes</w:t>
            </w:r>
            <w:proofErr w:type="spellEnd"/>
          </w:p>
        </w:tc>
        <w:tc>
          <w:tcPr>
            <w:tcW w:w="236" w:type="dxa"/>
          </w:tcPr>
          <w:p w14:paraId="1581A73B" w14:textId="77777777" w:rsidR="00385A5E" w:rsidRPr="00BA79C6" w:rsidRDefault="00385A5E" w:rsidP="00E06CF5">
            <w:pPr>
              <w:autoSpaceDE w:val="0"/>
              <w:autoSpaceDN w:val="0"/>
              <w:adjustRightInd w:val="0"/>
              <w:jc w:val="right"/>
              <w:rPr>
                <w:sz w:val="18"/>
                <w:szCs w:val="18"/>
              </w:rPr>
            </w:pPr>
            <w:r w:rsidRPr="00BA79C6">
              <w:rPr>
                <w:sz w:val="18"/>
                <w:szCs w:val="18"/>
              </w:rPr>
              <w:t>617,336,421.12</w:t>
            </w:r>
          </w:p>
        </w:tc>
      </w:tr>
      <w:tr w:rsidR="00385A5E" w:rsidRPr="00BA79C6" w14:paraId="172F0E01" w14:textId="77777777" w:rsidTr="00E06CF5">
        <w:trPr>
          <w:jc w:val="center"/>
        </w:trPr>
        <w:tc>
          <w:tcPr>
            <w:tcW w:w="6091" w:type="dxa"/>
          </w:tcPr>
          <w:p w14:paraId="5CD76C4D" w14:textId="77777777" w:rsidR="00385A5E" w:rsidRPr="00BA79C6" w:rsidRDefault="00385A5E" w:rsidP="00E06CF5">
            <w:pPr>
              <w:autoSpaceDE w:val="0"/>
              <w:autoSpaceDN w:val="0"/>
              <w:adjustRightInd w:val="0"/>
              <w:rPr>
                <w:sz w:val="18"/>
                <w:szCs w:val="18"/>
              </w:rPr>
            </w:pPr>
            <w:r w:rsidRPr="00BA79C6">
              <w:rPr>
                <w:sz w:val="18"/>
                <w:szCs w:val="18"/>
              </w:rPr>
              <w:t>Participaciones por vigilancia en el cumplimiento de las leyes y custodia de valores</w:t>
            </w:r>
          </w:p>
        </w:tc>
        <w:tc>
          <w:tcPr>
            <w:tcW w:w="236" w:type="dxa"/>
          </w:tcPr>
          <w:p w14:paraId="4F62AA60" w14:textId="77777777" w:rsidR="00385A5E" w:rsidRPr="00BA79C6" w:rsidRDefault="00385A5E" w:rsidP="00E06CF5">
            <w:pPr>
              <w:autoSpaceDE w:val="0"/>
              <w:autoSpaceDN w:val="0"/>
              <w:adjustRightInd w:val="0"/>
              <w:jc w:val="right"/>
              <w:rPr>
                <w:sz w:val="18"/>
                <w:szCs w:val="18"/>
              </w:rPr>
            </w:pPr>
            <w:r w:rsidRPr="00BA79C6">
              <w:rPr>
                <w:sz w:val="18"/>
                <w:szCs w:val="18"/>
              </w:rPr>
              <w:t>3,387,600.00</w:t>
            </w:r>
          </w:p>
        </w:tc>
      </w:tr>
      <w:tr w:rsidR="00385A5E" w:rsidRPr="00BA79C6" w14:paraId="26BC168B" w14:textId="77777777" w:rsidTr="00E06CF5">
        <w:trPr>
          <w:jc w:val="center"/>
        </w:trPr>
        <w:tc>
          <w:tcPr>
            <w:tcW w:w="6091" w:type="dxa"/>
          </w:tcPr>
          <w:p w14:paraId="0338E9C6" w14:textId="77777777" w:rsidR="00385A5E" w:rsidRPr="00BA79C6" w:rsidRDefault="00385A5E" w:rsidP="00E06CF5">
            <w:pPr>
              <w:autoSpaceDE w:val="0"/>
              <w:autoSpaceDN w:val="0"/>
              <w:adjustRightInd w:val="0"/>
              <w:rPr>
                <w:sz w:val="18"/>
                <w:szCs w:val="18"/>
              </w:rPr>
            </w:pPr>
            <w:r w:rsidRPr="00BA79C6">
              <w:rPr>
                <w:b/>
                <w:bCs/>
                <w:sz w:val="18"/>
                <w:szCs w:val="18"/>
              </w:rPr>
              <w:t>Seguridad social</w:t>
            </w:r>
          </w:p>
        </w:tc>
        <w:tc>
          <w:tcPr>
            <w:tcW w:w="236" w:type="dxa"/>
          </w:tcPr>
          <w:p w14:paraId="396D0741" w14:textId="77777777" w:rsidR="00385A5E" w:rsidRPr="00BA79C6" w:rsidRDefault="00385A5E" w:rsidP="00E06CF5">
            <w:pPr>
              <w:autoSpaceDE w:val="0"/>
              <w:autoSpaceDN w:val="0"/>
              <w:adjustRightInd w:val="0"/>
              <w:jc w:val="right"/>
              <w:rPr>
                <w:sz w:val="18"/>
                <w:szCs w:val="18"/>
              </w:rPr>
            </w:pPr>
            <w:r w:rsidRPr="00BA79C6">
              <w:rPr>
                <w:b/>
                <w:bCs/>
                <w:sz w:val="18"/>
                <w:szCs w:val="18"/>
              </w:rPr>
              <w:t>623,059,443.64</w:t>
            </w:r>
          </w:p>
        </w:tc>
      </w:tr>
      <w:tr w:rsidR="00385A5E" w:rsidRPr="00BA79C6" w14:paraId="1A6BB410" w14:textId="77777777" w:rsidTr="00E06CF5">
        <w:trPr>
          <w:jc w:val="center"/>
        </w:trPr>
        <w:tc>
          <w:tcPr>
            <w:tcW w:w="6091" w:type="dxa"/>
          </w:tcPr>
          <w:p w14:paraId="18B99962" w14:textId="77777777" w:rsidR="00385A5E" w:rsidRPr="00BA79C6" w:rsidRDefault="00385A5E" w:rsidP="00E06CF5">
            <w:pPr>
              <w:autoSpaceDE w:val="0"/>
              <w:autoSpaceDN w:val="0"/>
              <w:adjustRightInd w:val="0"/>
              <w:rPr>
                <w:sz w:val="18"/>
                <w:szCs w:val="18"/>
              </w:rPr>
            </w:pPr>
            <w:r w:rsidRPr="00BA79C6">
              <w:rPr>
                <w:sz w:val="18"/>
                <w:szCs w:val="18"/>
              </w:rPr>
              <w:lastRenderedPageBreak/>
              <w:t>Aportaciones de seguridad social</w:t>
            </w:r>
          </w:p>
        </w:tc>
        <w:tc>
          <w:tcPr>
            <w:tcW w:w="236" w:type="dxa"/>
          </w:tcPr>
          <w:p w14:paraId="233DF1A3" w14:textId="77777777" w:rsidR="00385A5E" w:rsidRPr="00BA79C6" w:rsidRDefault="00385A5E" w:rsidP="00E06CF5">
            <w:pPr>
              <w:autoSpaceDE w:val="0"/>
              <w:autoSpaceDN w:val="0"/>
              <w:adjustRightInd w:val="0"/>
              <w:jc w:val="right"/>
              <w:rPr>
                <w:sz w:val="18"/>
                <w:szCs w:val="18"/>
              </w:rPr>
            </w:pPr>
            <w:r w:rsidRPr="00BA79C6">
              <w:rPr>
                <w:sz w:val="18"/>
                <w:szCs w:val="18"/>
              </w:rPr>
              <w:t>581,450,550.92</w:t>
            </w:r>
          </w:p>
        </w:tc>
      </w:tr>
      <w:tr w:rsidR="00385A5E" w:rsidRPr="00BA79C6" w14:paraId="0733894C" w14:textId="77777777" w:rsidTr="00E06CF5">
        <w:trPr>
          <w:jc w:val="center"/>
        </w:trPr>
        <w:tc>
          <w:tcPr>
            <w:tcW w:w="6091" w:type="dxa"/>
          </w:tcPr>
          <w:p w14:paraId="30E785FB" w14:textId="77777777" w:rsidR="00385A5E" w:rsidRPr="00BA79C6" w:rsidRDefault="00385A5E" w:rsidP="00E06CF5">
            <w:pPr>
              <w:autoSpaceDE w:val="0"/>
              <w:autoSpaceDN w:val="0"/>
              <w:adjustRightInd w:val="0"/>
              <w:rPr>
                <w:sz w:val="18"/>
                <w:szCs w:val="18"/>
              </w:rPr>
            </w:pPr>
            <w:r w:rsidRPr="00BA79C6">
              <w:rPr>
                <w:sz w:val="18"/>
                <w:szCs w:val="18"/>
              </w:rPr>
              <w:t>Aportaciones para seguros</w:t>
            </w:r>
          </w:p>
        </w:tc>
        <w:tc>
          <w:tcPr>
            <w:tcW w:w="236" w:type="dxa"/>
          </w:tcPr>
          <w:p w14:paraId="3D0BC28E" w14:textId="77777777" w:rsidR="00385A5E" w:rsidRPr="00BA79C6" w:rsidRDefault="00385A5E" w:rsidP="00E06CF5">
            <w:pPr>
              <w:autoSpaceDE w:val="0"/>
              <w:autoSpaceDN w:val="0"/>
              <w:adjustRightInd w:val="0"/>
              <w:jc w:val="right"/>
              <w:rPr>
                <w:sz w:val="18"/>
                <w:szCs w:val="18"/>
              </w:rPr>
            </w:pPr>
            <w:r w:rsidRPr="00BA79C6">
              <w:rPr>
                <w:sz w:val="18"/>
                <w:szCs w:val="18"/>
              </w:rPr>
              <w:t>41,608,892.72</w:t>
            </w:r>
          </w:p>
        </w:tc>
      </w:tr>
      <w:tr w:rsidR="00385A5E" w:rsidRPr="00BA79C6" w14:paraId="644F9BA8" w14:textId="77777777" w:rsidTr="00E06CF5">
        <w:trPr>
          <w:jc w:val="center"/>
        </w:trPr>
        <w:tc>
          <w:tcPr>
            <w:tcW w:w="6091" w:type="dxa"/>
          </w:tcPr>
          <w:p w14:paraId="5F26D591" w14:textId="77777777" w:rsidR="00385A5E" w:rsidRPr="00BA79C6" w:rsidRDefault="00385A5E" w:rsidP="00E06CF5">
            <w:pPr>
              <w:autoSpaceDE w:val="0"/>
              <w:autoSpaceDN w:val="0"/>
              <w:adjustRightInd w:val="0"/>
              <w:rPr>
                <w:sz w:val="18"/>
                <w:szCs w:val="18"/>
              </w:rPr>
            </w:pPr>
            <w:r w:rsidRPr="00BA79C6">
              <w:rPr>
                <w:b/>
                <w:bCs/>
                <w:sz w:val="18"/>
                <w:szCs w:val="18"/>
              </w:rPr>
              <w:t>Otras prestaciones sociales y económicas</w:t>
            </w:r>
          </w:p>
        </w:tc>
        <w:tc>
          <w:tcPr>
            <w:tcW w:w="236" w:type="dxa"/>
          </w:tcPr>
          <w:p w14:paraId="6FDBF4EA" w14:textId="77777777" w:rsidR="00385A5E" w:rsidRPr="00BA79C6" w:rsidRDefault="00385A5E" w:rsidP="00E06CF5">
            <w:pPr>
              <w:autoSpaceDE w:val="0"/>
              <w:autoSpaceDN w:val="0"/>
              <w:adjustRightInd w:val="0"/>
              <w:jc w:val="right"/>
              <w:rPr>
                <w:sz w:val="18"/>
                <w:szCs w:val="18"/>
              </w:rPr>
            </w:pPr>
            <w:r w:rsidRPr="00BA79C6">
              <w:rPr>
                <w:b/>
                <w:bCs/>
                <w:sz w:val="18"/>
                <w:szCs w:val="18"/>
              </w:rPr>
              <w:t>2,313,869,310.55</w:t>
            </w:r>
          </w:p>
        </w:tc>
      </w:tr>
      <w:tr w:rsidR="00385A5E" w:rsidRPr="00BA79C6" w14:paraId="6CB5F44A" w14:textId="77777777" w:rsidTr="00E06CF5">
        <w:trPr>
          <w:jc w:val="center"/>
        </w:trPr>
        <w:tc>
          <w:tcPr>
            <w:tcW w:w="6091" w:type="dxa"/>
          </w:tcPr>
          <w:p w14:paraId="5D13768A" w14:textId="77777777" w:rsidR="00385A5E" w:rsidRPr="00BA79C6" w:rsidRDefault="00385A5E" w:rsidP="00E06CF5">
            <w:pPr>
              <w:autoSpaceDE w:val="0"/>
              <w:autoSpaceDN w:val="0"/>
              <w:adjustRightInd w:val="0"/>
              <w:rPr>
                <w:sz w:val="18"/>
                <w:szCs w:val="18"/>
              </w:rPr>
            </w:pPr>
            <w:r w:rsidRPr="00BA79C6">
              <w:rPr>
                <w:sz w:val="18"/>
                <w:szCs w:val="18"/>
              </w:rPr>
              <w:t>Prestaciones y haberes de retiro</w:t>
            </w:r>
          </w:p>
        </w:tc>
        <w:tc>
          <w:tcPr>
            <w:tcW w:w="236" w:type="dxa"/>
          </w:tcPr>
          <w:p w14:paraId="4EB7654C" w14:textId="77777777" w:rsidR="00385A5E" w:rsidRPr="00BA79C6" w:rsidRDefault="00385A5E" w:rsidP="00E06CF5">
            <w:pPr>
              <w:autoSpaceDE w:val="0"/>
              <w:autoSpaceDN w:val="0"/>
              <w:adjustRightInd w:val="0"/>
              <w:jc w:val="right"/>
              <w:rPr>
                <w:sz w:val="18"/>
                <w:szCs w:val="18"/>
              </w:rPr>
            </w:pPr>
            <w:r w:rsidRPr="00BA79C6">
              <w:rPr>
                <w:sz w:val="18"/>
                <w:szCs w:val="18"/>
              </w:rPr>
              <w:t>5,580,542.76</w:t>
            </w:r>
          </w:p>
        </w:tc>
      </w:tr>
      <w:tr w:rsidR="00385A5E" w:rsidRPr="00BA79C6" w14:paraId="060E2BAA" w14:textId="77777777" w:rsidTr="00E06CF5">
        <w:trPr>
          <w:jc w:val="center"/>
        </w:trPr>
        <w:tc>
          <w:tcPr>
            <w:tcW w:w="6091" w:type="dxa"/>
          </w:tcPr>
          <w:p w14:paraId="1B69B95D" w14:textId="77777777" w:rsidR="00385A5E" w:rsidRPr="00BA79C6" w:rsidRDefault="00385A5E" w:rsidP="00E06CF5">
            <w:pPr>
              <w:autoSpaceDE w:val="0"/>
              <w:autoSpaceDN w:val="0"/>
              <w:adjustRightInd w:val="0"/>
              <w:rPr>
                <w:sz w:val="18"/>
                <w:szCs w:val="18"/>
              </w:rPr>
            </w:pPr>
            <w:r w:rsidRPr="00BA79C6">
              <w:rPr>
                <w:sz w:val="18"/>
                <w:szCs w:val="18"/>
              </w:rPr>
              <w:t>Prestaciones contractuales</w:t>
            </w:r>
          </w:p>
        </w:tc>
        <w:tc>
          <w:tcPr>
            <w:tcW w:w="236" w:type="dxa"/>
          </w:tcPr>
          <w:p w14:paraId="41F8EFA4" w14:textId="77777777" w:rsidR="00385A5E" w:rsidRPr="00BA79C6" w:rsidRDefault="00385A5E" w:rsidP="00E06CF5">
            <w:pPr>
              <w:autoSpaceDE w:val="0"/>
              <w:autoSpaceDN w:val="0"/>
              <w:adjustRightInd w:val="0"/>
              <w:jc w:val="right"/>
              <w:rPr>
                <w:sz w:val="18"/>
                <w:szCs w:val="18"/>
              </w:rPr>
            </w:pPr>
            <w:r w:rsidRPr="00BA79C6">
              <w:rPr>
                <w:sz w:val="18"/>
                <w:szCs w:val="18"/>
              </w:rPr>
              <w:t>2,066,157,896.80</w:t>
            </w:r>
          </w:p>
        </w:tc>
      </w:tr>
      <w:tr w:rsidR="00385A5E" w:rsidRPr="00BA79C6" w14:paraId="21664D87" w14:textId="77777777" w:rsidTr="00E06CF5">
        <w:trPr>
          <w:jc w:val="center"/>
        </w:trPr>
        <w:tc>
          <w:tcPr>
            <w:tcW w:w="6091" w:type="dxa"/>
          </w:tcPr>
          <w:p w14:paraId="68ADDE5D" w14:textId="77777777" w:rsidR="00385A5E" w:rsidRPr="00BA79C6" w:rsidRDefault="00385A5E" w:rsidP="00E06CF5">
            <w:pPr>
              <w:autoSpaceDE w:val="0"/>
              <w:autoSpaceDN w:val="0"/>
              <w:adjustRightInd w:val="0"/>
              <w:rPr>
                <w:sz w:val="18"/>
                <w:szCs w:val="18"/>
              </w:rPr>
            </w:pPr>
            <w:r w:rsidRPr="00BA79C6">
              <w:rPr>
                <w:sz w:val="18"/>
                <w:szCs w:val="18"/>
              </w:rPr>
              <w:t>Otras prestaciones sociales y económicas</w:t>
            </w:r>
          </w:p>
        </w:tc>
        <w:tc>
          <w:tcPr>
            <w:tcW w:w="236" w:type="dxa"/>
          </w:tcPr>
          <w:p w14:paraId="71388C2B" w14:textId="77777777" w:rsidR="00385A5E" w:rsidRPr="00BA79C6" w:rsidRDefault="00385A5E" w:rsidP="00E06CF5">
            <w:pPr>
              <w:autoSpaceDE w:val="0"/>
              <w:autoSpaceDN w:val="0"/>
              <w:adjustRightInd w:val="0"/>
              <w:jc w:val="right"/>
              <w:rPr>
                <w:sz w:val="18"/>
                <w:szCs w:val="18"/>
              </w:rPr>
            </w:pPr>
            <w:r w:rsidRPr="00BA79C6">
              <w:rPr>
                <w:sz w:val="18"/>
                <w:szCs w:val="18"/>
              </w:rPr>
              <w:t>242,130,870.99</w:t>
            </w:r>
          </w:p>
        </w:tc>
      </w:tr>
      <w:tr w:rsidR="00385A5E" w:rsidRPr="00BA79C6" w14:paraId="53F7C1F3" w14:textId="77777777" w:rsidTr="00E06CF5">
        <w:trPr>
          <w:jc w:val="center"/>
        </w:trPr>
        <w:tc>
          <w:tcPr>
            <w:tcW w:w="6091" w:type="dxa"/>
          </w:tcPr>
          <w:p w14:paraId="6CB8E9EA" w14:textId="77777777" w:rsidR="00385A5E" w:rsidRPr="00BA79C6" w:rsidRDefault="00385A5E" w:rsidP="00E06CF5">
            <w:pPr>
              <w:autoSpaceDE w:val="0"/>
              <w:autoSpaceDN w:val="0"/>
              <w:adjustRightInd w:val="0"/>
              <w:rPr>
                <w:sz w:val="18"/>
                <w:szCs w:val="18"/>
              </w:rPr>
            </w:pPr>
            <w:r w:rsidRPr="00BA79C6">
              <w:rPr>
                <w:b/>
                <w:bCs/>
                <w:sz w:val="18"/>
                <w:szCs w:val="18"/>
              </w:rPr>
              <w:t>Previsiones</w:t>
            </w:r>
          </w:p>
        </w:tc>
        <w:tc>
          <w:tcPr>
            <w:tcW w:w="236" w:type="dxa"/>
          </w:tcPr>
          <w:p w14:paraId="0CF2A6DA" w14:textId="77777777" w:rsidR="00385A5E" w:rsidRPr="00BA79C6" w:rsidRDefault="00385A5E" w:rsidP="00E06CF5">
            <w:pPr>
              <w:autoSpaceDE w:val="0"/>
              <w:autoSpaceDN w:val="0"/>
              <w:adjustRightInd w:val="0"/>
              <w:jc w:val="right"/>
              <w:rPr>
                <w:sz w:val="18"/>
                <w:szCs w:val="18"/>
              </w:rPr>
            </w:pPr>
            <w:r w:rsidRPr="00BA79C6">
              <w:rPr>
                <w:b/>
                <w:bCs/>
                <w:sz w:val="18"/>
                <w:szCs w:val="18"/>
              </w:rPr>
              <w:t>321,622,551.33</w:t>
            </w:r>
          </w:p>
        </w:tc>
      </w:tr>
      <w:tr w:rsidR="00385A5E" w:rsidRPr="00BA79C6" w14:paraId="0356F48D" w14:textId="77777777" w:rsidTr="00E06CF5">
        <w:trPr>
          <w:jc w:val="center"/>
        </w:trPr>
        <w:tc>
          <w:tcPr>
            <w:tcW w:w="6091" w:type="dxa"/>
          </w:tcPr>
          <w:p w14:paraId="62D86F6D" w14:textId="77777777" w:rsidR="00385A5E" w:rsidRPr="00BA79C6" w:rsidRDefault="00385A5E" w:rsidP="00E06CF5">
            <w:pPr>
              <w:autoSpaceDE w:val="0"/>
              <w:autoSpaceDN w:val="0"/>
              <w:adjustRightInd w:val="0"/>
              <w:rPr>
                <w:sz w:val="18"/>
                <w:szCs w:val="18"/>
              </w:rPr>
            </w:pPr>
            <w:r w:rsidRPr="00BA79C6">
              <w:rPr>
                <w:sz w:val="18"/>
                <w:szCs w:val="18"/>
              </w:rPr>
              <w:t>Previsiones de carácter laboral, económica y de seguridad social</w:t>
            </w:r>
          </w:p>
        </w:tc>
        <w:tc>
          <w:tcPr>
            <w:tcW w:w="236" w:type="dxa"/>
          </w:tcPr>
          <w:p w14:paraId="243794DF" w14:textId="77777777" w:rsidR="00385A5E" w:rsidRPr="00BA79C6" w:rsidRDefault="00385A5E" w:rsidP="00E06CF5">
            <w:pPr>
              <w:autoSpaceDE w:val="0"/>
              <w:autoSpaceDN w:val="0"/>
              <w:adjustRightInd w:val="0"/>
              <w:jc w:val="right"/>
              <w:rPr>
                <w:sz w:val="18"/>
                <w:szCs w:val="18"/>
              </w:rPr>
            </w:pPr>
            <w:r w:rsidRPr="00BA79C6">
              <w:rPr>
                <w:sz w:val="18"/>
                <w:szCs w:val="18"/>
              </w:rPr>
              <w:t>321,622,551.33</w:t>
            </w:r>
          </w:p>
        </w:tc>
      </w:tr>
      <w:tr w:rsidR="00385A5E" w:rsidRPr="00BA79C6" w14:paraId="6BAFD0E8" w14:textId="77777777" w:rsidTr="00E06CF5">
        <w:trPr>
          <w:jc w:val="center"/>
        </w:trPr>
        <w:tc>
          <w:tcPr>
            <w:tcW w:w="6091" w:type="dxa"/>
          </w:tcPr>
          <w:p w14:paraId="39F067EA" w14:textId="77777777" w:rsidR="00385A5E" w:rsidRPr="00BA79C6" w:rsidRDefault="00385A5E" w:rsidP="00E06CF5">
            <w:pPr>
              <w:autoSpaceDE w:val="0"/>
              <w:autoSpaceDN w:val="0"/>
              <w:adjustRightInd w:val="0"/>
              <w:rPr>
                <w:sz w:val="18"/>
                <w:szCs w:val="18"/>
              </w:rPr>
            </w:pPr>
            <w:r w:rsidRPr="00BA79C6">
              <w:rPr>
                <w:b/>
                <w:bCs/>
                <w:sz w:val="18"/>
                <w:szCs w:val="18"/>
              </w:rPr>
              <w:t>Pago de estímulos a servidores públicos</w:t>
            </w:r>
          </w:p>
        </w:tc>
        <w:tc>
          <w:tcPr>
            <w:tcW w:w="236" w:type="dxa"/>
          </w:tcPr>
          <w:p w14:paraId="56CF59AB" w14:textId="77777777" w:rsidR="00385A5E" w:rsidRPr="00BA79C6" w:rsidRDefault="00385A5E" w:rsidP="00E06CF5">
            <w:pPr>
              <w:autoSpaceDE w:val="0"/>
              <w:autoSpaceDN w:val="0"/>
              <w:adjustRightInd w:val="0"/>
              <w:jc w:val="right"/>
              <w:rPr>
                <w:sz w:val="18"/>
                <w:szCs w:val="18"/>
              </w:rPr>
            </w:pPr>
            <w:r w:rsidRPr="00BA79C6">
              <w:rPr>
                <w:b/>
                <w:bCs/>
                <w:sz w:val="18"/>
                <w:szCs w:val="18"/>
              </w:rPr>
              <w:t>65,230,889.88</w:t>
            </w:r>
          </w:p>
        </w:tc>
      </w:tr>
      <w:tr w:rsidR="00385A5E" w:rsidRPr="00BA79C6" w14:paraId="3CCE9BAD" w14:textId="77777777" w:rsidTr="00E06CF5">
        <w:trPr>
          <w:jc w:val="center"/>
        </w:trPr>
        <w:tc>
          <w:tcPr>
            <w:tcW w:w="6091" w:type="dxa"/>
          </w:tcPr>
          <w:p w14:paraId="52EE41AD" w14:textId="77777777" w:rsidR="00385A5E" w:rsidRPr="00BA79C6" w:rsidRDefault="00385A5E" w:rsidP="00E06CF5">
            <w:pPr>
              <w:autoSpaceDE w:val="0"/>
              <w:autoSpaceDN w:val="0"/>
              <w:adjustRightInd w:val="0"/>
              <w:rPr>
                <w:sz w:val="18"/>
                <w:szCs w:val="18"/>
              </w:rPr>
            </w:pPr>
            <w:r w:rsidRPr="00BA79C6">
              <w:rPr>
                <w:sz w:val="18"/>
                <w:szCs w:val="18"/>
              </w:rPr>
              <w:t>Estímulos</w:t>
            </w:r>
          </w:p>
        </w:tc>
        <w:tc>
          <w:tcPr>
            <w:tcW w:w="236" w:type="dxa"/>
          </w:tcPr>
          <w:p w14:paraId="195A6B2F" w14:textId="77777777" w:rsidR="00385A5E" w:rsidRPr="00BA79C6" w:rsidRDefault="00385A5E" w:rsidP="00E06CF5">
            <w:pPr>
              <w:autoSpaceDE w:val="0"/>
              <w:autoSpaceDN w:val="0"/>
              <w:adjustRightInd w:val="0"/>
              <w:jc w:val="right"/>
              <w:rPr>
                <w:sz w:val="18"/>
                <w:szCs w:val="18"/>
              </w:rPr>
            </w:pPr>
            <w:r w:rsidRPr="00BA79C6">
              <w:rPr>
                <w:sz w:val="18"/>
                <w:szCs w:val="18"/>
              </w:rPr>
              <w:t>65,230,889.88</w:t>
            </w:r>
          </w:p>
        </w:tc>
      </w:tr>
      <w:tr w:rsidR="00385A5E" w:rsidRPr="00BA79C6" w14:paraId="160FA24A" w14:textId="77777777" w:rsidTr="00E06CF5">
        <w:trPr>
          <w:jc w:val="center"/>
        </w:trPr>
        <w:tc>
          <w:tcPr>
            <w:tcW w:w="6091" w:type="dxa"/>
          </w:tcPr>
          <w:p w14:paraId="5D371F20" w14:textId="77777777" w:rsidR="00385A5E" w:rsidRPr="00BA79C6" w:rsidRDefault="00385A5E" w:rsidP="00E06CF5">
            <w:pPr>
              <w:autoSpaceDE w:val="0"/>
              <w:autoSpaceDN w:val="0"/>
              <w:adjustRightInd w:val="0"/>
              <w:rPr>
                <w:sz w:val="18"/>
                <w:szCs w:val="18"/>
              </w:rPr>
            </w:pPr>
            <w:r w:rsidRPr="00BA79C6">
              <w:rPr>
                <w:b/>
                <w:bCs/>
                <w:sz w:val="18"/>
                <w:szCs w:val="18"/>
              </w:rPr>
              <w:t>Materiales y suministros</w:t>
            </w:r>
          </w:p>
        </w:tc>
        <w:tc>
          <w:tcPr>
            <w:tcW w:w="236" w:type="dxa"/>
          </w:tcPr>
          <w:p w14:paraId="26B20251" w14:textId="77777777" w:rsidR="00385A5E" w:rsidRPr="00BA79C6" w:rsidRDefault="00385A5E" w:rsidP="00E06CF5">
            <w:pPr>
              <w:autoSpaceDE w:val="0"/>
              <w:autoSpaceDN w:val="0"/>
              <w:adjustRightInd w:val="0"/>
              <w:jc w:val="right"/>
              <w:rPr>
                <w:sz w:val="18"/>
                <w:szCs w:val="18"/>
              </w:rPr>
            </w:pPr>
            <w:r w:rsidRPr="00BA79C6">
              <w:rPr>
                <w:b/>
                <w:bCs/>
                <w:sz w:val="18"/>
                <w:szCs w:val="18"/>
              </w:rPr>
              <w:t>566,590,961.29</w:t>
            </w:r>
          </w:p>
        </w:tc>
      </w:tr>
      <w:tr w:rsidR="00385A5E" w:rsidRPr="00BA79C6" w14:paraId="207C99C5" w14:textId="77777777" w:rsidTr="00E06CF5">
        <w:trPr>
          <w:jc w:val="center"/>
        </w:trPr>
        <w:tc>
          <w:tcPr>
            <w:tcW w:w="6091" w:type="dxa"/>
          </w:tcPr>
          <w:p w14:paraId="70D1A195" w14:textId="77777777" w:rsidR="00385A5E" w:rsidRPr="00BA79C6" w:rsidRDefault="00385A5E" w:rsidP="00E06CF5">
            <w:pPr>
              <w:autoSpaceDE w:val="0"/>
              <w:autoSpaceDN w:val="0"/>
              <w:adjustRightInd w:val="0"/>
              <w:rPr>
                <w:b/>
                <w:bCs/>
                <w:sz w:val="18"/>
                <w:szCs w:val="18"/>
              </w:rPr>
            </w:pPr>
            <w:r w:rsidRPr="00BA79C6">
              <w:rPr>
                <w:b/>
                <w:bCs/>
                <w:sz w:val="18"/>
                <w:szCs w:val="18"/>
              </w:rPr>
              <w:t>Materiales de administración, emisión de</w:t>
            </w:r>
          </w:p>
          <w:p w14:paraId="3530D3E1" w14:textId="77777777" w:rsidR="00385A5E" w:rsidRPr="00BA79C6" w:rsidRDefault="00385A5E" w:rsidP="00E06CF5">
            <w:pPr>
              <w:autoSpaceDE w:val="0"/>
              <w:autoSpaceDN w:val="0"/>
              <w:adjustRightInd w:val="0"/>
              <w:rPr>
                <w:sz w:val="18"/>
                <w:szCs w:val="18"/>
              </w:rPr>
            </w:pPr>
            <w:r w:rsidRPr="00BA79C6">
              <w:rPr>
                <w:b/>
                <w:bCs/>
                <w:sz w:val="18"/>
                <w:szCs w:val="18"/>
              </w:rPr>
              <w:t>documentos y artículos oficiales</w:t>
            </w:r>
          </w:p>
        </w:tc>
        <w:tc>
          <w:tcPr>
            <w:tcW w:w="236" w:type="dxa"/>
          </w:tcPr>
          <w:p w14:paraId="2D3D373B" w14:textId="77777777" w:rsidR="00385A5E" w:rsidRPr="00BA79C6" w:rsidRDefault="00385A5E" w:rsidP="00E06CF5">
            <w:pPr>
              <w:autoSpaceDE w:val="0"/>
              <w:autoSpaceDN w:val="0"/>
              <w:adjustRightInd w:val="0"/>
              <w:jc w:val="right"/>
              <w:rPr>
                <w:sz w:val="18"/>
                <w:szCs w:val="18"/>
              </w:rPr>
            </w:pPr>
            <w:r w:rsidRPr="00BA79C6">
              <w:rPr>
                <w:b/>
                <w:bCs/>
                <w:sz w:val="18"/>
                <w:szCs w:val="18"/>
              </w:rPr>
              <w:t>246,002,052.03</w:t>
            </w:r>
          </w:p>
        </w:tc>
      </w:tr>
      <w:tr w:rsidR="00385A5E" w:rsidRPr="00BA79C6" w14:paraId="7643E6E2" w14:textId="77777777" w:rsidTr="00E06CF5">
        <w:trPr>
          <w:jc w:val="center"/>
        </w:trPr>
        <w:tc>
          <w:tcPr>
            <w:tcW w:w="6091" w:type="dxa"/>
          </w:tcPr>
          <w:p w14:paraId="6723CB0B" w14:textId="77777777" w:rsidR="00385A5E" w:rsidRPr="00BA79C6" w:rsidRDefault="00385A5E" w:rsidP="00E06CF5">
            <w:pPr>
              <w:autoSpaceDE w:val="0"/>
              <w:autoSpaceDN w:val="0"/>
              <w:adjustRightInd w:val="0"/>
              <w:rPr>
                <w:sz w:val="18"/>
                <w:szCs w:val="18"/>
              </w:rPr>
            </w:pPr>
            <w:r w:rsidRPr="00BA79C6">
              <w:rPr>
                <w:sz w:val="18"/>
                <w:szCs w:val="18"/>
              </w:rPr>
              <w:t>Materiales, útiles y equipos menores de oficina</w:t>
            </w:r>
          </w:p>
        </w:tc>
        <w:tc>
          <w:tcPr>
            <w:tcW w:w="236" w:type="dxa"/>
          </w:tcPr>
          <w:p w14:paraId="633152D7" w14:textId="77777777" w:rsidR="00385A5E" w:rsidRPr="00BA79C6" w:rsidRDefault="00385A5E" w:rsidP="00E06CF5">
            <w:pPr>
              <w:autoSpaceDE w:val="0"/>
              <w:autoSpaceDN w:val="0"/>
              <w:adjustRightInd w:val="0"/>
              <w:jc w:val="right"/>
              <w:rPr>
                <w:sz w:val="18"/>
                <w:szCs w:val="18"/>
              </w:rPr>
            </w:pPr>
            <w:r w:rsidRPr="00BA79C6">
              <w:rPr>
                <w:sz w:val="18"/>
                <w:szCs w:val="18"/>
              </w:rPr>
              <w:t>20,106,113.46</w:t>
            </w:r>
          </w:p>
        </w:tc>
      </w:tr>
      <w:tr w:rsidR="00385A5E" w:rsidRPr="00BA79C6" w14:paraId="2B5154EF" w14:textId="77777777" w:rsidTr="00E06CF5">
        <w:trPr>
          <w:jc w:val="center"/>
        </w:trPr>
        <w:tc>
          <w:tcPr>
            <w:tcW w:w="6091" w:type="dxa"/>
          </w:tcPr>
          <w:p w14:paraId="25FD51B5" w14:textId="77777777" w:rsidR="00385A5E" w:rsidRPr="00BA79C6" w:rsidRDefault="00385A5E" w:rsidP="00E06CF5">
            <w:pPr>
              <w:autoSpaceDE w:val="0"/>
              <w:autoSpaceDN w:val="0"/>
              <w:adjustRightInd w:val="0"/>
              <w:rPr>
                <w:sz w:val="18"/>
                <w:szCs w:val="18"/>
              </w:rPr>
            </w:pPr>
            <w:r w:rsidRPr="00BA79C6">
              <w:rPr>
                <w:sz w:val="18"/>
                <w:szCs w:val="18"/>
              </w:rPr>
              <w:t>Materiales y útiles de impresión y reproducción</w:t>
            </w:r>
          </w:p>
        </w:tc>
        <w:tc>
          <w:tcPr>
            <w:tcW w:w="236" w:type="dxa"/>
          </w:tcPr>
          <w:p w14:paraId="02344BEC" w14:textId="77777777" w:rsidR="00385A5E" w:rsidRPr="00BA79C6" w:rsidRDefault="00385A5E" w:rsidP="00E06CF5">
            <w:pPr>
              <w:autoSpaceDE w:val="0"/>
              <w:autoSpaceDN w:val="0"/>
              <w:adjustRightInd w:val="0"/>
              <w:jc w:val="right"/>
              <w:rPr>
                <w:sz w:val="18"/>
                <w:szCs w:val="18"/>
              </w:rPr>
            </w:pPr>
            <w:r w:rsidRPr="00BA79C6">
              <w:rPr>
                <w:sz w:val="18"/>
                <w:szCs w:val="18"/>
              </w:rPr>
              <w:t>24,498.00</w:t>
            </w:r>
          </w:p>
        </w:tc>
      </w:tr>
      <w:tr w:rsidR="00385A5E" w:rsidRPr="00BA79C6" w14:paraId="2D2A31BA" w14:textId="77777777" w:rsidTr="00E06CF5">
        <w:trPr>
          <w:jc w:val="center"/>
        </w:trPr>
        <w:tc>
          <w:tcPr>
            <w:tcW w:w="6091" w:type="dxa"/>
          </w:tcPr>
          <w:p w14:paraId="6A341124" w14:textId="77777777" w:rsidR="00385A5E" w:rsidRPr="00BA79C6" w:rsidRDefault="00385A5E" w:rsidP="00E06CF5">
            <w:pPr>
              <w:autoSpaceDE w:val="0"/>
              <w:autoSpaceDN w:val="0"/>
              <w:adjustRightInd w:val="0"/>
              <w:rPr>
                <w:sz w:val="18"/>
                <w:szCs w:val="18"/>
              </w:rPr>
            </w:pPr>
            <w:r w:rsidRPr="00BA79C6">
              <w:rPr>
                <w:sz w:val="18"/>
                <w:szCs w:val="18"/>
              </w:rPr>
              <w:t>Material estadístico y geográfico</w:t>
            </w:r>
          </w:p>
        </w:tc>
        <w:tc>
          <w:tcPr>
            <w:tcW w:w="236" w:type="dxa"/>
          </w:tcPr>
          <w:p w14:paraId="6A828B62" w14:textId="77777777" w:rsidR="00385A5E" w:rsidRPr="00BA79C6" w:rsidRDefault="00385A5E" w:rsidP="00E06CF5">
            <w:pPr>
              <w:autoSpaceDE w:val="0"/>
              <w:autoSpaceDN w:val="0"/>
              <w:adjustRightInd w:val="0"/>
              <w:jc w:val="right"/>
              <w:rPr>
                <w:sz w:val="18"/>
                <w:szCs w:val="18"/>
              </w:rPr>
            </w:pPr>
            <w:r w:rsidRPr="00BA79C6">
              <w:rPr>
                <w:sz w:val="18"/>
                <w:szCs w:val="18"/>
              </w:rPr>
              <w:t>2,530.80</w:t>
            </w:r>
          </w:p>
        </w:tc>
      </w:tr>
      <w:tr w:rsidR="00385A5E" w:rsidRPr="00BA79C6" w14:paraId="68FB4D87" w14:textId="77777777" w:rsidTr="00E06CF5">
        <w:trPr>
          <w:jc w:val="center"/>
        </w:trPr>
        <w:tc>
          <w:tcPr>
            <w:tcW w:w="6091" w:type="dxa"/>
          </w:tcPr>
          <w:p w14:paraId="46C28177" w14:textId="77777777" w:rsidR="00385A5E" w:rsidRPr="00BA79C6" w:rsidRDefault="00385A5E" w:rsidP="00E06CF5">
            <w:pPr>
              <w:autoSpaceDE w:val="0"/>
              <w:autoSpaceDN w:val="0"/>
              <w:adjustRightInd w:val="0"/>
              <w:rPr>
                <w:sz w:val="18"/>
                <w:szCs w:val="18"/>
              </w:rPr>
            </w:pPr>
            <w:r w:rsidRPr="00BA79C6">
              <w:rPr>
                <w:sz w:val="18"/>
                <w:szCs w:val="18"/>
              </w:rPr>
              <w:t>Materiales, útiles y equipos menores de tecnologías de la información y comunicaciones</w:t>
            </w:r>
          </w:p>
        </w:tc>
        <w:tc>
          <w:tcPr>
            <w:tcW w:w="236" w:type="dxa"/>
          </w:tcPr>
          <w:p w14:paraId="2EED845A" w14:textId="77777777" w:rsidR="00385A5E" w:rsidRPr="00BA79C6" w:rsidRDefault="00385A5E" w:rsidP="00E06CF5">
            <w:pPr>
              <w:autoSpaceDE w:val="0"/>
              <w:autoSpaceDN w:val="0"/>
              <w:adjustRightInd w:val="0"/>
              <w:jc w:val="right"/>
              <w:rPr>
                <w:sz w:val="18"/>
                <w:szCs w:val="18"/>
              </w:rPr>
            </w:pPr>
            <w:r w:rsidRPr="00BA79C6">
              <w:rPr>
                <w:sz w:val="18"/>
                <w:szCs w:val="18"/>
              </w:rPr>
              <w:t>14,737,737.63</w:t>
            </w:r>
          </w:p>
        </w:tc>
      </w:tr>
      <w:tr w:rsidR="00385A5E" w:rsidRPr="00BA79C6" w14:paraId="14284064" w14:textId="77777777" w:rsidTr="00E06CF5">
        <w:trPr>
          <w:jc w:val="center"/>
        </w:trPr>
        <w:tc>
          <w:tcPr>
            <w:tcW w:w="6091" w:type="dxa"/>
          </w:tcPr>
          <w:p w14:paraId="0BDA3646" w14:textId="77777777" w:rsidR="00385A5E" w:rsidRPr="00BA79C6" w:rsidRDefault="00385A5E" w:rsidP="00E06CF5">
            <w:pPr>
              <w:autoSpaceDE w:val="0"/>
              <w:autoSpaceDN w:val="0"/>
              <w:adjustRightInd w:val="0"/>
              <w:rPr>
                <w:sz w:val="18"/>
                <w:szCs w:val="18"/>
              </w:rPr>
            </w:pPr>
            <w:r w:rsidRPr="00BA79C6">
              <w:rPr>
                <w:sz w:val="18"/>
                <w:szCs w:val="18"/>
              </w:rPr>
              <w:t>Material impreso e información digital</w:t>
            </w:r>
          </w:p>
        </w:tc>
        <w:tc>
          <w:tcPr>
            <w:tcW w:w="236" w:type="dxa"/>
          </w:tcPr>
          <w:p w14:paraId="4D60C311" w14:textId="77777777" w:rsidR="00385A5E" w:rsidRPr="00BA79C6" w:rsidRDefault="00385A5E" w:rsidP="00E06CF5">
            <w:pPr>
              <w:autoSpaceDE w:val="0"/>
              <w:autoSpaceDN w:val="0"/>
              <w:adjustRightInd w:val="0"/>
              <w:jc w:val="right"/>
              <w:rPr>
                <w:sz w:val="18"/>
                <w:szCs w:val="18"/>
              </w:rPr>
            </w:pPr>
            <w:r w:rsidRPr="00BA79C6">
              <w:rPr>
                <w:sz w:val="18"/>
                <w:szCs w:val="18"/>
              </w:rPr>
              <w:t>3,187,336.94</w:t>
            </w:r>
          </w:p>
        </w:tc>
      </w:tr>
      <w:tr w:rsidR="00385A5E" w:rsidRPr="00BA79C6" w14:paraId="3957A5CE" w14:textId="77777777" w:rsidTr="00E06CF5">
        <w:trPr>
          <w:jc w:val="center"/>
        </w:trPr>
        <w:tc>
          <w:tcPr>
            <w:tcW w:w="6091" w:type="dxa"/>
          </w:tcPr>
          <w:p w14:paraId="673AEE4E" w14:textId="77777777" w:rsidR="00385A5E" w:rsidRPr="00BA79C6" w:rsidRDefault="00385A5E" w:rsidP="00E06CF5">
            <w:pPr>
              <w:autoSpaceDE w:val="0"/>
              <w:autoSpaceDN w:val="0"/>
              <w:adjustRightInd w:val="0"/>
              <w:rPr>
                <w:sz w:val="18"/>
                <w:szCs w:val="18"/>
              </w:rPr>
            </w:pPr>
            <w:r w:rsidRPr="00BA79C6">
              <w:rPr>
                <w:sz w:val="18"/>
                <w:szCs w:val="18"/>
              </w:rPr>
              <w:t>Material de limpieza</w:t>
            </w:r>
          </w:p>
        </w:tc>
        <w:tc>
          <w:tcPr>
            <w:tcW w:w="236" w:type="dxa"/>
          </w:tcPr>
          <w:p w14:paraId="5AD50618" w14:textId="77777777" w:rsidR="00385A5E" w:rsidRPr="00BA79C6" w:rsidRDefault="00385A5E" w:rsidP="00E06CF5">
            <w:pPr>
              <w:autoSpaceDE w:val="0"/>
              <w:autoSpaceDN w:val="0"/>
              <w:adjustRightInd w:val="0"/>
              <w:jc w:val="right"/>
              <w:rPr>
                <w:sz w:val="18"/>
                <w:szCs w:val="18"/>
              </w:rPr>
            </w:pPr>
            <w:r w:rsidRPr="00BA79C6">
              <w:rPr>
                <w:sz w:val="18"/>
                <w:szCs w:val="18"/>
              </w:rPr>
              <w:t>22,192,657.00</w:t>
            </w:r>
          </w:p>
        </w:tc>
      </w:tr>
      <w:tr w:rsidR="00385A5E" w:rsidRPr="00BA79C6" w14:paraId="5B0E04A9" w14:textId="77777777" w:rsidTr="00E06CF5">
        <w:trPr>
          <w:jc w:val="center"/>
        </w:trPr>
        <w:tc>
          <w:tcPr>
            <w:tcW w:w="6091" w:type="dxa"/>
          </w:tcPr>
          <w:p w14:paraId="72809691" w14:textId="77777777" w:rsidR="00385A5E" w:rsidRPr="00BA79C6" w:rsidRDefault="00385A5E" w:rsidP="00E06CF5">
            <w:pPr>
              <w:autoSpaceDE w:val="0"/>
              <w:autoSpaceDN w:val="0"/>
              <w:adjustRightInd w:val="0"/>
              <w:rPr>
                <w:sz w:val="18"/>
                <w:szCs w:val="18"/>
              </w:rPr>
            </w:pPr>
            <w:r w:rsidRPr="00BA79C6">
              <w:rPr>
                <w:sz w:val="18"/>
                <w:szCs w:val="18"/>
              </w:rPr>
              <w:t>Materiales y útiles de enseñanza</w:t>
            </w:r>
          </w:p>
        </w:tc>
        <w:tc>
          <w:tcPr>
            <w:tcW w:w="236" w:type="dxa"/>
          </w:tcPr>
          <w:p w14:paraId="4A1D247F" w14:textId="77777777" w:rsidR="00385A5E" w:rsidRPr="00BA79C6" w:rsidRDefault="00385A5E" w:rsidP="00E06CF5">
            <w:pPr>
              <w:autoSpaceDE w:val="0"/>
              <w:autoSpaceDN w:val="0"/>
              <w:adjustRightInd w:val="0"/>
              <w:jc w:val="right"/>
              <w:rPr>
                <w:sz w:val="18"/>
                <w:szCs w:val="18"/>
              </w:rPr>
            </w:pPr>
            <w:r w:rsidRPr="00BA79C6">
              <w:rPr>
                <w:sz w:val="18"/>
                <w:szCs w:val="18"/>
              </w:rPr>
              <w:t>26,000.00</w:t>
            </w:r>
          </w:p>
        </w:tc>
      </w:tr>
      <w:tr w:rsidR="00385A5E" w:rsidRPr="00BA79C6" w14:paraId="0119C13B" w14:textId="77777777" w:rsidTr="00E06CF5">
        <w:trPr>
          <w:jc w:val="center"/>
        </w:trPr>
        <w:tc>
          <w:tcPr>
            <w:tcW w:w="6091" w:type="dxa"/>
          </w:tcPr>
          <w:p w14:paraId="43D5B025" w14:textId="77777777" w:rsidR="00385A5E" w:rsidRPr="00BA79C6" w:rsidRDefault="00385A5E" w:rsidP="00E06CF5">
            <w:pPr>
              <w:autoSpaceDE w:val="0"/>
              <w:autoSpaceDN w:val="0"/>
              <w:adjustRightInd w:val="0"/>
              <w:rPr>
                <w:sz w:val="18"/>
                <w:szCs w:val="18"/>
              </w:rPr>
            </w:pPr>
            <w:r w:rsidRPr="00BA79C6">
              <w:rPr>
                <w:sz w:val="18"/>
                <w:szCs w:val="18"/>
              </w:rPr>
              <w:t>Materiales para el registro e identificación de bienes y personas</w:t>
            </w:r>
          </w:p>
        </w:tc>
        <w:tc>
          <w:tcPr>
            <w:tcW w:w="236" w:type="dxa"/>
          </w:tcPr>
          <w:p w14:paraId="77D352BB" w14:textId="77777777" w:rsidR="00385A5E" w:rsidRPr="00BA79C6" w:rsidRDefault="00385A5E" w:rsidP="00E06CF5">
            <w:pPr>
              <w:autoSpaceDE w:val="0"/>
              <w:autoSpaceDN w:val="0"/>
              <w:adjustRightInd w:val="0"/>
              <w:jc w:val="right"/>
              <w:rPr>
                <w:sz w:val="18"/>
                <w:szCs w:val="18"/>
              </w:rPr>
            </w:pPr>
            <w:r w:rsidRPr="00BA79C6">
              <w:rPr>
                <w:sz w:val="18"/>
                <w:szCs w:val="18"/>
              </w:rPr>
              <w:t>185,725,178.20</w:t>
            </w:r>
          </w:p>
        </w:tc>
      </w:tr>
      <w:tr w:rsidR="00385A5E" w:rsidRPr="00BA79C6" w14:paraId="26D05766" w14:textId="77777777" w:rsidTr="00E06CF5">
        <w:trPr>
          <w:jc w:val="center"/>
        </w:trPr>
        <w:tc>
          <w:tcPr>
            <w:tcW w:w="6091" w:type="dxa"/>
          </w:tcPr>
          <w:p w14:paraId="54169A1F" w14:textId="77777777" w:rsidR="00385A5E" w:rsidRPr="00BA79C6" w:rsidRDefault="00385A5E" w:rsidP="00E06CF5">
            <w:pPr>
              <w:autoSpaceDE w:val="0"/>
              <w:autoSpaceDN w:val="0"/>
              <w:adjustRightInd w:val="0"/>
              <w:rPr>
                <w:sz w:val="18"/>
                <w:szCs w:val="18"/>
              </w:rPr>
            </w:pPr>
            <w:r w:rsidRPr="00BA79C6">
              <w:rPr>
                <w:b/>
                <w:bCs/>
                <w:sz w:val="18"/>
                <w:szCs w:val="18"/>
              </w:rPr>
              <w:t>Alimentos y utensilios</w:t>
            </w:r>
          </w:p>
        </w:tc>
        <w:tc>
          <w:tcPr>
            <w:tcW w:w="236" w:type="dxa"/>
          </w:tcPr>
          <w:p w14:paraId="02237F1E" w14:textId="77777777" w:rsidR="00385A5E" w:rsidRPr="00BA79C6" w:rsidRDefault="00385A5E" w:rsidP="00E06CF5">
            <w:pPr>
              <w:autoSpaceDE w:val="0"/>
              <w:autoSpaceDN w:val="0"/>
              <w:adjustRightInd w:val="0"/>
              <w:jc w:val="right"/>
              <w:rPr>
                <w:sz w:val="18"/>
                <w:szCs w:val="18"/>
              </w:rPr>
            </w:pPr>
            <w:r w:rsidRPr="00BA79C6">
              <w:rPr>
                <w:b/>
                <w:bCs/>
                <w:sz w:val="18"/>
                <w:szCs w:val="18"/>
              </w:rPr>
              <w:t>93,530,768.68</w:t>
            </w:r>
          </w:p>
        </w:tc>
      </w:tr>
      <w:tr w:rsidR="00385A5E" w:rsidRPr="00BA79C6" w14:paraId="1590D440" w14:textId="77777777" w:rsidTr="00E06CF5">
        <w:trPr>
          <w:jc w:val="center"/>
        </w:trPr>
        <w:tc>
          <w:tcPr>
            <w:tcW w:w="6091" w:type="dxa"/>
          </w:tcPr>
          <w:p w14:paraId="21B5B20F" w14:textId="77777777" w:rsidR="00385A5E" w:rsidRPr="00BA79C6" w:rsidRDefault="00385A5E" w:rsidP="00E06CF5">
            <w:pPr>
              <w:autoSpaceDE w:val="0"/>
              <w:autoSpaceDN w:val="0"/>
              <w:adjustRightInd w:val="0"/>
              <w:rPr>
                <w:sz w:val="18"/>
                <w:szCs w:val="18"/>
              </w:rPr>
            </w:pPr>
            <w:r w:rsidRPr="00BA79C6">
              <w:rPr>
                <w:sz w:val="18"/>
                <w:szCs w:val="18"/>
              </w:rPr>
              <w:t>Productos alimenticios para personas</w:t>
            </w:r>
          </w:p>
        </w:tc>
        <w:tc>
          <w:tcPr>
            <w:tcW w:w="236" w:type="dxa"/>
          </w:tcPr>
          <w:p w14:paraId="527CB74D" w14:textId="77777777" w:rsidR="00385A5E" w:rsidRPr="00BA79C6" w:rsidRDefault="00385A5E" w:rsidP="00E06CF5">
            <w:pPr>
              <w:autoSpaceDE w:val="0"/>
              <w:autoSpaceDN w:val="0"/>
              <w:adjustRightInd w:val="0"/>
              <w:jc w:val="right"/>
              <w:rPr>
                <w:sz w:val="18"/>
                <w:szCs w:val="18"/>
              </w:rPr>
            </w:pPr>
            <w:r w:rsidRPr="00BA79C6">
              <w:rPr>
                <w:sz w:val="18"/>
                <w:szCs w:val="18"/>
              </w:rPr>
              <w:t>92,811,205.04</w:t>
            </w:r>
          </w:p>
        </w:tc>
      </w:tr>
      <w:tr w:rsidR="00385A5E" w:rsidRPr="00BA79C6" w14:paraId="047BE914" w14:textId="77777777" w:rsidTr="00E06CF5">
        <w:trPr>
          <w:jc w:val="center"/>
        </w:trPr>
        <w:tc>
          <w:tcPr>
            <w:tcW w:w="6091" w:type="dxa"/>
          </w:tcPr>
          <w:p w14:paraId="702B5577" w14:textId="77777777" w:rsidR="00385A5E" w:rsidRPr="00BA79C6" w:rsidRDefault="00385A5E" w:rsidP="00E06CF5">
            <w:pPr>
              <w:autoSpaceDE w:val="0"/>
              <w:autoSpaceDN w:val="0"/>
              <w:adjustRightInd w:val="0"/>
              <w:rPr>
                <w:sz w:val="18"/>
                <w:szCs w:val="18"/>
              </w:rPr>
            </w:pPr>
            <w:r w:rsidRPr="00BA79C6">
              <w:rPr>
                <w:sz w:val="18"/>
                <w:szCs w:val="18"/>
              </w:rPr>
              <w:t>Productos alimenticios para animales</w:t>
            </w:r>
          </w:p>
        </w:tc>
        <w:tc>
          <w:tcPr>
            <w:tcW w:w="236" w:type="dxa"/>
          </w:tcPr>
          <w:p w14:paraId="497ABB9A" w14:textId="77777777" w:rsidR="00385A5E" w:rsidRPr="00BA79C6" w:rsidRDefault="00385A5E" w:rsidP="00E06CF5">
            <w:pPr>
              <w:autoSpaceDE w:val="0"/>
              <w:autoSpaceDN w:val="0"/>
              <w:adjustRightInd w:val="0"/>
              <w:jc w:val="right"/>
              <w:rPr>
                <w:sz w:val="18"/>
                <w:szCs w:val="18"/>
              </w:rPr>
            </w:pPr>
            <w:r w:rsidRPr="00BA79C6">
              <w:rPr>
                <w:sz w:val="18"/>
                <w:szCs w:val="18"/>
              </w:rPr>
              <w:t>449,322.75</w:t>
            </w:r>
          </w:p>
        </w:tc>
      </w:tr>
      <w:tr w:rsidR="00385A5E" w:rsidRPr="00BA79C6" w14:paraId="33A3F4C8" w14:textId="77777777" w:rsidTr="00E06CF5">
        <w:trPr>
          <w:jc w:val="center"/>
        </w:trPr>
        <w:tc>
          <w:tcPr>
            <w:tcW w:w="6091" w:type="dxa"/>
          </w:tcPr>
          <w:p w14:paraId="20A9477C" w14:textId="77777777" w:rsidR="00385A5E" w:rsidRPr="00BA79C6" w:rsidRDefault="00385A5E" w:rsidP="00E06CF5">
            <w:pPr>
              <w:autoSpaceDE w:val="0"/>
              <w:autoSpaceDN w:val="0"/>
              <w:adjustRightInd w:val="0"/>
              <w:rPr>
                <w:sz w:val="18"/>
                <w:szCs w:val="18"/>
              </w:rPr>
            </w:pPr>
            <w:r w:rsidRPr="00BA79C6">
              <w:rPr>
                <w:sz w:val="18"/>
                <w:szCs w:val="18"/>
              </w:rPr>
              <w:t>Utensilios para el servicio de alimentación</w:t>
            </w:r>
          </w:p>
        </w:tc>
        <w:tc>
          <w:tcPr>
            <w:tcW w:w="236" w:type="dxa"/>
          </w:tcPr>
          <w:p w14:paraId="192821C3" w14:textId="77777777" w:rsidR="00385A5E" w:rsidRPr="00BA79C6" w:rsidRDefault="00385A5E" w:rsidP="00E06CF5">
            <w:pPr>
              <w:autoSpaceDE w:val="0"/>
              <w:autoSpaceDN w:val="0"/>
              <w:adjustRightInd w:val="0"/>
              <w:jc w:val="right"/>
              <w:rPr>
                <w:sz w:val="18"/>
                <w:szCs w:val="18"/>
              </w:rPr>
            </w:pPr>
            <w:r w:rsidRPr="00BA79C6">
              <w:rPr>
                <w:sz w:val="18"/>
                <w:szCs w:val="18"/>
              </w:rPr>
              <w:t>270,240.89</w:t>
            </w:r>
          </w:p>
        </w:tc>
      </w:tr>
      <w:tr w:rsidR="00385A5E" w:rsidRPr="00BA79C6" w14:paraId="1CC6185C" w14:textId="77777777" w:rsidTr="00E06CF5">
        <w:trPr>
          <w:jc w:val="center"/>
        </w:trPr>
        <w:tc>
          <w:tcPr>
            <w:tcW w:w="6091" w:type="dxa"/>
          </w:tcPr>
          <w:p w14:paraId="33F26650" w14:textId="77777777" w:rsidR="00385A5E" w:rsidRPr="00BA79C6" w:rsidRDefault="00385A5E" w:rsidP="00E06CF5">
            <w:pPr>
              <w:autoSpaceDE w:val="0"/>
              <w:autoSpaceDN w:val="0"/>
              <w:adjustRightInd w:val="0"/>
              <w:rPr>
                <w:b/>
                <w:bCs/>
                <w:sz w:val="18"/>
                <w:szCs w:val="18"/>
              </w:rPr>
            </w:pPr>
            <w:r w:rsidRPr="00BA79C6">
              <w:rPr>
                <w:b/>
                <w:bCs/>
                <w:sz w:val="18"/>
                <w:szCs w:val="18"/>
              </w:rPr>
              <w:t>Materias primas y materiales de producción y</w:t>
            </w:r>
          </w:p>
          <w:p w14:paraId="754BD3BD" w14:textId="77777777" w:rsidR="00385A5E" w:rsidRPr="00BA79C6" w:rsidRDefault="00385A5E" w:rsidP="00E06CF5">
            <w:pPr>
              <w:autoSpaceDE w:val="0"/>
              <w:autoSpaceDN w:val="0"/>
              <w:adjustRightInd w:val="0"/>
              <w:rPr>
                <w:sz w:val="18"/>
                <w:szCs w:val="18"/>
              </w:rPr>
            </w:pPr>
            <w:r w:rsidRPr="00BA79C6">
              <w:rPr>
                <w:b/>
                <w:bCs/>
                <w:sz w:val="18"/>
                <w:szCs w:val="18"/>
              </w:rPr>
              <w:t>comercialización</w:t>
            </w:r>
          </w:p>
        </w:tc>
        <w:tc>
          <w:tcPr>
            <w:tcW w:w="236" w:type="dxa"/>
          </w:tcPr>
          <w:p w14:paraId="79070134" w14:textId="77777777" w:rsidR="00385A5E" w:rsidRPr="00BA79C6" w:rsidRDefault="00385A5E" w:rsidP="00E06CF5">
            <w:pPr>
              <w:autoSpaceDE w:val="0"/>
              <w:autoSpaceDN w:val="0"/>
              <w:adjustRightInd w:val="0"/>
              <w:jc w:val="right"/>
              <w:rPr>
                <w:sz w:val="18"/>
                <w:szCs w:val="18"/>
              </w:rPr>
            </w:pPr>
            <w:r w:rsidRPr="00BA79C6">
              <w:rPr>
                <w:b/>
                <w:bCs/>
                <w:sz w:val="18"/>
                <w:szCs w:val="18"/>
              </w:rPr>
              <w:t>264,459.92</w:t>
            </w:r>
          </w:p>
        </w:tc>
      </w:tr>
      <w:tr w:rsidR="00385A5E" w:rsidRPr="00BA79C6" w14:paraId="1AD36362" w14:textId="77777777" w:rsidTr="00E06CF5">
        <w:trPr>
          <w:jc w:val="center"/>
        </w:trPr>
        <w:tc>
          <w:tcPr>
            <w:tcW w:w="6091" w:type="dxa"/>
          </w:tcPr>
          <w:p w14:paraId="76A14D9F" w14:textId="77777777" w:rsidR="00385A5E" w:rsidRPr="00BA79C6" w:rsidRDefault="00385A5E" w:rsidP="00E06CF5">
            <w:pPr>
              <w:autoSpaceDE w:val="0"/>
              <w:autoSpaceDN w:val="0"/>
              <w:adjustRightInd w:val="0"/>
              <w:rPr>
                <w:sz w:val="18"/>
                <w:szCs w:val="18"/>
              </w:rPr>
            </w:pPr>
            <w:r w:rsidRPr="00BA79C6">
              <w:rPr>
                <w:sz w:val="18"/>
                <w:szCs w:val="18"/>
              </w:rPr>
              <w:t>Productos de papel, cartón e impresos adquiridos como materia prima</w:t>
            </w:r>
          </w:p>
        </w:tc>
        <w:tc>
          <w:tcPr>
            <w:tcW w:w="236" w:type="dxa"/>
          </w:tcPr>
          <w:p w14:paraId="252BC28D" w14:textId="77777777" w:rsidR="00385A5E" w:rsidRPr="00BA79C6" w:rsidRDefault="00385A5E" w:rsidP="00E06CF5">
            <w:pPr>
              <w:autoSpaceDE w:val="0"/>
              <w:autoSpaceDN w:val="0"/>
              <w:adjustRightInd w:val="0"/>
              <w:jc w:val="right"/>
              <w:rPr>
                <w:sz w:val="18"/>
                <w:szCs w:val="18"/>
              </w:rPr>
            </w:pPr>
            <w:r w:rsidRPr="00BA79C6">
              <w:rPr>
                <w:sz w:val="18"/>
                <w:szCs w:val="18"/>
              </w:rPr>
              <w:t>50,460.00</w:t>
            </w:r>
          </w:p>
        </w:tc>
      </w:tr>
      <w:tr w:rsidR="00385A5E" w:rsidRPr="00BA79C6" w14:paraId="4199150F" w14:textId="77777777" w:rsidTr="00E06CF5">
        <w:trPr>
          <w:jc w:val="center"/>
        </w:trPr>
        <w:tc>
          <w:tcPr>
            <w:tcW w:w="6091" w:type="dxa"/>
          </w:tcPr>
          <w:p w14:paraId="3A985702" w14:textId="77777777" w:rsidR="00385A5E" w:rsidRPr="00BA79C6" w:rsidRDefault="00385A5E" w:rsidP="00E06CF5">
            <w:pPr>
              <w:autoSpaceDE w:val="0"/>
              <w:autoSpaceDN w:val="0"/>
              <w:adjustRightInd w:val="0"/>
              <w:rPr>
                <w:sz w:val="18"/>
                <w:szCs w:val="18"/>
              </w:rPr>
            </w:pPr>
            <w:r w:rsidRPr="00BA79C6">
              <w:rPr>
                <w:sz w:val="18"/>
                <w:szCs w:val="18"/>
              </w:rPr>
              <w:t>Combustibles, lubricantes, aditivos, carbón y sus derivados adquiridos como materia prima</w:t>
            </w:r>
          </w:p>
        </w:tc>
        <w:tc>
          <w:tcPr>
            <w:tcW w:w="236" w:type="dxa"/>
          </w:tcPr>
          <w:p w14:paraId="014EA83E" w14:textId="77777777" w:rsidR="00385A5E" w:rsidRPr="00BA79C6" w:rsidRDefault="00385A5E" w:rsidP="00E06CF5">
            <w:pPr>
              <w:autoSpaceDE w:val="0"/>
              <w:autoSpaceDN w:val="0"/>
              <w:adjustRightInd w:val="0"/>
              <w:jc w:val="right"/>
              <w:rPr>
                <w:sz w:val="18"/>
                <w:szCs w:val="18"/>
              </w:rPr>
            </w:pPr>
            <w:r w:rsidRPr="00BA79C6">
              <w:rPr>
                <w:sz w:val="18"/>
                <w:szCs w:val="18"/>
              </w:rPr>
              <w:t>72,000.00</w:t>
            </w:r>
          </w:p>
        </w:tc>
      </w:tr>
      <w:tr w:rsidR="00385A5E" w:rsidRPr="00BA79C6" w14:paraId="357D1E92" w14:textId="77777777" w:rsidTr="00E06CF5">
        <w:trPr>
          <w:jc w:val="center"/>
        </w:trPr>
        <w:tc>
          <w:tcPr>
            <w:tcW w:w="6091" w:type="dxa"/>
          </w:tcPr>
          <w:p w14:paraId="28C9C5AE" w14:textId="77777777" w:rsidR="00385A5E" w:rsidRPr="00BA79C6" w:rsidRDefault="00385A5E" w:rsidP="00E06CF5">
            <w:pPr>
              <w:autoSpaceDE w:val="0"/>
              <w:autoSpaceDN w:val="0"/>
              <w:adjustRightInd w:val="0"/>
              <w:rPr>
                <w:sz w:val="18"/>
                <w:szCs w:val="18"/>
              </w:rPr>
            </w:pPr>
            <w:r w:rsidRPr="00BA79C6">
              <w:rPr>
                <w:sz w:val="18"/>
                <w:szCs w:val="18"/>
              </w:rPr>
              <w:t>Otros productos adquiridos como materia prima</w:t>
            </w:r>
          </w:p>
        </w:tc>
        <w:tc>
          <w:tcPr>
            <w:tcW w:w="236" w:type="dxa"/>
          </w:tcPr>
          <w:p w14:paraId="5FB1725C" w14:textId="77777777" w:rsidR="00385A5E" w:rsidRPr="00BA79C6" w:rsidRDefault="00385A5E" w:rsidP="00E06CF5">
            <w:pPr>
              <w:autoSpaceDE w:val="0"/>
              <w:autoSpaceDN w:val="0"/>
              <w:adjustRightInd w:val="0"/>
              <w:jc w:val="right"/>
              <w:rPr>
                <w:sz w:val="18"/>
                <w:szCs w:val="18"/>
              </w:rPr>
            </w:pPr>
            <w:r w:rsidRPr="00BA79C6">
              <w:rPr>
                <w:sz w:val="18"/>
                <w:szCs w:val="18"/>
              </w:rPr>
              <w:t>141,999.92</w:t>
            </w:r>
          </w:p>
        </w:tc>
      </w:tr>
      <w:tr w:rsidR="00385A5E" w:rsidRPr="00BA79C6" w14:paraId="28C46DA3" w14:textId="77777777" w:rsidTr="00E06CF5">
        <w:trPr>
          <w:jc w:val="center"/>
        </w:trPr>
        <w:tc>
          <w:tcPr>
            <w:tcW w:w="6091" w:type="dxa"/>
          </w:tcPr>
          <w:p w14:paraId="1C0A9724" w14:textId="77777777" w:rsidR="00385A5E" w:rsidRPr="00BA79C6" w:rsidRDefault="00385A5E" w:rsidP="00E06CF5">
            <w:pPr>
              <w:autoSpaceDE w:val="0"/>
              <w:autoSpaceDN w:val="0"/>
              <w:adjustRightInd w:val="0"/>
              <w:rPr>
                <w:b/>
                <w:bCs/>
                <w:sz w:val="18"/>
                <w:szCs w:val="18"/>
              </w:rPr>
            </w:pPr>
            <w:r w:rsidRPr="00BA79C6">
              <w:rPr>
                <w:b/>
                <w:bCs/>
                <w:sz w:val="18"/>
                <w:szCs w:val="18"/>
              </w:rPr>
              <w:t>Materiales y artículos de construcción y de</w:t>
            </w:r>
          </w:p>
          <w:p w14:paraId="5D54FA39" w14:textId="77777777" w:rsidR="00385A5E" w:rsidRPr="00BA79C6" w:rsidRDefault="00385A5E" w:rsidP="00E06CF5">
            <w:pPr>
              <w:autoSpaceDE w:val="0"/>
              <w:autoSpaceDN w:val="0"/>
              <w:adjustRightInd w:val="0"/>
              <w:rPr>
                <w:sz w:val="18"/>
                <w:szCs w:val="18"/>
              </w:rPr>
            </w:pPr>
            <w:r w:rsidRPr="00BA79C6">
              <w:rPr>
                <w:b/>
                <w:bCs/>
                <w:sz w:val="18"/>
                <w:szCs w:val="18"/>
              </w:rPr>
              <w:t>reparación</w:t>
            </w:r>
          </w:p>
        </w:tc>
        <w:tc>
          <w:tcPr>
            <w:tcW w:w="236" w:type="dxa"/>
          </w:tcPr>
          <w:p w14:paraId="201034C0" w14:textId="77777777" w:rsidR="00385A5E" w:rsidRPr="00BA79C6" w:rsidRDefault="00385A5E" w:rsidP="00E06CF5">
            <w:pPr>
              <w:autoSpaceDE w:val="0"/>
              <w:autoSpaceDN w:val="0"/>
              <w:adjustRightInd w:val="0"/>
              <w:jc w:val="right"/>
              <w:rPr>
                <w:sz w:val="18"/>
                <w:szCs w:val="18"/>
              </w:rPr>
            </w:pPr>
            <w:r w:rsidRPr="00BA79C6">
              <w:rPr>
                <w:b/>
                <w:bCs/>
                <w:sz w:val="18"/>
                <w:szCs w:val="18"/>
              </w:rPr>
              <w:t>9,570,598.39</w:t>
            </w:r>
          </w:p>
        </w:tc>
      </w:tr>
      <w:tr w:rsidR="00385A5E" w:rsidRPr="00BA79C6" w14:paraId="6BEEFA23" w14:textId="77777777" w:rsidTr="00E06CF5">
        <w:trPr>
          <w:jc w:val="center"/>
        </w:trPr>
        <w:tc>
          <w:tcPr>
            <w:tcW w:w="6091" w:type="dxa"/>
          </w:tcPr>
          <w:p w14:paraId="12AECF6C" w14:textId="77777777" w:rsidR="00385A5E" w:rsidRPr="00BA79C6" w:rsidRDefault="00385A5E" w:rsidP="00E06CF5">
            <w:pPr>
              <w:autoSpaceDE w:val="0"/>
              <w:autoSpaceDN w:val="0"/>
              <w:adjustRightInd w:val="0"/>
              <w:rPr>
                <w:sz w:val="18"/>
                <w:szCs w:val="18"/>
              </w:rPr>
            </w:pPr>
            <w:r w:rsidRPr="00BA79C6">
              <w:rPr>
                <w:sz w:val="18"/>
                <w:szCs w:val="18"/>
              </w:rPr>
              <w:t>Productos minerales no metálicos</w:t>
            </w:r>
          </w:p>
        </w:tc>
        <w:tc>
          <w:tcPr>
            <w:tcW w:w="236" w:type="dxa"/>
          </w:tcPr>
          <w:p w14:paraId="57582778" w14:textId="77777777" w:rsidR="00385A5E" w:rsidRPr="00BA79C6" w:rsidRDefault="00385A5E" w:rsidP="00E06CF5">
            <w:pPr>
              <w:autoSpaceDE w:val="0"/>
              <w:autoSpaceDN w:val="0"/>
              <w:adjustRightInd w:val="0"/>
              <w:jc w:val="right"/>
              <w:rPr>
                <w:sz w:val="18"/>
                <w:szCs w:val="18"/>
              </w:rPr>
            </w:pPr>
            <w:r w:rsidRPr="00BA79C6">
              <w:rPr>
                <w:sz w:val="18"/>
                <w:szCs w:val="18"/>
              </w:rPr>
              <w:t>241,900.00</w:t>
            </w:r>
          </w:p>
        </w:tc>
      </w:tr>
      <w:tr w:rsidR="00385A5E" w:rsidRPr="00BA79C6" w14:paraId="24A7647B" w14:textId="77777777" w:rsidTr="00E06CF5">
        <w:trPr>
          <w:jc w:val="center"/>
        </w:trPr>
        <w:tc>
          <w:tcPr>
            <w:tcW w:w="6091" w:type="dxa"/>
          </w:tcPr>
          <w:p w14:paraId="49FEFEDC" w14:textId="77777777" w:rsidR="00385A5E" w:rsidRPr="00BA79C6" w:rsidRDefault="00385A5E" w:rsidP="00E06CF5">
            <w:pPr>
              <w:autoSpaceDE w:val="0"/>
              <w:autoSpaceDN w:val="0"/>
              <w:adjustRightInd w:val="0"/>
              <w:rPr>
                <w:sz w:val="18"/>
                <w:szCs w:val="18"/>
              </w:rPr>
            </w:pPr>
            <w:r w:rsidRPr="00BA79C6">
              <w:rPr>
                <w:sz w:val="18"/>
                <w:szCs w:val="18"/>
              </w:rPr>
              <w:t>Cemento y productos de concreto</w:t>
            </w:r>
          </w:p>
        </w:tc>
        <w:tc>
          <w:tcPr>
            <w:tcW w:w="236" w:type="dxa"/>
          </w:tcPr>
          <w:p w14:paraId="5684185C" w14:textId="77777777" w:rsidR="00385A5E" w:rsidRPr="00BA79C6" w:rsidRDefault="00385A5E" w:rsidP="00E06CF5">
            <w:pPr>
              <w:autoSpaceDE w:val="0"/>
              <w:autoSpaceDN w:val="0"/>
              <w:adjustRightInd w:val="0"/>
              <w:jc w:val="right"/>
              <w:rPr>
                <w:sz w:val="18"/>
                <w:szCs w:val="18"/>
              </w:rPr>
            </w:pPr>
            <w:r w:rsidRPr="00BA79C6">
              <w:rPr>
                <w:sz w:val="18"/>
                <w:szCs w:val="18"/>
              </w:rPr>
              <w:t>392,723.86</w:t>
            </w:r>
          </w:p>
        </w:tc>
      </w:tr>
      <w:tr w:rsidR="00385A5E" w:rsidRPr="00BA79C6" w14:paraId="3EA1E4D9" w14:textId="77777777" w:rsidTr="00E06CF5">
        <w:trPr>
          <w:jc w:val="center"/>
        </w:trPr>
        <w:tc>
          <w:tcPr>
            <w:tcW w:w="6091" w:type="dxa"/>
          </w:tcPr>
          <w:p w14:paraId="44C67B1B" w14:textId="77777777" w:rsidR="00385A5E" w:rsidRPr="00BA79C6" w:rsidRDefault="00385A5E" w:rsidP="00E06CF5">
            <w:pPr>
              <w:autoSpaceDE w:val="0"/>
              <w:autoSpaceDN w:val="0"/>
              <w:adjustRightInd w:val="0"/>
              <w:rPr>
                <w:sz w:val="18"/>
                <w:szCs w:val="18"/>
              </w:rPr>
            </w:pPr>
            <w:r w:rsidRPr="00BA79C6">
              <w:rPr>
                <w:sz w:val="18"/>
                <w:szCs w:val="18"/>
              </w:rPr>
              <w:t>Cal, yeso y productos de yeso</w:t>
            </w:r>
          </w:p>
        </w:tc>
        <w:tc>
          <w:tcPr>
            <w:tcW w:w="236" w:type="dxa"/>
          </w:tcPr>
          <w:p w14:paraId="0D6D8C09" w14:textId="77777777" w:rsidR="00385A5E" w:rsidRPr="00BA79C6" w:rsidRDefault="00385A5E" w:rsidP="00E06CF5">
            <w:pPr>
              <w:autoSpaceDE w:val="0"/>
              <w:autoSpaceDN w:val="0"/>
              <w:adjustRightInd w:val="0"/>
              <w:jc w:val="right"/>
              <w:rPr>
                <w:sz w:val="18"/>
                <w:szCs w:val="18"/>
              </w:rPr>
            </w:pPr>
            <w:r w:rsidRPr="00BA79C6">
              <w:rPr>
                <w:sz w:val="18"/>
                <w:szCs w:val="18"/>
              </w:rPr>
              <w:t>118,500.00</w:t>
            </w:r>
          </w:p>
        </w:tc>
      </w:tr>
      <w:tr w:rsidR="00385A5E" w:rsidRPr="00BA79C6" w14:paraId="2B18B4CA" w14:textId="77777777" w:rsidTr="00E06CF5">
        <w:trPr>
          <w:jc w:val="center"/>
        </w:trPr>
        <w:tc>
          <w:tcPr>
            <w:tcW w:w="6091" w:type="dxa"/>
          </w:tcPr>
          <w:p w14:paraId="63D53FC8" w14:textId="77777777" w:rsidR="00385A5E" w:rsidRPr="00BA79C6" w:rsidRDefault="00385A5E" w:rsidP="00E06CF5">
            <w:pPr>
              <w:autoSpaceDE w:val="0"/>
              <w:autoSpaceDN w:val="0"/>
              <w:adjustRightInd w:val="0"/>
              <w:rPr>
                <w:sz w:val="18"/>
                <w:szCs w:val="18"/>
              </w:rPr>
            </w:pPr>
            <w:r w:rsidRPr="00BA79C6">
              <w:rPr>
                <w:sz w:val="18"/>
                <w:szCs w:val="18"/>
              </w:rPr>
              <w:t>Madera y productos de madera</w:t>
            </w:r>
          </w:p>
        </w:tc>
        <w:tc>
          <w:tcPr>
            <w:tcW w:w="236" w:type="dxa"/>
          </w:tcPr>
          <w:p w14:paraId="06FCCB87" w14:textId="77777777" w:rsidR="00385A5E" w:rsidRPr="00BA79C6" w:rsidRDefault="00385A5E" w:rsidP="00E06CF5">
            <w:pPr>
              <w:autoSpaceDE w:val="0"/>
              <w:autoSpaceDN w:val="0"/>
              <w:adjustRightInd w:val="0"/>
              <w:jc w:val="right"/>
              <w:rPr>
                <w:sz w:val="18"/>
                <w:szCs w:val="18"/>
              </w:rPr>
            </w:pPr>
            <w:r w:rsidRPr="00BA79C6">
              <w:rPr>
                <w:sz w:val="18"/>
                <w:szCs w:val="18"/>
              </w:rPr>
              <w:t>521,069.72</w:t>
            </w:r>
          </w:p>
        </w:tc>
      </w:tr>
      <w:tr w:rsidR="00385A5E" w:rsidRPr="00BA79C6" w14:paraId="75C1EB03" w14:textId="77777777" w:rsidTr="00E06CF5">
        <w:trPr>
          <w:jc w:val="center"/>
        </w:trPr>
        <w:tc>
          <w:tcPr>
            <w:tcW w:w="6091" w:type="dxa"/>
          </w:tcPr>
          <w:p w14:paraId="6DDC6C71" w14:textId="77777777" w:rsidR="00385A5E" w:rsidRPr="00BA79C6" w:rsidRDefault="00385A5E" w:rsidP="00E06CF5">
            <w:pPr>
              <w:autoSpaceDE w:val="0"/>
              <w:autoSpaceDN w:val="0"/>
              <w:adjustRightInd w:val="0"/>
              <w:rPr>
                <w:sz w:val="18"/>
                <w:szCs w:val="18"/>
              </w:rPr>
            </w:pPr>
            <w:r w:rsidRPr="00BA79C6">
              <w:rPr>
                <w:sz w:val="18"/>
                <w:szCs w:val="18"/>
              </w:rPr>
              <w:lastRenderedPageBreak/>
              <w:t>Vidrio y productos de vidrio</w:t>
            </w:r>
          </w:p>
        </w:tc>
        <w:tc>
          <w:tcPr>
            <w:tcW w:w="236" w:type="dxa"/>
          </w:tcPr>
          <w:p w14:paraId="3C391AB2" w14:textId="77777777" w:rsidR="00385A5E" w:rsidRPr="00BA79C6" w:rsidRDefault="00385A5E" w:rsidP="00E06CF5">
            <w:pPr>
              <w:autoSpaceDE w:val="0"/>
              <w:autoSpaceDN w:val="0"/>
              <w:adjustRightInd w:val="0"/>
              <w:jc w:val="right"/>
              <w:rPr>
                <w:sz w:val="18"/>
                <w:szCs w:val="18"/>
              </w:rPr>
            </w:pPr>
            <w:r w:rsidRPr="00BA79C6">
              <w:rPr>
                <w:sz w:val="18"/>
                <w:szCs w:val="18"/>
              </w:rPr>
              <w:t>277,514.25</w:t>
            </w:r>
          </w:p>
        </w:tc>
      </w:tr>
      <w:tr w:rsidR="00385A5E" w:rsidRPr="00BA79C6" w14:paraId="39CC395D" w14:textId="77777777" w:rsidTr="00E06CF5">
        <w:trPr>
          <w:jc w:val="center"/>
        </w:trPr>
        <w:tc>
          <w:tcPr>
            <w:tcW w:w="6091" w:type="dxa"/>
          </w:tcPr>
          <w:p w14:paraId="2B61D5D1" w14:textId="77777777" w:rsidR="00385A5E" w:rsidRPr="00BA79C6" w:rsidRDefault="00385A5E" w:rsidP="00E06CF5">
            <w:pPr>
              <w:autoSpaceDE w:val="0"/>
              <w:autoSpaceDN w:val="0"/>
              <w:adjustRightInd w:val="0"/>
              <w:rPr>
                <w:sz w:val="18"/>
                <w:szCs w:val="18"/>
              </w:rPr>
            </w:pPr>
            <w:r w:rsidRPr="00BA79C6">
              <w:rPr>
                <w:sz w:val="18"/>
                <w:szCs w:val="18"/>
              </w:rPr>
              <w:t>Material eléctrico y electrónico</w:t>
            </w:r>
          </w:p>
        </w:tc>
        <w:tc>
          <w:tcPr>
            <w:tcW w:w="236" w:type="dxa"/>
          </w:tcPr>
          <w:p w14:paraId="635472FD" w14:textId="77777777" w:rsidR="00385A5E" w:rsidRPr="00BA79C6" w:rsidRDefault="00385A5E" w:rsidP="00E06CF5">
            <w:pPr>
              <w:autoSpaceDE w:val="0"/>
              <w:autoSpaceDN w:val="0"/>
              <w:adjustRightInd w:val="0"/>
              <w:jc w:val="right"/>
              <w:rPr>
                <w:sz w:val="18"/>
                <w:szCs w:val="18"/>
              </w:rPr>
            </w:pPr>
            <w:r w:rsidRPr="00BA79C6">
              <w:rPr>
                <w:sz w:val="18"/>
                <w:szCs w:val="18"/>
              </w:rPr>
              <w:t>3,440,847.36</w:t>
            </w:r>
          </w:p>
        </w:tc>
      </w:tr>
      <w:tr w:rsidR="00385A5E" w:rsidRPr="00BA79C6" w14:paraId="2F5CAFC8" w14:textId="77777777" w:rsidTr="00E06CF5">
        <w:trPr>
          <w:jc w:val="center"/>
        </w:trPr>
        <w:tc>
          <w:tcPr>
            <w:tcW w:w="6091" w:type="dxa"/>
          </w:tcPr>
          <w:p w14:paraId="6AC17C60" w14:textId="77777777" w:rsidR="00385A5E" w:rsidRPr="00BA79C6" w:rsidRDefault="00385A5E" w:rsidP="00E06CF5">
            <w:pPr>
              <w:autoSpaceDE w:val="0"/>
              <w:autoSpaceDN w:val="0"/>
              <w:adjustRightInd w:val="0"/>
              <w:rPr>
                <w:sz w:val="18"/>
                <w:szCs w:val="18"/>
              </w:rPr>
            </w:pPr>
            <w:r w:rsidRPr="00BA79C6">
              <w:rPr>
                <w:sz w:val="18"/>
                <w:szCs w:val="18"/>
              </w:rPr>
              <w:t>Artículos metálicos para la construcción</w:t>
            </w:r>
          </w:p>
        </w:tc>
        <w:tc>
          <w:tcPr>
            <w:tcW w:w="236" w:type="dxa"/>
          </w:tcPr>
          <w:p w14:paraId="1BCD55AE" w14:textId="77777777" w:rsidR="00385A5E" w:rsidRPr="00BA79C6" w:rsidRDefault="00385A5E" w:rsidP="00E06CF5">
            <w:pPr>
              <w:autoSpaceDE w:val="0"/>
              <w:autoSpaceDN w:val="0"/>
              <w:adjustRightInd w:val="0"/>
              <w:jc w:val="right"/>
              <w:rPr>
                <w:sz w:val="18"/>
                <w:szCs w:val="18"/>
              </w:rPr>
            </w:pPr>
            <w:r w:rsidRPr="00BA79C6">
              <w:rPr>
                <w:sz w:val="18"/>
                <w:szCs w:val="18"/>
              </w:rPr>
              <w:t>308,101.00</w:t>
            </w:r>
          </w:p>
        </w:tc>
      </w:tr>
      <w:tr w:rsidR="00385A5E" w:rsidRPr="00BA79C6" w14:paraId="003FD7F1" w14:textId="77777777" w:rsidTr="00E06CF5">
        <w:trPr>
          <w:jc w:val="center"/>
        </w:trPr>
        <w:tc>
          <w:tcPr>
            <w:tcW w:w="6091" w:type="dxa"/>
          </w:tcPr>
          <w:p w14:paraId="11D04EA5" w14:textId="77777777" w:rsidR="00385A5E" w:rsidRPr="00BA79C6" w:rsidRDefault="00385A5E" w:rsidP="00E06CF5">
            <w:pPr>
              <w:autoSpaceDE w:val="0"/>
              <w:autoSpaceDN w:val="0"/>
              <w:adjustRightInd w:val="0"/>
              <w:rPr>
                <w:sz w:val="18"/>
                <w:szCs w:val="18"/>
              </w:rPr>
            </w:pPr>
            <w:r w:rsidRPr="00BA79C6">
              <w:rPr>
                <w:sz w:val="18"/>
                <w:szCs w:val="18"/>
              </w:rPr>
              <w:t>Materiales complementarios</w:t>
            </w:r>
          </w:p>
        </w:tc>
        <w:tc>
          <w:tcPr>
            <w:tcW w:w="236" w:type="dxa"/>
          </w:tcPr>
          <w:p w14:paraId="7F65D240" w14:textId="77777777" w:rsidR="00385A5E" w:rsidRPr="00BA79C6" w:rsidRDefault="00385A5E" w:rsidP="00E06CF5">
            <w:pPr>
              <w:autoSpaceDE w:val="0"/>
              <w:autoSpaceDN w:val="0"/>
              <w:adjustRightInd w:val="0"/>
              <w:jc w:val="right"/>
              <w:rPr>
                <w:sz w:val="18"/>
                <w:szCs w:val="18"/>
              </w:rPr>
            </w:pPr>
            <w:r w:rsidRPr="00BA79C6">
              <w:rPr>
                <w:sz w:val="18"/>
                <w:szCs w:val="18"/>
              </w:rPr>
              <w:t>13,000.00</w:t>
            </w:r>
          </w:p>
        </w:tc>
      </w:tr>
      <w:tr w:rsidR="00385A5E" w:rsidRPr="00BA79C6" w14:paraId="5F4F8780" w14:textId="77777777" w:rsidTr="00E06CF5">
        <w:trPr>
          <w:jc w:val="center"/>
        </w:trPr>
        <w:tc>
          <w:tcPr>
            <w:tcW w:w="6091" w:type="dxa"/>
          </w:tcPr>
          <w:p w14:paraId="2C4BE13D" w14:textId="77777777" w:rsidR="00385A5E" w:rsidRPr="00BA79C6" w:rsidRDefault="00385A5E" w:rsidP="00E06CF5">
            <w:pPr>
              <w:autoSpaceDE w:val="0"/>
              <w:autoSpaceDN w:val="0"/>
              <w:adjustRightInd w:val="0"/>
              <w:rPr>
                <w:sz w:val="18"/>
                <w:szCs w:val="18"/>
              </w:rPr>
            </w:pPr>
            <w:r w:rsidRPr="00BA79C6">
              <w:rPr>
                <w:sz w:val="18"/>
                <w:szCs w:val="18"/>
              </w:rPr>
              <w:t>Otros materiales y artículos de construcción y reparación</w:t>
            </w:r>
          </w:p>
        </w:tc>
        <w:tc>
          <w:tcPr>
            <w:tcW w:w="236" w:type="dxa"/>
          </w:tcPr>
          <w:p w14:paraId="760CACD6" w14:textId="77777777" w:rsidR="00385A5E" w:rsidRPr="00BA79C6" w:rsidRDefault="00385A5E" w:rsidP="00E06CF5">
            <w:pPr>
              <w:autoSpaceDE w:val="0"/>
              <w:autoSpaceDN w:val="0"/>
              <w:adjustRightInd w:val="0"/>
              <w:jc w:val="right"/>
              <w:rPr>
                <w:sz w:val="18"/>
                <w:szCs w:val="18"/>
              </w:rPr>
            </w:pPr>
            <w:r w:rsidRPr="00BA79C6">
              <w:rPr>
                <w:sz w:val="18"/>
                <w:szCs w:val="18"/>
              </w:rPr>
              <w:t>4,256,942.20</w:t>
            </w:r>
          </w:p>
        </w:tc>
      </w:tr>
      <w:tr w:rsidR="00385A5E" w:rsidRPr="00BA79C6" w14:paraId="02B989C9" w14:textId="77777777" w:rsidTr="00E06CF5">
        <w:trPr>
          <w:jc w:val="center"/>
        </w:trPr>
        <w:tc>
          <w:tcPr>
            <w:tcW w:w="6091" w:type="dxa"/>
          </w:tcPr>
          <w:p w14:paraId="090E19C9" w14:textId="77777777" w:rsidR="00385A5E" w:rsidRPr="00BA79C6" w:rsidRDefault="00385A5E" w:rsidP="00E06CF5">
            <w:pPr>
              <w:autoSpaceDE w:val="0"/>
              <w:autoSpaceDN w:val="0"/>
              <w:adjustRightInd w:val="0"/>
              <w:rPr>
                <w:sz w:val="18"/>
                <w:szCs w:val="18"/>
              </w:rPr>
            </w:pPr>
            <w:r w:rsidRPr="00BA79C6">
              <w:rPr>
                <w:b/>
                <w:bCs/>
                <w:sz w:val="18"/>
                <w:szCs w:val="18"/>
              </w:rPr>
              <w:t>Productos químicos, farmacéuticos y de laboratorio</w:t>
            </w:r>
          </w:p>
        </w:tc>
        <w:tc>
          <w:tcPr>
            <w:tcW w:w="236" w:type="dxa"/>
          </w:tcPr>
          <w:p w14:paraId="7CFFF727" w14:textId="77777777" w:rsidR="00385A5E" w:rsidRPr="00BA79C6" w:rsidRDefault="00385A5E" w:rsidP="00E06CF5">
            <w:pPr>
              <w:autoSpaceDE w:val="0"/>
              <w:autoSpaceDN w:val="0"/>
              <w:adjustRightInd w:val="0"/>
              <w:jc w:val="right"/>
              <w:rPr>
                <w:sz w:val="18"/>
                <w:szCs w:val="18"/>
              </w:rPr>
            </w:pPr>
            <w:r w:rsidRPr="00BA79C6">
              <w:rPr>
                <w:b/>
                <w:bCs/>
                <w:sz w:val="18"/>
                <w:szCs w:val="18"/>
              </w:rPr>
              <w:t>15,329,876.57</w:t>
            </w:r>
          </w:p>
        </w:tc>
      </w:tr>
      <w:tr w:rsidR="00385A5E" w:rsidRPr="00BA79C6" w14:paraId="125ABB66" w14:textId="77777777" w:rsidTr="00E06CF5">
        <w:trPr>
          <w:jc w:val="center"/>
        </w:trPr>
        <w:tc>
          <w:tcPr>
            <w:tcW w:w="6091" w:type="dxa"/>
          </w:tcPr>
          <w:p w14:paraId="22E785D0" w14:textId="77777777" w:rsidR="00385A5E" w:rsidRPr="00BA79C6" w:rsidRDefault="00385A5E" w:rsidP="00E06CF5">
            <w:pPr>
              <w:autoSpaceDE w:val="0"/>
              <w:autoSpaceDN w:val="0"/>
              <w:adjustRightInd w:val="0"/>
              <w:rPr>
                <w:sz w:val="18"/>
                <w:szCs w:val="18"/>
              </w:rPr>
            </w:pPr>
            <w:r w:rsidRPr="00BA79C6">
              <w:rPr>
                <w:sz w:val="18"/>
                <w:szCs w:val="18"/>
              </w:rPr>
              <w:t>Fertilizantes, pesticidas y otros agroquímicos</w:t>
            </w:r>
          </w:p>
        </w:tc>
        <w:tc>
          <w:tcPr>
            <w:tcW w:w="236" w:type="dxa"/>
          </w:tcPr>
          <w:p w14:paraId="27055355" w14:textId="77777777" w:rsidR="00385A5E" w:rsidRPr="00BA79C6" w:rsidRDefault="00385A5E" w:rsidP="00E06CF5">
            <w:pPr>
              <w:autoSpaceDE w:val="0"/>
              <w:autoSpaceDN w:val="0"/>
              <w:adjustRightInd w:val="0"/>
              <w:jc w:val="right"/>
              <w:rPr>
                <w:sz w:val="18"/>
                <w:szCs w:val="18"/>
              </w:rPr>
            </w:pPr>
            <w:r w:rsidRPr="00BA79C6">
              <w:rPr>
                <w:sz w:val="18"/>
                <w:szCs w:val="18"/>
              </w:rPr>
              <w:t>1,446,966.00</w:t>
            </w:r>
          </w:p>
        </w:tc>
      </w:tr>
      <w:tr w:rsidR="00385A5E" w:rsidRPr="00BA79C6" w14:paraId="2E94F9E9" w14:textId="77777777" w:rsidTr="00E06CF5">
        <w:trPr>
          <w:jc w:val="center"/>
        </w:trPr>
        <w:tc>
          <w:tcPr>
            <w:tcW w:w="6091" w:type="dxa"/>
          </w:tcPr>
          <w:p w14:paraId="3DD3F186" w14:textId="77777777" w:rsidR="00385A5E" w:rsidRPr="00BA79C6" w:rsidRDefault="00385A5E" w:rsidP="00E06CF5">
            <w:pPr>
              <w:autoSpaceDE w:val="0"/>
              <w:autoSpaceDN w:val="0"/>
              <w:adjustRightInd w:val="0"/>
              <w:rPr>
                <w:sz w:val="18"/>
                <w:szCs w:val="18"/>
              </w:rPr>
            </w:pPr>
            <w:r w:rsidRPr="00BA79C6">
              <w:rPr>
                <w:sz w:val="18"/>
                <w:szCs w:val="18"/>
              </w:rPr>
              <w:t>Medicinas y productos farmacéuticos</w:t>
            </w:r>
          </w:p>
        </w:tc>
        <w:tc>
          <w:tcPr>
            <w:tcW w:w="236" w:type="dxa"/>
          </w:tcPr>
          <w:p w14:paraId="06E587BC" w14:textId="77777777" w:rsidR="00385A5E" w:rsidRPr="00BA79C6" w:rsidRDefault="00385A5E" w:rsidP="00E06CF5">
            <w:pPr>
              <w:autoSpaceDE w:val="0"/>
              <w:autoSpaceDN w:val="0"/>
              <w:adjustRightInd w:val="0"/>
              <w:jc w:val="right"/>
              <w:rPr>
                <w:sz w:val="18"/>
                <w:szCs w:val="18"/>
              </w:rPr>
            </w:pPr>
            <w:r w:rsidRPr="00BA79C6">
              <w:rPr>
                <w:sz w:val="18"/>
                <w:szCs w:val="18"/>
              </w:rPr>
              <w:t>3,166,162.41</w:t>
            </w:r>
          </w:p>
        </w:tc>
      </w:tr>
      <w:tr w:rsidR="00385A5E" w:rsidRPr="00BA79C6" w14:paraId="79E9CA6C" w14:textId="77777777" w:rsidTr="00E06CF5">
        <w:trPr>
          <w:jc w:val="center"/>
        </w:trPr>
        <w:tc>
          <w:tcPr>
            <w:tcW w:w="6091" w:type="dxa"/>
          </w:tcPr>
          <w:p w14:paraId="2444257B" w14:textId="77777777" w:rsidR="00385A5E" w:rsidRPr="00BA79C6" w:rsidRDefault="00385A5E" w:rsidP="00E06CF5">
            <w:pPr>
              <w:autoSpaceDE w:val="0"/>
              <w:autoSpaceDN w:val="0"/>
              <w:adjustRightInd w:val="0"/>
              <w:rPr>
                <w:sz w:val="18"/>
                <w:szCs w:val="18"/>
              </w:rPr>
            </w:pPr>
            <w:r w:rsidRPr="00BA79C6">
              <w:rPr>
                <w:sz w:val="18"/>
                <w:szCs w:val="18"/>
              </w:rPr>
              <w:t>Materiales, accesorios y suministros médicos</w:t>
            </w:r>
          </w:p>
        </w:tc>
        <w:tc>
          <w:tcPr>
            <w:tcW w:w="236" w:type="dxa"/>
          </w:tcPr>
          <w:p w14:paraId="655E9E3F" w14:textId="77777777" w:rsidR="00385A5E" w:rsidRPr="00BA79C6" w:rsidRDefault="00385A5E" w:rsidP="00E06CF5">
            <w:pPr>
              <w:autoSpaceDE w:val="0"/>
              <w:autoSpaceDN w:val="0"/>
              <w:adjustRightInd w:val="0"/>
              <w:jc w:val="right"/>
              <w:rPr>
                <w:sz w:val="18"/>
                <w:szCs w:val="18"/>
              </w:rPr>
            </w:pPr>
            <w:r w:rsidRPr="00BA79C6">
              <w:rPr>
                <w:sz w:val="18"/>
                <w:szCs w:val="18"/>
              </w:rPr>
              <w:t>1,648,618.44</w:t>
            </w:r>
          </w:p>
        </w:tc>
      </w:tr>
      <w:tr w:rsidR="00385A5E" w:rsidRPr="00BA79C6" w14:paraId="165F54A8" w14:textId="77777777" w:rsidTr="00E06CF5">
        <w:trPr>
          <w:jc w:val="center"/>
        </w:trPr>
        <w:tc>
          <w:tcPr>
            <w:tcW w:w="6091" w:type="dxa"/>
          </w:tcPr>
          <w:p w14:paraId="190794E3" w14:textId="77777777" w:rsidR="00385A5E" w:rsidRPr="00BA79C6" w:rsidRDefault="00385A5E" w:rsidP="00E06CF5">
            <w:pPr>
              <w:autoSpaceDE w:val="0"/>
              <w:autoSpaceDN w:val="0"/>
              <w:adjustRightInd w:val="0"/>
              <w:rPr>
                <w:sz w:val="18"/>
                <w:szCs w:val="18"/>
              </w:rPr>
            </w:pPr>
            <w:r w:rsidRPr="00BA79C6">
              <w:rPr>
                <w:sz w:val="18"/>
                <w:szCs w:val="18"/>
              </w:rPr>
              <w:t>Materiales, accesorios y suministros de laboratorio</w:t>
            </w:r>
          </w:p>
        </w:tc>
        <w:tc>
          <w:tcPr>
            <w:tcW w:w="236" w:type="dxa"/>
          </w:tcPr>
          <w:p w14:paraId="52E7817C" w14:textId="77777777" w:rsidR="00385A5E" w:rsidRPr="00BA79C6" w:rsidRDefault="00385A5E" w:rsidP="00E06CF5">
            <w:pPr>
              <w:autoSpaceDE w:val="0"/>
              <w:autoSpaceDN w:val="0"/>
              <w:adjustRightInd w:val="0"/>
              <w:jc w:val="right"/>
              <w:rPr>
                <w:sz w:val="18"/>
                <w:szCs w:val="18"/>
              </w:rPr>
            </w:pPr>
            <w:r w:rsidRPr="00BA79C6">
              <w:rPr>
                <w:sz w:val="18"/>
                <w:szCs w:val="18"/>
              </w:rPr>
              <w:t>6,681,110.54</w:t>
            </w:r>
          </w:p>
        </w:tc>
      </w:tr>
      <w:tr w:rsidR="00385A5E" w:rsidRPr="00BA79C6" w14:paraId="6B4CB6C1" w14:textId="77777777" w:rsidTr="00E06CF5">
        <w:trPr>
          <w:jc w:val="center"/>
        </w:trPr>
        <w:tc>
          <w:tcPr>
            <w:tcW w:w="6091" w:type="dxa"/>
          </w:tcPr>
          <w:p w14:paraId="623F6601" w14:textId="77777777" w:rsidR="00385A5E" w:rsidRPr="00BA79C6" w:rsidRDefault="00385A5E" w:rsidP="00E06CF5">
            <w:pPr>
              <w:autoSpaceDE w:val="0"/>
              <w:autoSpaceDN w:val="0"/>
              <w:adjustRightInd w:val="0"/>
              <w:rPr>
                <w:sz w:val="18"/>
                <w:szCs w:val="18"/>
              </w:rPr>
            </w:pPr>
            <w:r w:rsidRPr="00BA79C6">
              <w:rPr>
                <w:sz w:val="18"/>
                <w:szCs w:val="18"/>
              </w:rPr>
              <w:t>Fibras sintéticas, hules, plásticos y derivados</w:t>
            </w:r>
          </w:p>
        </w:tc>
        <w:tc>
          <w:tcPr>
            <w:tcW w:w="236" w:type="dxa"/>
          </w:tcPr>
          <w:p w14:paraId="35391E50" w14:textId="77777777" w:rsidR="00385A5E" w:rsidRPr="00BA79C6" w:rsidRDefault="00385A5E" w:rsidP="00E06CF5">
            <w:pPr>
              <w:autoSpaceDE w:val="0"/>
              <w:autoSpaceDN w:val="0"/>
              <w:adjustRightInd w:val="0"/>
              <w:jc w:val="right"/>
              <w:rPr>
                <w:sz w:val="18"/>
                <w:szCs w:val="18"/>
              </w:rPr>
            </w:pPr>
            <w:r w:rsidRPr="00BA79C6">
              <w:rPr>
                <w:sz w:val="18"/>
                <w:szCs w:val="18"/>
              </w:rPr>
              <w:t>564,000.00</w:t>
            </w:r>
          </w:p>
        </w:tc>
      </w:tr>
      <w:tr w:rsidR="00385A5E" w:rsidRPr="00BA79C6" w14:paraId="5A34B38F" w14:textId="77777777" w:rsidTr="00E06CF5">
        <w:trPr>
          <w:jc w:val="center"/>
        </w:trPr>
        <w:tc>
          <w:tcPr>
            <w:tcW w:w="6091" w:type="dxa"/>
          </w:tcPr>
          <w:p w14:paraId="790C0631" w14:textId="77777777" w:rsidR="00385A5E" w:rsidRPr="00BA79C6" w:rsidRDefault="00385A5E" w:rsidP="00E06CF5">
            <w:pPr>
              <w:autoSpaceDE w:val="0"/>
              <w:autoSpaceDN w:val="0"/>
              <w:adjustRightInd w:val="0"/>
              <w:rPr>
                <w:sz w:val="18"/>
                <w:szCs w:val="18"/>
              </w:rPr>
            </w:pPr>
            <w:r w:rsidRPr="00BA79C6">
              <w:rPr>
                <w:sz w:val="18"/>
                <w:szCs w:val="18"/>
              </w:rPr>
              <w:t>Otros productos químicos</w:t>
            </w:r>
          </w:p>
        </w:tc>
        <w:tc>
          <w:tcPr>
            <w:tcW w:w="236" w:type="dxa"/>
          </w:tcPr>
          <w:p w14:paraId="5D567E36" w14:textId="77777777" w:rsidR="00385A5E" w:rsidRPr="00BA79C6" w:rsidRDefault="00385A5E" w:rsidP="00E06CF5">
            <w:pPr>
              <w:autoSpaceDE w:val="0"/>
              <w:autoSpaceDN w:val="0"/>
              <w:adjustRightInd w:val="0"/>
              <w:jc w:val="right"/>
              <w:rPr>
                <w:sz w:val="18"/>
                <w:szCs w:val="18"/>
              </w:rPr>
            </w:pPr>
            <w:r w:rsidRPr="00BA79C6">
              <w:rPr>
                <w:sz w:val="18"/>
                <w:szCs w:val="18"/>
              </w:rPr>
              <w:t>1,823,019.18</w:t>
            </w:r>
          </w:p>
        </w:tc>
      </w:tr>
      <w:tr w:rsidR="00385A5E" w:rsidRPr="00BA79C6" w14:paraId="4E76EE57" w14:textId="77777777" w:rsidTr="00E06CF5">
        <w:trPr>
          <w:jc w:val="center"/>
        </w:trPr>
        <w:tc>
          <w:tcPr>
            <w:tcW w:w="6091" w:type="dxa"/>
          </w:tcPr>
          <w:p w14:paraId="32D95BE7" w14:textId="77777777" w:rsidR="00385A5E" w:rsidRPr="00BA79C6" w:rsidRDefault="00385A5E" w:rsidP="00E06CF5">
            <w:pPr>
              <w:autoSpaceDE w:val="0"/>
              <w:autoSpaceDN w:val="0"/>
              <w:adjustRightInd w:val="0"/>
              <w:rPr>
                <w:sz w:val="18"/>
                <w:szCs w:val="18"/>
              </w:rPr>
            </w:pPr>
            <w:r w:rsidRPr="00BA79C6">
              <w:rPr>
                <w:b/>
                <w:bCs/>
                <w:sz w:val="18"/>
                <w:szCs w:val="18"/>
              </w:rPr>
              <w:t>Combustibles, lubricantes y aditivos</w:t>
            </w:r>
          </w:p>
        </w:tc>
        <w:tc>
          <w:tcPr>
            <w:tcW w:w="236" w:type="dxa"/>
          </w:tcPr>
          <w:p w14:paraId="57A7766C" w14:textId="77777777" w:rsidR="00385A5E" w:rsidRPr="00BA79C6" w:rsidRDefault="00385A5E" w:rsidP="00E06CF5">
            <w:pPr>
              <w:autoSpaceDE w:val="0"/>
              <w:autoSpaceDN w:val="0"/>
              <w:adjustRightInd w:val="0"/>
              <w:jc w:val="right"/>
              <w:rPr>
                <w:sz w:val="18"/>
                <w:szCs w:val="18"/>
              </w:rPr>
            </w:pPr>
            <w:r w:rsidRPr="00BA79C6">
              <w:rPr>
                <w:b/>
                <w:bCs/>
                <w:sz w:val="18"/>
                <w:szCs w:val="18"/>
              </w:rPr>
              <w:t>99,067,938.44</w:t>
            </w:r>
          </w:p>
        </w:tc>
      </w:tr>
      <w:tr w:rsidR="00385A5E" w:rsidRPr="00BA79C6" w14:paraId="5B99FAA3" w14:textId="77777777" w:rsidTr="00E06CF5">
        <w:trPr>
          <w:jc w:val="center"/>
        </w:trPr>
        <w:tc>
          <w:tcPr>
            <w:tcW w:w="6091" w:type="dxa"/>
          </w:tcPr>
          <w:p w14:paraId="43A26908" w14:textId="77777777" w:rsidR="00385A5E" w:rsidRPr="00BA79C6" w:rsidRDefault="00385A5E" w:rsidP="00E06CF5">
            <w:pPr>
              <w:autoSpaceDE w:val="0"/>
              <w:autoSpaceDN w:val="0"/>
              <w:adjustRightInd w:val="0"/>
              <w:rPr>
                <w:sz w:val="18"/>
                <w:szCs w:val="18"/>
              </w:rPr>
            </w:pPr>
            <w:r w:rsidRPr="00BA79C6">
              <w:rPr>
                <w:sz w:val="18"/>
                <w:szCs w:val="18"/>
              </w:rPr>
              <w:t>Combustibles, lubricantes y aditivos</w:t>
            </w:r>
          </w:p>
        </w:tc>
        <w:tc>
          <w:tcPr>
            <w:tcW w:w="236" w:type="dxa"/>
          </w:tcPr>
          <w:p w14:paraId="48A42130" w14:textId="77777777" w:rsidR="00385A5E" w:rsidRPr="00BA79C6" w:rsidRDefault="00385A5E" w:rsidP="00E06CF5">
            <w:pPr>
              <w:autoSpaceDE w:val="0"/>
              <w:autoSpaceDN w:val="0"/>
              <w:adjustRightInd w:val="0"/>
              <w:jc w:val="right"/>
              <w:rPr>
                <w:sz w:val="18"/>
                <w:szCs w:val="18"/>
              </w:rPr>
            </w:pPr>
            <w:r w:rsidRPr="00BA79C6">
              <w:rPr>
                <w:sz w:val="18"/>
                <w:szCs w:val="18"/>
              </w:rPr>
              <w:t>99,067,938.44</w:t>
            </w:r>
          </w:p>
        </w:tc>
      </w:tr>
      <w:tr w:rsidR="00385A5E" w:rsidRPr="00BA79C6" w14:paraId="44EAD815" w14:textId="77777777" w:rsidTr="00E06CF5">
        <w:trPr>
          <w:jc w:val="center"/>
        </w:trPr>
        <w:tc>
          <w:tcPr>
            <w:tcW w:w="6091" w:type="dxa"/>
          </w:tcPr>
          <w:p w14:paraId="3D313501" w14:textId="77777777" w:rsidR="00385A5E" w:rsidRPr="00BA79C6" w:rsidRDefault="00385A5E" w:rsidP="00E06CF5">
            <w:pPr>
              <w:autoSpaceDE w:val="0"/>
              <w:autoSpaceDN w:val="0"/>
              <w:adjustRightInd w:val="0"/>
              <w:rPr>
                <w:b/>
                <w:bCs/>
                <w:sz w:val="18"/>
                <w:szCs w:val="18"/>
              </w:rPr>
            </w:pPr>
            <w:r w:rsidRPr="00BA79C6">
              <w:rPr>
                <w:b/>
                <w:bCs/>
                <w:sz w:val="18"/>
                <w:szCs w:val="18"/>
              </w:rPr>
              <w:t>Vestuario, blancos, prendas de protección y artículos deportivos</w:t>
            </w:r>
          </w:p>
        </w:tc>
        <w:tc>
          <w:tcPr>
            <w:tcW w:w="236" w:type="dxa"/>
          </w:tcPr>
          <w:p w14:paraId="23CB2F85" w14:textId="77777777" w:rsidR="00385A5E" w:rsidRPr="00BA79C6" w:rsidRDefault="00385A5E" w:rsidP="00E06CF5">
            <w:pPr>
              <w:autoSpaceDE w:val="0"/>
              <w:autoSpaceDN w:val="0"/>
              <w:adjustRightInd w:val="0"/>
              <w:jc w:val="right"/>
              <w:rPr>
                <w:sz w:val="18"/>
                <w:szCs w:val="18"/>
              </w:rPr>
            </w:pPr>
            <w:r w:rsidRPr="00BA79C6">
              <w:rPr>
                <w:b/>
                <w:bCs/>
                <w:sz w:val="18"/>
                <w:szCs w:val="18"/>
              </w:rPr>
              <w:t>82,764,792.12</w:t>
            </w:r>
          </w:p>
        </w:tc>
      </w:tr>
      <w:tr w:rsidR="00385A5E" w:rsidRPr="00BA79C6" w14:paraId="24B9EB12" w14:textId="77777777" w:rsidTr="00E06CF5">
        <w:trPr>
          <w:jc w:val="center"/>
        </w:trPr>
        <w:tc>
          <w:tcPr>
            <w:tcW w:w="6091" w:type="dxa"/>
          </w:tcPr>
          <w:p w14:paraId="00708482" w14:textId="77777777" w:rsidR="00385A5E" w:rsidRPr="00BA79C6" w:rsidRDefault="00385A5E" w:rsidP="00E06CF5">
            <w:pPr>
              <w:autoSpaceDE w:val="0"/>
              <w:autoSpaceDN w:val="0"/>
              <w:adjustRightInd w:val="0"/>
              <w:rPr>
                <w:sz w:val="18"/>
                <w:szCs w:val="18"/>
              </w:rPr>
            </w:pPr>
            <w:r w:rsidRPr="00BA79C6">
              <w:rPr>
                <w:sz w:val="18"/>
                <w:szCs w:val="18"/>
              </w:rPr>
              <w:t>Vestuario y uniformes</w:t>
            </w:r>
          </w:p>
        </w:tc>
        <w:tc>
          <w:tcPr>
            <w:tcW w:w="236" w:type="dxa"/>
          </w:tcPr>
          <w:p w14:paraId="779831C3" w14:textId="77777777" w:rsidR="00385A5E" w:rsidRPr="00BA79C6" w:rsidRDefault="00385A5E" w:rsidP="00E06CF5">
            <w:pPr>
              <w:autoSpaceDE w:val="0"/>
              <w:autoSpaceDN w:val="0"/>
              <w:adjustRightInd w:val="0"/>
              <w:jc w:val="right"/>
              <w:rPr>
                <w:sz w:val="18"/>
                <w:szCs w:val="18"/>
              </w:rPr>
            </w:pPr>
            <w:r w:rsidRPr="00BA79C6">
              <w:rPr>
                <w:sz w:val="18"/>
                <w:szCs w:val="18"/>
              </w:rPr>
              <w:t>78,936,673.64</w:t>
            </w:r>
          </w:p>
        </w:tc>
      </w:tr>
      <w:tr w:rsidR="00385A5E" w:rsidRPr="00BA79C6" w14:paraId="02EA45E0" w14:textId="77777777" w:rsidTr="00E06CF5">
        <w:trPr>
          <w:jc w:val="center"/>
        </w:trPr>
        <w:tc>
          <w:tcPr>
            <w:tcW w:w="6091" w:type="dxa"/>
          </w:tcPr>
          <w:p w14:paraId="0B7BDFD8" w14:textId="77777777" w:rsidR="00385A5E" w:rsidRPr="00BA79C6" w:rsidRDefault="00385A5E" w:rsidP="00E06CF5">
            <w:pPr>
              <w:autoSpaceDE w:val="0"/>
              <w:autoSpaceDN w:val="0"/>
              <w:adjustRightInd w:val="0"/>
              <w:rPr>
                <w:sz w:val="18"/>
                <w:szCs w:val="18"/>
              </w:rPr>
            </w:pPr>
            <w:r w:rsidRPr="00BA79C6">
              <w:rPr>
                <w:sz w:val="18"/>
                <w:szCs w:val="18"/>
              </w:rPr>
              <w:t>Prendas de seguridad y protección personal</w:t>
            </w:r>
          </w:p>
        </w:tc>
        <w:tc>
          <w:tcPr>
            <w:tcW w:w="236" w:type="dxa"/>
          </w:tcPr>
          <w:p w14:paraId="2A470DD4" w14:textId="77777777" w:rsidR="00385A5E" w:rsidRPr="00BA79C6" w:rsidRDefault="00385A5E" w:rsidP="00E06CF5">
            <w:pPr>
              <w:autoSpaceDE w:val="0"/>
              <w:autoSpaceDN w:val="0"/>
              <w:adjustRightInd w:val="0"/>
              <w:jc w:val="right"/>
              <w:rPr>
                <w:sz w:val="18"/>
                <w:szCs w:val="18"/>
              </w:rPr>
            </w:pPr>
            <w:r w:rsidRPr="00BA79C6">
              <w:rPr>
                <w:sz w:val="18"/>
                <w:szCs w:val="18"/>
              </w:rPr>
              <w:t>3,814,346.48</w:t>
            </w:r>
          </w:p>
        </w:tc>
      </w:tr>
      <w:tr w:rsidR="00385A5E" w:rsidRPr="00BA79C6" w14:paraId="0F59F138" w14:textId="77777777" w:rsidTr="00E06CF5">
        <w:trPr>
          <w:jc w:val="center"/>
        </w:trPr>
        <w:tc>
          <w:tcPr>
            <w:tcW w:w="6091" w:type="dxa"/>
          </w:tcPr>
          <w:p w14:paraId="70875D44" w14:textId="77777777" w:rsidR="00385A5E" w:rsidRPr="00BA79C6" w:rsidRDefault="00385A5E" w:rsidP="00E06CF5">
            <w:pPr>
              <w:autoSpaceDE w:val="0"/>
              <w:autoSpaceDN w:val="0"/>
              <w:adjustRightInd w:val="0"/>
              <w:rPr>
                <w:sz w:val="18"/>
                <w:szCs w:val="18"/>
              </w:rPr>
            </w:pPr>
            <w:r w:rsidRPr="00BA79C6">
              <w:rPr>
                <w:sz w:val="18"/>
                <w:szCs w:val="18"/>
              </w:rPr>
              <w:t>Artículos deportivos</w:t>
            </w:r>
          </w:p>
        </w:tc>
        <w:tc>
          <w:tcPr>
            <w:tcW w:w="236" w:type="dxa"/>
          </w:tcPr>
          <w:p w14:paraId="1411F112" w14:textId="77777777" w:rsidR="00385A5E" w:rsidRPr="00BA79C6" w:rsidRDefault="00385A5E" w:rsidP="00E06CF5">
            <w:pPr>
              <w:autoSpaceDE w:val="0"/>
              <w:autoSpaceDN w:val="0"/>
              <w:adjustRightInd w:val="0"/>
              <w:jc w:val="right"/>
              <w:rPr>
                <w:sz w:val="18"/>
                <w:szCs w:val="18"/>
              </w:rPr>
            </w:pPr>
            <w:r w:rsidRPr="00BA79C6">
              <w:rPr>
                <w:sz w:val="18"/>
                <w:szCs w:val="18"/>
              </w:rPr>
              <w:t>10,000.00</w:t>
            </w:r>
          </w:p>
        </w:tc>
      </w:tr>
      <w:tr w:rsidR="00385A5E" w:rsidRPr="00BA79C6" w14:paraId="15EE95D1" w14:textId="77777777" w:rsidTr="00E06CF5">
        <w:trPr>
          <w:jc w:val="center"/>
        </w:trPr>
        <w:tc>
          <w:tcPr>
            <w:tcW w:w="6091" w:type="dxa"/>
          </w:tcPr>
          <w:p w14:paraId="0887B53C" w14:textId="77777777" w:rsidR="00385A5E" w:rsidRPr="00BA79C6" w:rsidRDefault="00385A5E" w:rsidP="00E06CF5">
            <w:pPr>
              <w:autoSpaceDE w:val="0"/>
              <w:autoSpaceDN w:val="0"/>
              <w:adjustRightInd w:val="0"/>
              <w:rPr>
                <w:sz w:val="18"/>
                <w:szCs w:val="18"/>
              </w:rPr>
            </w:pPr>
            <w:r w:rsidRPr="00BA79C6">
              <w:rPr>
                <w:sz w:val="18"/>
                <w:szCs w:val="18"/>
              </w:rPr>
              <w:t>Productos textiles</w:t>
            </w:r>
          </w:p>
        </w:tc>
        <w:tc>
          <w:tcPr>
            <w:tcW w:w="236" w:type="dxa"/>
          </w:tcPr>
          <w:p w14:paraId="594061A3" w14:textId="77777777" w:rsidR="00385A5E" w:rsidRPr="00BA79C6" w:rsidRDefault="00385A5E" w:rsidP="00E06CF5">
            <w:pPr>
              <w:autoSpaceDE w:val="0"/>
              <w:autoSpaceDN w:val="0"/>
              <w:adjustRightInd w:val="0"/>
              <w:jc w:val="right"/>
              <w:rPr>
                <w:sz w:val="18"/>
                <w:szCs w:val="18"/>
              </w:rPr>
            </w:pPr>
            <w:r w:rsidRPr="00BA79C6">
              <w:rPr>
                <w:sz w:val="18"/>
                <w:szCs w:val="18"/>
              </w:rPr>
              <w:t>3,772.00</w:t>
            </w:r>
          </w:p>
        </w:tc>
      </w:tr>
      <w:tr w:rsidR="00385A5E" w:rsidRPr="00BA79C6" w14:paraId="28310015" w14:textId="77777777" w:rsidTr="00E06CF5">
        <w:trPr>
          <w:jc w:val="center"/>
        </w:trPr>
        <w:tc>
          <w:tcPr>
            <w:tcW w:w="6091" w:type="dxa"/>
          </w:tcPr>
          <w:p w14:paraId="7CF6201B" w14:textId="77777777" w:rsidR="00385A5E" w:rsidRPr="00BA79C6" w:rsidRDefault="00385A5E" w:rsidP="00E06CF5">
            <w:pPr>
              <w:autoSpaceDE w:val="0"/>
              <w:autoSpaceDN w:val="0"/>
              <w:adjustRightInd w:val="0"/>
              <w:rPr>
                <w:sz w:val="18"/>
                <w:szCs w:val="18"/>
              </w:rPr>
            </w:pPr>
            <w:r w:rsidRPr="00BA79C6">
              <w:rPr>
                <w:b/>
                <w:bCs/>
                <w:sz w:val="18"/>
                <w:szCs w:val="18"/>
              </w:rPr>
              <w:t>Materiales y suministros para seguridad</w:t>
            </w:r>
          </w:p>
        </w:tc>
        <w:tc>
          <w:tcPr>
            <w:tcW w:w="236" w:type="dxa"/>
          </w:tcPr>
          <w:p w14:paraId="093A99F5" w14:textId="77777777" w:rsidR="00385A5E" w:rsidRPr="00BA79C6" w:rsidRDefault="00385A5E" w:rsidP="00E06CF5">
            <w:pPr>
              <w:autoSpaceDE w:val="0"/>
              <w:autoSpaceDN w:val="0"/>
              <w:adjustRightInd w:val="0"/>
              <w:jc w:val="right"/>
              <w:rPr>
                <w:sz w:val="18"/>
                <w:szCs w:val="18"/>
              </w:rPr>
            </w:pPr>
            <w:r w:rsidRPr="00BA79C6">
              <w:rPr>
                <w:b/>
                <w:bCs/>
                <w:sz w:val="18"/>
                <w:szCs w:val="18"/>
              </w:rPr>
              <w:t>1,889,000.00</w:t>
            </w:r>
          </w:p>
        </w:tc>
      </w:tr>
      <w:tr w:rsidR="00385A5E" w:rsidRPr="00BA79C6" w14:paraId="577DD2B3" w14:textId="77777777" w:rsidTr="00E06CF5">
        <w:trPr>
          <w:jc w:val="center"/>
        </w:trPr>
        <w:tc>
          <w:tcPr>
            <w:tcW w:w="6091" w:type="dxa"/>
          </w:tcPr>
          <w:p w14:paraId="7ADCE251" w14:textId="77777777" w:rsidR="00385A5E" w:rsidRPr="00BA79C6" w:rsidRDefault="00385A5E" w:rsidP="00E06CF5">
            <w:pPr>
              <w:autoSpaceDE w:val="0"/>
              <w:autoSpaceDN w:val="0"/>
              <w:adjustRightInd w:val="0"/>
              <w:rPr>
                <w:sz w:val="18"/>
                <w:szCs w:val="18"/>
              </w:rPr>
            </w:pPr>
            <w:r w:rsidRPr="00BA79C6">
              <w:rPr>
                <w:sz w:val="18"/>
                <w:szCs w:val="18"/>
              </w:rPr>
              <w:t>Prendas de protección para seguridad pública y nacional</w:t>
            </w:r>
          </w:p>
        </w:tc>
        <w:tc>
          <w:tcPr>
            <w:tcW w:w="236" w:type="dxa"/>
          </w:tcPr>
          <w:p w14:paraId="06E34294" w14:textId="77777777" w:rsidR="00385A5E" w:rsidRPr="00BA79C6" w:rsidRDefault="00385A5E" w:rsidP="00E06CF5">
            <w:pPr>
              <w:autoSpaceDE w:val="0"/>
              <w:autoSpaceDN w:val="0"/>
              <w:adjustRightInd w:val="0"/>
              <w:jc w:val="right"/>
              <w:rPr>
                <w:sz w:val="18"/>
                <w:szCs w:val="18"/>
              </w:rPr>
            </w:pPr>
            <w:r w:rsidRPr="00BA79C6">
              <w:rPr>
                <w:sz w:val="18"/>
                <w:szCs w:val="18"/>
              </w:rPr>
              <w:t>1,889,000.00</w:t>
            </w:r>
          </w:p>
        </w:tc>
      </w:tr>
      <w:tr w:rsidR="00385A5E" w:rsidRPr="00BA79C6" w14:paraId="03093CB3" w14:textId="77777777" w:rsidTr="00E06CF5">
        <w:trPr>
          <w:jc w:val="center"/>
        </w:trPr>
        <w:tc>
          <w:tcPr>
            <w:tcW w:w="6091" w:type="dxa"/>
          </w:tcPr>
          <w:p w14:paraId="1108F9F1" w14:textId="77777777" w:rsidR="00385A5E" w:rsidRPr="00BA79C6" w:rsidRDefault="00385A5E" w:rsidP="00E06CF5">
            <w:pPr>
              <w:autoSpaceDE w:val="0"/>
              <w:autoSpaceDN w:val="0"/>
              <w:adjustRightInd w:val="0"/>
              <w:rPr>
                <w:sz w:val="18"/>
                <w:szCs w:val="18"/>
              </w:rPr>
            </w:pPr>
            <w:r w:rsidRPr="00BA79C6">
              <w:rPr>
                <w:b/>
                <w:bCs/>
                <w:sz w:val="18"/>
                <w:szCs w:val="18"/>
              </w:rPr>
              <w:t>Herramientas, refacciones y accesorios menores</w:t>
            </w:r>
          </w:p>
        </w:tc>
        <w:tc>
          <w:tcPr>
            <w:tcW w:w="236" w:type="dxa"/>
          </w:tcPr>
          <w:p w14:paraId="20694F05" w14:textId="77777777" w:rsidR="00385A5E" w:rsidRPr="00BA79C6" w:rsidRDefault="00385A5E" w:rsidP="00E06CF5">
            <w:pPr>
              <w:autoSpaceDE w:val="0"/>
              <w:autoSpaceDN w:val="0"/>
              <w:adjustRightInd w:val="0"/>
              <w:jc w:val="right"/>
              <w:rPr>
                <w:sz w:val="18"/>
                <w:szCs w:val="18"/>
              </w:rPr>
            </w:pPr>
            <w:r w:rsidRPr="00BA79C6">
              <w:rPr>
                <w:b/>
                <w:bCs/>
                <w:sz w:val="18"/>
                <w:szCs w:val="18"/>
              </w:rPr>
              <w:t>18,171,475.14</w:t>
            </w:r>
          </w:p>
        </w:tc>
      </w:tr>
      <w:tr w:rsidR="00385A5E" w:rsidRPr="00BA79C6" w14:paraId="793856B1" w14:textId="77777777" w:rsidTr="00E06CF5">
        <w:trPr>
          <w:jc w:val="center"/>
        </w:trPr>
        <w:tc>
          <w:tcPr>
            <w:tcW w:w="6091" w:type="dxa"/>
          </w:tcPr>
          <w:p w14:paraId="146A5641" w14:textId="77777777" w:rsidR="00385A5E" w:rsidRPr="00BA79C6" w:rsidRDefault="00385A5E" w:rsidP="00E06CF5">
            <w:pPr>
              <w:autoSpaceDE w:val="0"/>
              <w:autoSpaceDN w:val="0"/>
              <w:adjustRightInd w:val="0"/>
              <w:rPr>
                <w:sz w:val="18"/>
                <w:szCs w:val="18"/>
              </w:rPr>
            </w:pPr>
            <w:r w:rsidRPr="00BA79C6">
              <w:rPr>
                <w:sz w:val="18"/>
                <w:szCs w:val="18"/>
              </w:rPr>
              <w:t>Herramientas menores</w:t>
            </w:r>
          </w:p>
        </w:tc>
        <w:tc>
          <w:tcPr>
            <w:tcW w:w="236" w:type="dxa"/>
          </w:tcPr>
          <w:p w14:paraId="4E7BAA12" w14:textId="77777777" w:rsidR="00385A5E" w:rsidRPr="00BA79C6" w:rsidRDefault="00385A5E" w:rsidP="00E06CF5">
            <w:pPr>
              <w:autoSpaceDE w:val="0"/>
              <w:autoSpaceDN w:val="0"/>
              <w:adjustRightInd w:val="0"/>
              <w:jc w:val="right"/>
              <w:rPr>
                <w:sz w:val="18"/>
                <w:szCs w:val="18"/>
              </w:rPr>
            </w:pPr>
            <w:r w:rsidRPr="00BA79C6">
              <w:rPr>
                <w:sz w:val="18"/>
                <w:szCs w:val="18"/>
              </w:rPr>
              <w:t>985,453.31</w:t>
            </w:r>
          </w:p>
        </w:tc>
      </w:tr>
      <w:tr w:rsidR="00385A5E" w:rsidRPr="00BA79C6" w14:paraId="458F31E0" w14:textId="77777777" w:rsidTr="00E06CF5">
        <w:trPr>
          <w:jc w:val="center"/>
        </w:trPr>
        <w:tc>
          <w:tcPr>
            <w:tcW w:w="6091" w:type="dxa"/>
          </w:tcPr>
          <w:p w14:paraId="0162C28F" w14:textId="77777777" w:rsidR="00385A5E" w:rsidRPr="00BA79C6" w:rsidRDefault="00385A5E" w:rsidP="00E06CF5">
            <w:pPr>
              <w:autoSpaceDE w:val="0"/>
              <w:autoSpaceDN w:val="0"/>
              <w:adjustRightInd w:val="0"/>
              <w:rPr>
                <w:sz w:val="18"/>
                <w:szCs w:val="18"/>
              </w:rPr>
            </w:pPr>
            <w:r w:rsidRPr="00BA79C6">
              <w:rPr>
                <w:sz w:val="18"/>
                <w:szCs w:val="18"/>
              </w:rPr>
              <w:t>Refacciones y accesorios menores de edificios</w:t>
            </w:r>
          </w:p>
        </w:tc>
        <w:tc>
          <w:tcPr>
            <w:tcW w:w="236" w:type="dxa"/>
          </w:tcPr>
          <w:p w14:paraId="44CE9DF9" w14:textId="77777777" w:rsidR="00385A5E" w:rsidRPr="00BA79C6" w:rsidRDefault="00385A5E" w:rsidP="00E06CF5">
            <w:pPr>
              <w:autoSpaceDE w:val="0"/>
              <w:autoSpaceDN w:val="0"/>
              <w:adjustRightInd w:val="0"/>
              <w:jc w:val="right"/>
              <w:rPr>
                <w:sz w:val="18"/>
                <w:szCs w:val="18"/>
              </w:rPr>
            </w:pPr>
            <w:r w:rsidRPr="00BA79C6">
              <w:rPr>
                <w:sz w:val="18"/>
                <w:szCs w:val="18"/>
              </w:rPr>
              <w:t>687,699.56</w:t>
            </w:r>
          </w:p>
        </w:tc>
      </w:tr>
      <w:tr w:rsidR="00385A5E" w:rsidRPr="00BA79C6" w14:paraId="131BF182" w14:textId="77777777" w:rsidTr="00E06CF5">
        <w:trPr>
          <w:jc w:val="center"/>
        </w:trPr>
        <w:tc>
          <w:tcPr>
            <w:tcW w:w="6091" w:type="dxa"/>
          </w:tcPr>
          <w:p w14:paraId="21792A34" w14:textId="77777777" w:rsidR="00385A5E" w:rsidRPr="00BA79C6" w:rsidRDefault="00385A5E" w:rsidP="00E06CF5">
            <w:pPr>
              <w:autoSpaceDE w:val="0"/>
              <w:autoSpaceDN w:val="0"/>
              <w:adjustRightInd w:val="0"/>
              <w:rPr>
                <w:sz w:val="18"/>
                <w:szCs w:val="18"/>
              </w:rPr>
            </w:pPr>
            <w:r w:rsidRPr="00BA79C6">
              <w:rPr>
                <w:sz w:val="18"/>
                <w:szCs w:val="18"/>
              </w:rPr>
              <w:t>Refacciones y accesorios menores de mobiliario y equipo de administración, educacional y recreativo</w:t>
            </w:r>
          </w:p>
        </w:tc>
        <w:tc>
          <w:tcPr>
            <w:tcW w:w="236" w:type="dxa"/>
          </w:tcPr>
          <w:p w14:paraId="4054DFD6" w14:textId="77777777" w:rsidR="00385A5E" w:rsidRPr="00BA79C6" w:rsidRDefault="00385A5E" w:rsidP="00E06CF5">
            <w:pPr>
              <w:autoSpaceDE w:val="0"/>
              <w:autoSpaceDN w:val="0"/>
              <w:adjustRightInd w:val="0"/>
              <w:jc w:val="right"/>
              <w:rPr>
                <w:sz w:val="18"/>
                <w:szCs w:val="18"/>
              </w:rPr>
            </w:pPr>
            <w:r w:rsidRPr="00BA79C6">
              <w:rPr>
                <w:sz w:val="18"/>
                <w:szCs w:val="18"/>
              </w:rPr>
              <w:t>58,570.75</w:t>
            </w:r>
          </w:p>
        </w:tc>
      </w:tr>
      <w:tr w:rsidR="00385A5E" w:rsidRPr="00BA79C6" w14:paraId="0EC0D8BD" w14:textId="77777777" w:rsidTr="00E06CF5">
        <w:trPr>
          <w:jc w:val="center"/>
        </w:trPr>
        <w:tc>
          <w:tcPr>
            <w:tcW w:w="6091" w:type="dxa"/>
          </w:tcPr>
          <w:p w14:paraId="320CB6C2" w14:textId="77777777" w:rsidR="00385A5E" w:rsidRPr="00BA79C6" w:rsidRDefault="00385A5E" w:rsidP="00E06CF5">
            <w:pPr>
              <w:autoSpaceDE w:val="0"/>
              <w:autoSpaceDN w:val="0"/>
              <w:adjustRightInd w:val="0"/>
              <w:rPr>
                <w:sz w:val="18"/>
                <w:szCs w:val="18"/>
              </w:rPr>
            </w:pPr>
            <w:r w:rsidRPr="00BA79C6">
              <w:rPr>
                <w:sz w:val="18"/>
                <w:szCs w:val="18"/>
              </w:rPr>
              <w:t>Refacciones y accesorios menores de equipo de</w:t>
            </w:r>
          </w:p>
          <w:p w14:paraId="2CCC0299" w14:textId="77777777" w:rsidR="00385A5E" w:rsidRPr="00BA79C6" w:rsidRDefault="00385A5E" w:rsidP="00E06CF5">
            <w:pPr>
              <w:autoSpaceDE w:val="0"/>
              <w:autoSpaceDN w:val="0"/>
              <w:adjustRightInd w:val="0"/>
              <w:rPr>
                <w:sz w:val="18"/>
                <w:szCs w:val="18"/>
              </w:rPr>
            </w:pPr>
            <w:r w:rsidRPr="00BA79C6">
              <w:rPr>
                <w:sz w:val="18"/>
                <w:szCs w:val="18"/>
              </w:rPr>
              <w:t>cómputo y tecnologías de la información</w:t>
            </w:r>
          </w:p>
        </w:tc>
        <w:tc>
          <w:tcPr>
            <w:tcW w:w="236" w:type="dxa"/>
          </w:tcPr>
          <w:p w14:paraId="298C846B" w14:textId="77777777" w:rsidR="00385A5E" w:rsidRPr="00BA79C6" w:rsidRDefault="00385A5E" w:rsidP="00E06CF5">
            <w:pPr>
              <w:autoSpaceDE w:val="0"/>
              <w:autoSpaceDN w:val="0"/>
              <w:adjustRightInd w:val="0"/>
              <w:jc w:val="right"/>
              <w:rPr>
                <w:sz w:val="18"/>
                <w:szCs w:val="18"/>
              </w:rPr>
            </w:pPr>
            <w:r w:rsidRPr="00BA79C6">
              <w:rPr>
                <w:sz w:val="18"/>
                <w:szCs w:val="18"/>
              </w:rPr>
              <w:t>2,378,287.44</w:t>
            </w:r>
          </w:p>
        </w:tc>
      </w:tr>
      <w:tr w:rsidR="00385A5E" w:rsidRPr="00BA79C6" w14:paraId="36DD8A3F" w14:textId="77777777" w:rsidTr="00E06CF5">
        <w:trPr>
          <w:jc w:val="center"/>
        </w:trPr>
        <w:tc>
          <w:tcPr>
            <w:tcW w:w="6091" w:type="dxa"/>
          </w:tcPr>
          <w:p w14:paraId="1747724D" w14:textId="77777777" w:rsidR="00385A5E" w:rsidRPr="00BA79C6" w:rsidRDefault="00385A5E" w:rsidP="00E06CF5">
            <w:pPr>
              <w:autoSpaceDE w:val="0"/>
              <w:autoSpaceDN w:val="0"/>
              <w:adjustRightInd w:val="0"/>
              <w:rPr>
                <w:sz w:val="18"/>
                <w:szCs w:val="18"/>
              </w:rPr>
            </w:pPr>
            <w:r w:rsidRPr="00BA79C6">
              <w:rPr>
                <w:sz w:val="18"/>
                <w:szCs w:val="18"/>
              </w:rPr>
              <w:t>Refacciones y accesorios menores de equipo de</w:t>
            </w:r>
          </w:p>
          <w:p w14:paraId="2AF8AAD2" w14:textId="77777777" w:rsidR="00385A5E" w:rsidRPr="00BA79C6" w:rsidRDefault="00385A5E" w:rsidP="00E06CF5">
            <w:pPr>
              <w:autoSpaceDE w:val="0"/>
              <w:autoSpaceDN w:val="0"/>
              <w:adjustRightInd w:val="0"/>
              <w:rPr>
                <w:sz w:val="18"/>
                <w:szCs w:val="18"/>
              </w:rPr>
            </w:pPr>
            <w:r w:rsidRPr="00BA79C6">
              <w:rPr>
                <w:sz w:val="18"/>
                <w:szCs w:val="18"/>
              </w:rPr>
              <w:t>transporte</w:t>
            </w:r>
          </w:p>
        </w:tc>
        <w:tc>
          <w:tcPr>
            <w:tcW w:w="236" w:type="dxa"/>
          </w:tcPr>
          <w:p w14:paraId="20BE12A2" w14:textId="77777777" w:rsidR="00385A5E" w:rsidRPr="00BA79C6" w:rsidRDefault="00385A5E" w:rsidP="00E06CF5">
            <w:pPr>
              <w:autoSpaceDE w:val="0"/>
              <w:autoSpaceDN w:val="0"/>
              <w:adjustRightInd w:val="0"/>
              <w:jc w:val="right"/>
              <w:rPr>
                <w:sz w:val="18"/>
                <w:szCs w:val="18"/>
              </w:rPr>
            </w:pPr>
            <w:r w:rsidRPr="00BA79C6">
              <w:rPr>
                <w:sz w:val="18"/>
                <w:szCs w:val="18"/>
              </w:rPr>
              <w:t>14,021,855.44</w:t>
            </w:r>
          </w:p>
        </w:tc>
      </w:tr>
      <w:tr w:rsidR="00385A5E" w:rsidRPr="00BA79C6" w14:paraId="7DAB3142" w14:textId="77777777" w:rsidTr="00E06CF5">
        <w:trPr>
          <w:jc w:val="center"/>
        </w:trPr>
        <w:tc>
          <w:tcPr>
            <w:tcW w:w="6091" w:type="dxa"/>
          </w:tcPr>
          <w:p w14:paraId="6C0D71F8" w14:textId="77777777" w:rsidR="00385A5E" w:rsidRPr="00BA79C6" w:rsidRDefault="00385A5E" w:rsidP="00E06CF5">
            <w:pPr>
              <w:autoSpaceDE w:val="0"/>
              <w:autoSpaceDN w:val="0"/>
              <w:adjustRightInd w:val="0"/>
              <w:rPr>
                <w:sz w:val="18"/>
                <w:szCs w:val="18"/>
              </w:rPr>
            </w:pPr>
            <w:r w:rsidRPr="00BA79C6">
              <w:rPr>
                <w:sz w:val="18"/>
                <w:szCs w:val="18"/>
              </w:rPr>
              <w:t>Refacciones y accesorios menores de equipo de defensa y seguridad</w:t>
            </w:r>
          </w:p>
        </w:tc>
        <w:tc>
          <w:tcPr>
            <w:tcW w:w="236" w:type="dxa"/>
          </w:tcPr>
          <w:p w14:paraId="5ADA2430" w14:textId="77777777" w:rsidR="00385A5E" w:rsidRPr="00BA79C6" w:rsidRDefault="00385A5E" w:rsidP="00E06CF5">
            <w:pPr>
              <w:autoSpaceDE w:val="0"/>
              <w:autoSpaceDN w:val="0"/>
              <w:adjustRightInd w:val="0"/>
              <w:jc w:val="right"/>
              <w:rPr>
                <w:sz w:val="18"/>
                <w:szCs w:val="18"/>
              </w:rPr>
            </w:pPr>
            <w:r w:rsidRPr="00BA79C6">
              <w:rPr>
                <w:sz w:val="18"/>
                <w:szCs w:val="18"/>
              </w:rPr>
              <w:t>9,990.00</w:t>
            </w:r>
          </w:p>
        </w:tc>
      </w:tr>
      <w:tr w:rsidR="00385A5E" w:rsidRPr="00BA79C6" w14:paraId="2E0A4065" w14:textId="77777777" w:rsidTr="00E06CF5">
        <w:trPr>
          <w:jc w:val="center"/>
        </w:trPr>
        <w:tc>
          <w:tcPr>
            <w:tcW w:w="6091" w:type="dxa"/>
          </w:tcPr>
          <w:p w14:paraId="2B8D996E" w14:textId="77777777" w:rsidR="00385A5E" w:rsidRPr="00BA79C6" w:rsidRDefault="00385A5E" w:rsidP="00E06CF5">
            <w:pPr>
              <w:autoSpaceDE w:val="0"/>
              <w:autoSpaceDN w:val="0"/>
              <w:adjustRightInd w:val="0"/>
              <w:rPr>
                <w:sz w:val="18"/>
                <w:szCs w:val="18"/>
              </w:rPr>
            </w:pPr>
            <w:r w:rsidRPr="00BA79C6">
              <w:rPr>
                <w:sz w:val="18"/>
                <w:szCs w:val="18"/>
              </w:rPr>
              <w:t>Refacciones y accesorios menores de maquinaria y otros equipos</w:t>
            </w:r>
          </w:p>
        </w:tc>
        <w:tc>
          <w:tcPr>
            <w:tcW w:w="236" w:type="dxa"/>
          </w:tcPr>
          <w:p w14:paraId="7243CC87" w14:textId="77777777" w:rsidR="00385A5E" w:rsidRPr="00BA79C6" w:rsidRDefault="00385A5E" w:rsidP="00E06CF5">
            <w:pPr>
              <w:autoSpaceDE w:val="0"/>
              <w:autoSpaceDN w:val="0"/>
              <w:adjustRightInd w:val="0"/>
              <w:jc w:val="right"/>
              <w:rPr>
                <w:sz w:val="18"/>
                <w:szCs w:val="18"/>
              </w:rPr>
            </w:pPr>
            <w:r w:rsidRPr="00BA79C6">
              <w:rPr>
                <w:sz w:val="18"/>
                <w:szCs w:val="18"/>
              </w:rPr>
              <w:t>17,000.00</w:t>
            </w:r>
          </w:p>
        </w:tc>
      </w:tr>
      <w:tr w:rsidR="00385A5E" w:rsidRPr="00BA79C6" w14:paraId="1C186DC5" w14:textId="77777777" w:rsidTr="00E06CF5">
        <w:trPr>
          <w:jc w:val="center"/>
        </w:trPr>
        <w:tc>
          <w:tcPr>
            <w:tcW w:w="6091" w:type="dxa"/>
          </w:tcPr>
          <w:p w14:paraId="5A552527" w14:textId="77777777" w:rsidR="00385A5E" w:rsidRPr="00BA79C6" w:rsidRDefault="00385A5E" w:rsidP="00E06CF5">
            <w:pPr>
              <w:autoSpaceDE w:val="0"/>
              <w:autoSpaceDN w:val="0"/>
              <w:adjustRightInd w:val="0"/>
              <w:rPr>
                <w:sz w:val="18"/>
                <w:szCs w:val="18"/>
              </w:rPr>
            </w:pPr>
            <w:r w:rsidRPr="00BA79C6">
              <w:rPr>
                <w:sz w:val="18"/>
                <w:szCs w:val="18"/>
              </w:rPr>
              <w:t>Refacciones y accesorios menores otros bienes muebles</w:t>
            </w:r>
          </w:p>
        </w:tc>
        <w:tc>
          <w:tcPr>
            <w:tcW w:w="236" w:type="dxa"/>
          </w:tcPr>
          <w:p w14:paraId="0F7F276E" w14:textId="77777777" w:rsidR="00385A5E" w:rsidRPr="00BA79C6" w:rsidRDefault="00385A5E" w:rsidP="00E06CF5">
            <w:pPr>
              <w:autoSpaceDE w:val="0"/>
              <w:autoSpaceDN w:val="0"/>
              <w:adjustRightInd w:val="0"/>
              <w:jc w:val="right"/>
              <w:rPr>
                <w:sz w:val="18"/>
                <w:szCs w:val="18"/>
              </w:rPr>
            </w:pPr>
            <w:r w:rsidRPr="00BA79C6">
              <w:rPr>
                <w:sz w:val="18"/>
                <w:szCs w:val="18"/>
              </w:rPr>
              <w:t>12,618.64</w:t>
            </w:r>
          </w:p>
        </w:tc>
      </w:tr>
      <w:tr w:rsidR="00385A5E" w:rsidRPr="00BA79C6" w14:paraId="0687542E" w14:textId="77777777" w:rsidTr="00E06CF5">
        <w:trPr>
          <w:jc w:val="center"/>
        </w:trPr>
        <w:tc>
          <w:tcPr>
            <w:tcW w:w="6091" w:type="dxa"/>
          </w:tcPr>
          <w:p w14:paraId="7037EAFE" w14:textId="77777777" w:rsidR="00385A5E" w:rsidRPr="00BA79C6" w:rsidRDefault="00385A5E" w:rsidP="00E06CF5">
            <w:pPr>
              <w:autoSpaceDE w:val="0"/>
              <w:autoSpaceDN w:val="0"/>
              <w:adjustRightInd w:val="0"/>
              <w:rPr>
                <w:sz w:val="18"/>
                <w:szCs w:val="18"/>
              </w:rPr>
            </w:pPr>
            <w:r w:rsidRPr="00BA79C6">
              <w:rPr>
                <w:b/>
                <w:bCs/>
                <w:sz w:val="18"/>
                <w:szCs w:val="18"/>
              </w:rPr>
              <w:t>Servicios generales</w:t>
            </w:r>
          </w:p>
        </w:tc>
        <w:tc>
          <w:tcPr>
            <w:tcW w:w="236" w:type="dxa"/>
          </w:tcPr>
          <w:p w14:paraId="2C3EF69B" w14:textId="77777777" w:rsidR="00385A5E" w:rsidRPr="00BA79C6" w:rsidRDefault="00385A5E" w:rsidP="00E06CF5">
            <w:pPr>
              <w:autoSpaceDE w:val="0"/>
              <w:autoSpaceDN w:val="0"/>
              <w:adjustRightInd w:val="0"/>
              <w:jc w:val="right"/>
              <w:rPr>
                <w:sz w:val="18"/>
                <w:szCs w:val="18"/>
              </w:rPr>
            </w:pPr>
            <w:r w:rsidRPr="00BA79C6">
              <w:rPr>
                <w:b/>
                <w:bCs/>
                <w:sz w:val="18"/>
                <w:szCs w:val="18"/>
              </w:rPr>
              <w:t>1,840,642,367.15</w:t>
            </w:r>
          </w:p>
        </w:tc>
      </w:tr>
      <w:tr w:rsidR="00385A5E" w:rsidRPr="00BA79C6" w14:paraId="7E14D53B" w14:textId="77777777" w:rsidTr="00E06CF5">
        <w:trPr>
          <w:jc w:val="center"/>
        </w:trPr>
        <w:tc>
          <w:tcPr>
            <w:tcW w:w="6091" w:type="dxa"/>
          </w:tcPr>
          <w:p w14:paraId="10B52136" w14:textId="77777777" w:rsidR="00385A5E" w:rsidRPr="00BA79C6" w:rsidRDefault="00385A5E" w:rsidP="00E06CF5">
            <w:pPr>
              <w:autoSpaceDE w:val="0"/>
              <w:autoSpaceDN w:val="0"/>
              <w:adjustRightInd w:val="0"/>
              <w:rPr>
                <w:sz w:val="18"/>
                <w:szCs w:val="18"/>
              </w:rPr>
            </w:pPr>
            <w:r w:rsidRPr="00BA79C6">
              <w:rPr>
                <w:b/>
                <w:bCs/>
                <w:sz w:val="18"/>
                <w:szCs w:val="18"/>
              </w:rPr>
              <w:t>Servicios básicos</w:t>
            </w:r>
          </w:p>
        </w:tc>
        <w:tc>
          <w:tcPr>
            <w:tcW w:w="236" w:type="dxa"/>
          </w:tcPr>
          <w:p w14:paraId="0FC7C673" w14:textId="77777777" w:rsidR="00385A5E" w:rsidRPr="00BA79C6" w:rsidRDefault="00385A5E" w:rsidP="00E06CF5">
            <w:pPr>
              <w:autoSpaceDE w:val="0"/>
              <w:autoSpaceDN w:val="0"/>
              <w:adjustRightInd w:val="0"/>
              <w:jc w:val="right"/>
              <w:rPr>
                <w:sz w:val="18"/>
                <w:szCs w:val="18"/>
              </w:rPr>
            </w:pPr>
            <w:r w:rsidRPr="00BA79C6">
              <w:rPr>
                <w:b/>
                <w:bCs/>
                <w:sz w:val="18"/>
                <w:szCs w:val="18"/>
              </w:rPr>
              <w:t>125,780,691.89</w:t>
            </w:r>
          </w:p>
        </w:tc>
      </w:tr>
      <w:tr w:rsidR="00385A5E" w:rsidRPr="00BA79C6" w14:paraId="2120B00C" w14:textId="77777777" w:rsidTr="00E06CF5">
        <w:trPr>
          <w:jc w:val="center"/>
        </w:trPr>
        <w:tc>
          <w:tcPr>
            <w:tcW w:w="6091" w:type="dxa"/>
          </w:tcPr>
          <w:p w14:paraId="00454621" w14:textId="77777777" w:rsidR="00385A5E" w:rsidRPr="00BA79C6" w:rsidRDefault="00385A5E" w:rsidP="00E06CF5">
            <w:pPr>
              <w:autoSpaceDE w:val="0"/>
              <w:autoSpaceDN w:val="0"/>
              <w:adjustRightInd w:val="0"/>
              <w:rPr>
                <w:sz w:val="18"/>
                <w:szCs w:val="18"/>
              </w:rPr>
            </w:pPr>
            <w:r w:rsidRPr="00BA79C6">
              <w:rPr>
                <w:sz w:val="18"/>
                <w:szCs w:val="18"/>
              </w:rPr>
              <w:t>Energía eléctrica</w:t>
            </w:r>
          </w:p>
        </w:tc>
        <w:tc>
          <w:tcPr>
            <w:tcW w:w="236" w:type="dxa"/>
          </w:tcPr>
          <w:p w14:paraId="7C9FFFAE" w14:textId="77777777" w:rsidR="00385A5E" w:rsidRPr="00BA79C6" w:rsidRDefault="00385A5E" w:rsidP="00E06CF5">
            <w:pPr>
              <w:autoSpaceDE w:val="0"/>
              <w:autoSpaceDN w:val="0"/>
              <w:adjustRightInd w:val="0"/>
              <w:jc w:val="right"/>
              <w:rPr>
                <w:sz w:val="18"/>
                <w:szCs w:val="18"/>
              </w:rPr>
            </w:pPr>
            <w:r w:rsidRPr="00BA79C6">
              <w:rPr>
                <w:sz w:val="18"/>
                <w:szCs w:val="18"/>
              </w:rPr>
              <w:t>61,376,245.39</w:t>
            </w:r>
          </w:p>
        </w:tc>
      </w:tr>
      <w:tr w:rsidR="00385A5E" w:rsidRPr="00BA79C6" w14:paraId="782A6571" w14:textId="77777777" w:rsidTr="00E06CF5">
        <w:trPr>
          <w:jc w:val="center"/>
        </w:trPr>
        <w:tc>
          <w:tcPr>
            <w:tcW w:w="6091" w:type="dxa"/>
          </w:tcPr>
          <w:p w14:paraId="7E0E8B8E" w14:textId="77777777" w:rsidR="00385A5E" w:rsidRPr="00BA79C6" w:rsidRDefault="00385A5E" w:rsidP="00E06CF5">
            <w:pPr>
              <w:autoSpaceDE w:val="0"/>
              <w:autoSpaceDN w:val="0"/>
              <w:adjustRightInd w:val="0"/>
              <w:rPr>
                <w:sz w:val="18"/>
                <w:szCs w:val="18"/>
              </w:rPr>
            </w:pPr>
            <w:r w:rsidRPr="00BA79C6">
              <w:rPr>
                <w:sz w:val="18"/>
                <w:szCs w:val="18"/>
              </w:rPr>
              <w:lastRenderedPageBreak/>
              <w:t>Gas</w:t>
            </w:r>
          </w:p>
        </w:tc>
        <w:tc>
          <w:tcPr>
            <w:tcW w:w="236" w:type="dxa"/>
          </w:tcPr>
          <w:p w14:paraId="0F0CC691" w14:textId="77777777" w:rsidR="00385A5E" w:rsidRPr="00BA79C6" w:rsidRDefault="00385A5E" w:rsidP="00E06CF5">
            <w:pPr>
              <w:autoSpaceDE w:val="0"/>
              <w:autoSpaceDN w:val="0"/>
              <w:adjustRightInd w:val="0"/>
              <w:jc w:val="right"/>
              <w:rPr>
                <w:sz w:val="18"/>
                <w:szCs w:val="18"/>
              </w:rPr>
            </w:pPr>
            <w:r w:rsidRPr="00BA79C6">
              <w:rPr>
                <w:sz w:val="18"/>
                <w:szCs w:val="18"/>
              </w:rPr>
              <w:t>2,728,815.78</w:t>
            </w:r>
          </w:p>
        </w:tc>
      </w:tr>
      <w:tr w:rsidR="00385A5E" w:rsidRPr="00BA79C6" w14:paraId="2821193F" w14:textId="77777777" w:rsidTr="00E06CF5">
        <w:trPr>
          <w:jc w:val="center"/>
        </w:trPr>
        <w:tc>
          <w:tcPr>
            <w:tcW w:w="6091" w:type="dxa"/>
          </w:tcPr>
          <w:p w14:paraId="0D8285CF" w14:textId="77777777" w:rsidR="00385A5E" w:rsidRPr="00BA79C6" w:rsidRDefault="00385A5E" w:rsidP="00E06CF5">
            <w:pPr>
              <w:autoSpaceDE w:val="0"/>
              <w:autoSpaceDN w:val="0"/>
              <w:adjustRightInd w:val="0"/>
              <w:rPr>
                <w:sz w:val="18"/>
                <w:szCs w:val="18"/>
              </w:rPr>
            </w:pPr>
            <w:r w:rsidRPr="00BA79C6">
              <w:rPr>
                <w:sz w:val="18"/>
                <w:szCs w:val="18"/>
              </w:rPr>
              <w:t>Agua</w:t>
            </w:r>
          </w:p>
        </w:tc>
        <w:tc>
          <w:tcPr>
            <w:tcW w:w="236" w:type="dxa"/>
          </w:tcPr>
          <w:p w14:paraId="6353FD16" w14:textId="77777777" w:rsidR="00385A5E" w:rsidRPr="00BA79C6" w:rsidRDefault="00385A5E" w:rsidP="00E06CF5">
            <w:pPr>
              <w:autoSpaceDE w:val="0"/>
              <w:autoSpaceDN w:val="0"/>
              <w:adjustRightInd w:val="0"/>
              <w:jc w:val="right"/>
              <w:rPr>
                <w:sz w:val="18"/>
                <w:szCs w:val="18"/>
              </w:rPr>
            </w:pPr>
            <w:r w:rsidRPr="00BA79C6">
              <w:rPr>
                <w:sz w:val="18"/>
                <w:szCs w:val="18"/>
              </w:rPr>
              <w:t>12,862,512.89</w:t>
            </w:r>
          </w:p>
        </w:tc>
      </w:tr>
      <w:tr w:rsidR="00385A5E" w:rsidRPr="00BA79C6" w14:paraId="726779F1" w14:textId="77777777" w:rsidTr="00E06CF5">
        <w:trPr>
          <w:jc w:val="center"/>
        </w:trPr>
        <w:tc>
          <w:tcPr>
            <w:tcW w:w="6091" w:type="dxa"/>
          </w:tcPr>
          <w:p w14:paraId="18D26114" w14:textId="77777777" w:rsidR="00385A5E" w:rsidRPr="00BA79C6" w:rsidRDefault="00385A5E" w:rsidP="00E06CF5">
            <w:pPr>
              <w:autoSpaceDE w:val="0"/>
              <w:autoSpaceDN w:val="0"/>
              <w:adjustRightInd w:val="0"/>
              <w:rPr>
                <w:sz w:val="18"/>
                <w:szCs w:val="18"/>
              </w:rPr>
            </w:pPr>
            <w:r w:rsidRPr="00BA79C6">
              <w:rPr>
                <w:sz w:val="18"/>
                <w:szCs w:val="18"/>
              </w:rPr>
              <w:t>Telefonía tradicional</w:t>
            </w:r>
          </w:p>
        </w:tc>
        <w:tc>
          <w:tcPr>
            <w:tcW w:w="236" w:type="dxa"/>
          </w:tcPr>
          <w:p w14:paraId="59E2F1EA" w14:textId="77777777" w:rsidR="00385A5E" w:rsidRPr="00BA79C6" w:rsidRDefault="00385A5E" w:rsidP="00E06CF5">
            <w:pPr>
              <w:autoSpaceDE w:val="0"/>
              <w:autoSpaceDN w:val="0"/>
              <w:adjustRightInd w:val="0"/>
              <w:jc w:val="right"/>
              <w:rPr>
                <w:sz w:val="18"/>
                <w:szCs w:val="18"/>
              </w:rPr>
            </w:pPr>
            <w:r w:rsidRPr="00BA79C6">
              <w:rPr>
                <w:sz w:val="18"/>
                <w:szCs w:val="18"/>
              </w:rPr>
              <w:t>31,583,593.92</w:t>
            </w:r>
          </w:p>
        </w:tc>
      </w:tr>
      <w:tr w:rsidR="00385A5E" w:rsidRPr="00BA79C6" w14:paraId="380DA042" w14:textId="77777777" w:rsidTr="00E06CF5">
        <w:trPr>
          <w:jc w:val="center"/>
        </w:trPr>
        <w:tc>
          <w:tcPr>
            <w:tcW w:w="6091" w:type="dxa"/>
          </w:tcPr>
          <w:p w14:paraId="06BE0DE3" w14:textId="77777777" w:rsidR="00385A5E" w:rsidRPr="00BA79C6" w:rsidRDefault="00385A5E" w:rsidP="00E06CF5">
            <w:pPr>
              <w:autoSpaceDE w:val="0"/>
              <w:autoSpaceDN w:val="0"/>
              <w:adjustRightInd w:val="0"/>
              <w:rPr>
                <w:sz w:val="18"/>
                <w:szCs w:val="18"/>
              </w:rPr>
            </w:pPr>
            <w:r w:rsidRPr="00BA79C6">
              <w:rPr>
                <w:sz w:val="18"/>
                <w:szCs w:val="18"/>
              </w:rPr>
              <w:t>Servicios de telecomunicaciones y satélites</w:t>
            </w:r>
          </w:p>
        </w:tc>
        <w:tc>
          <w:tcPr>
            <w:tcW w:w="236" w:type="dxa"/>
          </w:tcPr>
          <w:p w14:paraId="44277057" w14:textId="77777777" w:rsidR="00385A5E" w:rsidRPr="00BA79C6" w:rsidRDefault="00385A5E" w:rsidP="00E06CF5">
            <w:pPr>
              <w:autoSpaceDE w:val="0"/>
              <w:autoSpaceDN w:val="0"/>
              <w:adjustRightInd w:val="0"/>
              <w:jc w:val="right"/>
              <w:rPr>
                <w:sz w:val="18"/>
                <w:szCs w:val="18"/>
              </w:rPr>
            </w:pPr>
            <w:r w:rsidRPr="00BA79C6">
              <w:rPr>
                <w:sz w:val="18"/>
                <w:szCs w:val="18"/>
              </w:rPr>
              <w:t>25,200.48</w:t>
            </w:r>
          </w:p>
        </w:tc>
      </w:tr>
      <w:tr w:rsidR="00385A5E" w:rsidRPr="00BA79C6" w14:paraId="1C91BF81" w14:textId="77777777" w:rsidTr="00E06CF5">
        <w:trPr>
          <w:jc w:val="center"/>
        </w:trPr>
        <w:tc>
          <w:tcPr>
            <w:tcW w:w="6091" w:type="dxa"/>
          </w:tcPr>
          <w:p w14:paraId="7DC9D7F8" w14:textId="77777777" w:rsidR="00385A5E" w:rsidRPr="00BA79C6" w:rsidRDefault="00385A5E" w:rsidP="00E06CF5">
            <w:pPr>
              <w:autoSpaceDE w:val="0"/>
              <w:autoSpaceDN w:val="0"/>
              <w:adjustRightInd w:val="0"/>
              <w:rPr>
                <w:sz w:val="18"/>
                <w:szCs w:val="18"/>
              </w:rPr>
            </w:pPr>
            <w:r w:rsidRPr="00BA79C6">
              <w:rPr>
                <w:sz w:val="18"/>
                <w:szCs w:val="18"/>
              </w:rPr>
              <w:t>Servicios de acceso de internet, redes y procesamiento de información</w:t>
            </w:r>
          </w:p>
        </w:tc>
        <w:tc>
          <w:tcPr>
            <w:tcW w:w="236" w:type="dxa"/>
          </w:tcPr>
          <w:p w14:paraId="436F36AF" w14:textId="77777777" w:rsidR="00385A5E" w:rsidRPr="00BA79C6" w:rsidRDefault="00385A5E" w:rsidP="00E06CF5">
            <w:pPr>
              <w:autoSpaceDE w:val="0"/>
              <w:autoSpaceDN w:val="0"/>
              <w:adjustRightInd w:val="0"/>
              <w:jc w:val="right"/>
              <w:rPr>
                <w:sz w:val="18"/>
                <w:szCs w:val="18"/>
              </w:rPr>
            </w:pPr>
            <w:r w:rsidRPr="00BA79C6">
              <w:rPr>
                <w:sz w:val="18"/>
                <w:szCs w:val="18"/>
              </w:rPr>
              <w:t>14,698,794.28</w:t>
            </w:r>
          </w:p>
        </w:tc>
      </w:tr>
      <w:tr w:rsidR="00385A5E" w:rsidRPr="00BA79C6" w14:paraId="560968CA" w14:textId="77777777" w:rsidTr="00E06CF5">
        <w:trPr>
          <w:jc w:val="center"/>
        </w:trPr>
        <w:tc>
          <w:tcPr>
            <w:tcW w:w="6091" w:type="dxa"/>
          </w:tcPr>
          <w:p w14:paraId="1E6C68DE" w14:textId="77777777" w:rsidR="00385A5E" w:rsidRPr="00BA79C6" w:rsidRDefault="00385A5E" w:rsidP="00E06CF5">
            <w:pPr>
              <w:autoSpaceDE w:val="0"/>
              <w:autoSpaceDN w:val="0"/>
              <w:adjustRightInd w:val="0"/>
              <w:rPr>
                <w:sz w:val="18"/>
                <w:szCs w:val="18"/>
              </w:rPr>
            </w:pPr>
            <w:r w:rsidRPr="00BA79C6">
              <w:rPr>
                <w:sz w:val="18"/>
                <w:szCs w:val="18"/>
              </w:rPr>
              <w:t>Servicios postales y telegráficos</w:t>
            </w:r>
          </w:p>
        </w:tc>
        <w:tc>
          <w:tcPr>
            <w:tcW w:w="236" w:type="dxa"/>
          </w:tcPr>
          <w:p w14:paraId="3FFFDE8C" w14:textId="77777777" w:rsidR="00385A5E" w:rsidRPr="00BA79C6" w:rsidRDefault="00385A5E" w:rsidP="00E06CF5">
            <w:pPr>
              <w:autoSpaceDE w:val="0"/>
              <w:autoSpaceDN w:val="0"/>
              <w:adjustRightInd w:val="0"/>
              <w:jc w:val="right"/>
              <w:rPr>
                <w:sz w:val="18"/>
                <w:szCs w:val="18"/>
              </w:rPr>
            </w:pPr>
            <w:r w:rsidRPr="00BA79C6">
              <w:rPr>
                <w:sz w:val="18"/>
                <w:szCs w:val="18"/>
              </w:rPr>
              <w:t>2,505,529.15</w:t>
            </w:r>
          </w:p>
        </w:tc>
      </w:tr>
      <w:tr w:rsidR="00385A5E" w:rsidRPr="00BA79C6" w14:paraId="5D8298A2" w14:textId="77777777" w:rsidTr="00E06CF5">
        <w:trPr>
          <w:jc w:val="center"/>
        </w:trPr>
        <w:tc>
          <w:tcPr>
            <w:tcW w:w="6091" w:type="dxa"/>
          </w:tcPr>
          <w:p w14:paraId="4205F59C" w14:textId="77777777" w:rsidR="00385A5E" w:rsidRPr="00BA79C6" w:rsidRDefault="00385A5E" w:rsidP="00E06CF5">
            <w:pPr>
              <w:autoSpaceDE w:val="0"/>
              <w:autoSpaceDN w:val="0"/>
              <w:adjustRightInd w:val="0"/>
              <w:rPr>
                <w:sz w:val="18"/>
                <w:szCs w:val="18"/>
              </w:rPr>
            </w:pPr>
            <w:r w:rsidRPr="00BA79C6">
              <w:rPr>
                <w:b/>
                <w:bCs/>
                <w:sz w:val="18"/>
                <w:szCs w:val="18"/>
              </w:rPr>
              <w:t>Servicios de arrendamiento</w:t>
            </w:r>
          </w:p>
        </w:tc>
        <w:tc>
          <w:tcPr>
            <w:tcW w:w="236" w:type="dxa"/>
          </w:tcPr>
          <w:p w14:paraId="79AC2E8C" w14:textId="77777777" w:rsidR="00385A5E" w:rsidRPr="00BA79C6" w:rsidRDefault="00385A5E" w:rsidP="00E06CF5">
            <w:pPr>
              <w:autoSpaceDE w:val="0"/>
              <w:autoSpaceDN w:val="0"/>
              <w:adjustRightInd w:val="0"/>
              <w:jc w:val="right"/>
              <w:rPr>
                <w:sz w:val="18"/>
                <w:szCs w:val="18"/>
              </w:rPr>
            </w:pPr>
            <w:r w:rsidRPr="00BA79C6">
              <w:rPr>
                <w:b/>
                <w:bCs/>
                <w:sz w:val="18"/>
                <w:szCs w:val="18"/>
              </w:rPr>
              <w:t>239,750,812.28</w:t>
            </w:r>
          </w:p>
        </w:tc>
      </w:tr>
      <w:tr w:rsidR="00385A5E" w:rsidRPr="00BA79C6" w14:paraId="2F5778B4" w14:textId="77777777" w:rsidTr="00E06CF5">
        <w:trPr>
          <w:jc w:val="center"/>
        </w:trPr>
        <w:tc>
          <w:tcPr>
            <w:tcW w:w="6091" w:type="dxa"/>
          </w:tcPr>
          <w:p w14:paraId="76266EB7" w14:textId="77777777" w:rsidR="00385A5E" w:rsidRPr="00BA79C6" w:rsidRDefault="00385A5E" w:rsidP="00E06CF5">
            <w:pPr>
              <w:autoSpaceDE w:val="0"/>
              <w:autoSpaceDN w:val="0"/>
              <w:adjustRightInd w:val="0"/>
              <w:rPr>
                <w:sz w:val="18"/>
                <w:szCs w:val="18"/>
              </w:rPr>
            </w:pPr>
            <w:r w:rsidRPr="00BA79C6">
              <w:rPr>
                <w:sz w:val="18"/>
                <w:szCs w:val="18"/>
              </w:rPr>
              <w:t>Arrendamiento de terrenos</w:t>
            </w:r>
          </w:p>
        </w:tc>
        <w:tc>
          <w:tcPr>
            <w:tcW w:w="236" w:type="dxa"/>
          </w:tcPr>
          <w:p w14:paraId="3B7269F4" w14:textId="77777777" w:rsidR="00385A5E" w:rsidRPr="00BA79C6" w:rsidRDefault="00385A5E" w:rsidP="00E06CF5">
            <w:pPr>
              <w:autoSpaceDE w:val="0"/>
              <w:autoSpaceDN w:val="0"/>
              <w:adjustRightInd w:val="0"/>
              <w:jc w:val="right"/>
              <w:rPr>
                <w:sz w:val="18"/>
                <w:szCs w:val="18"/>
              </w:rPr>
            </w:pPr>
            <w:r w:rsidRPr="00BA79C6">
              <w:rPr>
                <w:sz w:val="18"/>
                <w:szCs w:val="18"/>
              </w:rPr>
              <w:t>1,206,798.72</w:t>
            </w:r>
          </w:p>
        </w:tc>
      </w:tr>
      <w:tr w:rsidR="00385A5E" w:rsidRPr="00BA79C6" w14:paraId="46BCE35D" w14:textId="77777777" w:rsidTr="00E06CF5">
        <w:trPr>
          <w:jc w:val="center"/>
        </w:trPr>
        <w:tc>
          <w:tcPr>
            <w:tcW w:w="6091" w:type="dxa"/>
          </w:tcPr>
          <w:p w14:paraId="49BE5AAC" w14:textId="77777777" w:rsidR="00385A5E" w:rsidRPr="00BA79C6" w:rsidRDefault="00385A5E" w:rsidP="00E06CF5">
            <w:pPr>
              <w:autoSpaceDE w:val="0"/>
              <w:autoSpaceDN w:val="0"/>
              <w:adjustRightInd w:val="0"/>
              <w:rPr>
                <w:sz w:val="18"/>
                <w:szCs w:val="18"/>
              </w:rPr>
            </w:pPr>
            <w:r w:rsidRPr="00BA79C6">
              <w:rPr>
                <w:sz w:val="18"/>
                <w:szCs w:val="18"/>
              </w:rPr>
              <w:t>Arrendamiento de edificios</w:t>
            </w:r>
          </w:p>
        </w:tc>
        <w:tc>
          <w:tcPr>
            <w:tcW w:w="236" w:type="dxa"/>
          </w:tcPr>
          <w:p w14:paraId="26A944B0" w14:textId="77777777" w:rsidR="00385A5E" w:rsidRPr="00BA79C6" w:rsidRDefault="00385A5E" w:rsidP="00E06CF5">
            <w:pPr>
              <w:autoSpaceDE w:val="0"/>
              <w:autoSpaceDN w:val="0"/>
              <w:adjustRightInd w:val="0"/>
              <w:jc w:val="right"/>
              <w:rPr>
                <w:sz w:val="18"/>
                <w:szCs w:val="18"/>
              </w:rPr>
            </w:pPr>
            <w:r w:rsidRPr="00BA79C6">
              <w:rPr>
                <w:sz w:val="18"/>
                <w:szCs w:val="18"/>
              </w:rPr>
              <w:t>62,817,889.12</w:t>
            </w:r>
          </w:p>
        </w:tc>
      </w:tr>
      <w:tr w:rsidR="00385A5E" w:rsidRPr="00BA79C6" w14:paraId="5636CC4D" w14:textId="77777777" w:rsidTr="00E06CF5">
        <w:trPr>
          <w:jc w:val="center"/>
        </w:trPr>
        <w:tc>
          <w:tcPr>
            <w:tcW w:w="6091" w:type="dxa"/>
          </w:tcPr>
          <w:p w14:paraId="576B2EF1" w14:textId="77777777" w:rsidR="00385A5E" w:rsidRPr="00BA79C6" w:rsidRDefault="00385A5E" w:rsidP="00E06CF5">
            <w:pPr>
              <w:autoSpaceDE w:val="0"/>
              <w:autoSpaceDN w:val="0"/>
              <w:adjustRightInd w:val="0"/>
              <w:rPr>
                <w:sz w:val="18"/>
                <w:szCs w:val="18"/>
              </w:rPr>
            </w:pPr>
            <w:r w:rsidRPr="00BA79C6">
              <w:rPr>
                <w:sz w:val="18"/>
                <w:szCs w:val="18"/>
              </w:rPr>
              <w:t>Arrendamiento de mobiliario y equipo de administración, educacional y recreativo</w:t>
            </w:r>
          </w:p>
        </w:tc>
        <w:tc>
          <w:tcPr>
            <w:tcW w:w="236" w:type="dxa"/>
          </w:tcPr>
          <w:p w14:paraId="45F4AA51" w14:textId="77777777" w:rsidR="00385A5E" w:rsidRPr="00BA79C6" w:rsidRDefault="00385A5E" w:rsidP="00E06CF5">
            <w:pPr>
              <w:autoSpaceDE w:val="0"/>
              <w:autoSpaceDN w:val="0"/>
              <w:adjustRightInd w:val="0"/>
              <w:jc w:val="right"/>
              <w:rPr>
                <w:sz w:val="18"/>
                <w:szCs w:val="18"/>
              </w:rPr>
            </w:pPr>
            <w:r w:rsidRPr="00BA79C6">
              <w:rPr>
                <w:sz w:val="18"/>
                <w:szCs w:val="18"/>
              </w:rPr>
              <w:t>8,483,699.04</w:t>
            </w:r>
          </w:p>
        </w:tc>
      </w:tr>
      <w:tr w:rsidR="00385A5E" w:rsidRPr="00BA79C6" w14:paraId="5D969B35" w14:textId="77777777" w:rsidTr="00E06CF5">
        <w:trPr>
          <w:jc w:val="center"/>
        </w:trPr>
        <w:tc>
          <w:tcPr>
            <w:tcW w:w="6091" w:type="dxa"/>
          </w:tcPr>
          <w:p w14:paraId="0F488EE0" w14:textId="77777777" w:rsidR="00385A5E" w:rsidRPr="00BA79C6" w:rsidRDefault="00385A5E" w:rsidP="00E06CF5">
            <w:pPr>
              <w:autoSpaceDE w:val="0"/>
              <w:autoSpaceDN w:val="0"/>
              <w:adjustRightInd w:val="0"/>
              <w:rPr>
                <w:sz w:val="18"/>
                <w:szCs w:val="18"/>
              </w:rPr>
            </w:pPr>
            <w:r w:rsidRPr="00BA79C6">
              <w:rPr>
                <w:sz w:val="18"/>
                <w:szCs w:val="18"/>
              </w:rPr>
              <w:t>Arrendamiento de equipo de transporte</w:t>
            </w:r>
          </w:p>
        </w:tc>
        <w:tc>
          <w:tcPr>
            <w:tcW w:w="236" w:type="dxa"/>
          </w:tcPr>
          <w:p w14:paraId="6D9DE63D" w14:textId="77777777" w:rsidR="00385A5E" w:rsidRPr="00BA79C6" w:rsidRDefault="00385A5E" w:rsidP="00E06CF5">
            <w:pPr>
              <w:autoSpaceDE w:val="0"/>
              <w:autoSpaceDN w:val="0"/>
              <w:adjustRightInd w:val="0"/>
              <w:jc w:val="right"/>
              <w:rPr>
                <w:sz w:val="18"/>
                <w:szCs w:val="18"/>
              </w:rPr>
            </w:pPr>
            <w:r w:rsidRPr="00BA79C6">
              <w:rPr>
                <w:sz w:val="18"/>
                <w:szCs w:val="18"/>
              </w:rPr>
              <w:t>166,000,000.00</w:t>
            </w:r>
          </w:p>
        </w:tc>
      </w:tr>
      <w:tr w:rsidR="00385A5E" w:rsidRPr="00BA79C6" w14:paraId="258E64B2" w14:textId="77777777" w:rsidTr="00E06CF5">
        <w:trPr>
          <w:jc w:val="center"/>
        </w:trPr>
        <w:tc>
          <w:tcPr>
            <w:tcW w:w="6091" w:type="dxa"/>
          </w:tcPr>
          <w:p w14:paraId="75CD3391" w14:textId="77777777" w:rsidR="00385A5E" w:rsidRPr="00BA79C6" w:rsidRDefault="00385A5E" w:rsidP="00E06CF5">
            <w:pPr>
              <w:autoSpaceDE w:val="0"/>
              <w:autoSpaceDN w:val="0"/>
              <w:adjustRightInd w:val="0"/>
              <w:rPr>
                <w:sz w:val="18"/>
                <w:szCs w:val="18"/>
              </w:rPr>
            </w:pPr>
            <w:r w:rsidRPr="00BA79C6">
              <w:rPr>
                <w:sz w:val="18"/>
                <w:szCs w:val="18"/>
              </w:rPr>
              <w:t>Arrendamiento de activos intangibles</w:t>
            </w:r>
          </w:p>
        </w:tc>
        <w:tc>
          <w:tcPr>
            <w:tcW w:w="236" w:type="dxa"/>
          </w:tcPr>
          <w:p w14:paraId="5C40306B" w14:textId="77777777" w:rsidR="00385A5E" w:rsidRPr="00BA79C6" w:rsidRDefault="00385A5E" w:rsidP="00E06CF5">
            <w:pPr>
              <w:autoSpaceDE w:val="0"/>
              <w:autoSpaceDN w:val="0"/>
              <w:adjustRightInd w:val="0"/>
              <w:jc w:val="right"/>
              <w:rPr>
                <w:sz w:val="18"/>
                <w:szCs w:val="18"/>
              </w:rPr>
            </w:pPr>
            <w:r w:rsidRPr="00BA79C6">
              <w:rPr>
                <w:sz w:val="18"/>
                <w:szCs w:val="18"/>
              </w:rPr>
              <w:t>250,000.00</w:t>
            </w:r>
          </w:p>
        </w:tc>
      </w:tr>
      <w:tr w:rsidR="00385A5E" w:rsidRPr="00BA79C6" w14:paraId="0E2039D2" w14:textId="77777777" w:rsidTr="00E06CF5">
        <w:trPr>
          <w:jc w:val="center"/>
        </w:trPr>
        <w:tc>
          <w:tcPr>
            <w:tcW w:w="6091" w:type="dxa"/>
          </w:tcPr>
          <w:p w14:paraId="62B9C2C0" w14:textId="77777777" w:rsidR="00385A5E" w:rsidRPr="00BA79C6" w:rsidRDefault="00385A5E" w:rsidP="00E06CF5">
            <w:pPr>
              <w:autoSpaceDE w:val="0"/>
              <w:autoSpaceDN w:val="0"/>
              <w:adjustRightInd w:val="0"/>
              <w:rPr>
                <w:sz w:val="18"/>
                <w:szCs w:val="18"/>
              </w:rPr>
            </w:pPr>
            <w:r w:rsidRPr="00BA79C6">
              <w:rPr>
                <w:sz w:val="18"/>
                <w:szCs w:val="18"/>
              </w:rPr>
              <w:t>Otros arrendamientos</w:t>
            </w:r>
          </w:p>
        </w:tc>
        <w:tc>
          <w:tcPr>
            <w:tcW w:w="236" w:type="dxa"/>
          </w:tcPr>
          <w:p w14:paraId="0B712189" w14:textId="77777777" w:rsidR="00385A5E" w:rsidRPr="00BA79C6" w:rsidRDefault="00385A5E" w:rsidP="00E06CF5">
            <w:pPr>
              <w:autoSpaceDE w:val="0"/>
              <w:autoSpaceDN w:val="0"/>
              <w:adjustRightInd w:val="0"/>
              <w:jc w:val="right"/>
              <w:rPr>
                <w:sz w:val="18"/>
                <w:szCs w:val="18"/>
              </w:rPr>
            </w:pPr>
            <w:r w:rsidRPr="00BA79C6">
              <w:rPr>
                <w:sz w:val="18"/>
                <w:szCs w:val="18"/>
              </w:rPr>
              <w:t>992,425.40</w:t>
            </w:r>
          </w:p>
        </w:tc>
      </w:tr>
      <w:tr w:rsidR="00385A5E" w:rsidRPr="00BA79C6" w14:paraId="5DEF2116" w14:textId="77777777" w:rsidTr="00E06CF5">
        <w:trPr>
          <w:jc w:val="center"/>
        </w:trPr>
        <w:tc>
          <w:tcPr>
            <w:tcW w:w="6091" w:type="dxa"/>
          </w:tcPr>
          <w:p w14:paraId="0556F7D9" w14:textId="77777777" w:rsidR="00385A5E" w:rsidRPr="00BA79C6" w:rsidRDefault="00385A5E" w:rsidP="00E06CF5">
            <w:pPr>
              <w:autoSpaceDE w:val="0"/>
              <w:autoSpaceDN w:val="0"/>
              <w:adjustRightInd w:val="0"/>
              <w:rPr>
                <w:b/>
                <w:bCs/>
                <w:sz w:val="18"/>
                <w:szCs w:val="18"/>
              </w:rPr>
            </w:pPr>
            <w:r w:rsidRPr="00BA79C6">
              <w:rPr>
                <w:b/>
                <w:bCs/>
                <w:sz w:val="18"/>
                <w:szCs w:val="18"/>
              </w:rPr>
              <w:t>Servicios profesionales, científicos, técnicos y otros servicios</w:t>
            </w:r>
          </w:p>
        </w:tc>
        <w:tc>
          <w:tcPr>
            <w:tcW w:w="236" w:type="dxa"/>
          </w:tcPr>
          <w:p w14:paraId="746EE90A" w14:textId="77777777" w:rsidR="00385A5E" w:rsidRPr="00BA79C6" w:rsidRDefault="00385A5E" w:rsidP="00E06CF5">
            <w:pPr>
              <w:autoSpaceDE w:val="0"/>
              <w:autoSpaceDN w:val="0"/>
              <w:adjustRightInd w:val="0"/>
              <w:jc w:val="right"/>
              <w:rPr>
                <w:sz w:val="18"/>
                <w:szCs w:val="18"/>
              </w:rPr>
            </w:pPr>
            <w:r w:rsidRPr="00BA79C6">
              <w:rPr>
                <w:b/>
                <w:bCs/>
                <w:sz w:val="18"/>
                <w:szCs w:val="18"/>
              </w:rPr>
              <w:t>174,402,362.11</w:t>
            </w:r>
          </w:p>
        </w:tc>
      </w:tr>
      <w:tr w:rsidR="00385A5E" w:rsidRPr="00BA79C6" w14:paraId="5605BB29" w14:textId="77777777" w:rsidTr="00E06CF5">
        <w:trPr>
          <w:jc w:val="center"/>
        </w:trPr>
        <w:tc>
          <w:tcPr>
            <w:tcW w:w="6091" w:type="dxa"/>
          </w:tcPr>
          <w:p w14:paraId="39D53DF5" w14:textId="77777777" w:rsidR="00385A5E" w:rsidRPr="00BA79C6" w:rsidRDefault="00385A5E" w:rsidP="00E06CF5">
            <w:pPr>
              <w:autoSpaceDE w:val="0"/>
              <w:autoSpaceDN w:val="0"/>
              <w:adjustRightInd w:val="0"/>
              <w:rPr>
                <w:sz w:val="18"/>
                <w:szCs w:val="18"/>
              </w:rPr>
            </w:pPr>
            <w:r w:rsidRPr="00BA79C6">
              <w:rPr>
                <w:sz w:val="18"/>
                <w:szCs w:val="18"/>
              </w:rPr>
              <w:t>Servicios legales, de contabilidad, auditoría y</w:t>
            </w:r>
          </w:p>
          <w:p w14:paraId="44B6A83C" w14:textId="77777777" w:rsidR="00385A5E" w:rsidRPr="00BA79C6" w:rsidRDefault="00385A5E" w:rsidP="00E06CF5">
            <w:pPr>
              <w:autoSpaceDE w:val="0"/>
              <w:autoSpaceDN w:val="0"/>
              <w:adjustRightInd w:val="0"/>
              <w:rPr>
                <w:sz w:val="18"/>
                <w:szCs w:val="18"/>
              </w:rPr>
            </w:pPr>
            <w:r w:rsidRPr="00BA79C6">
              <w:rPr>
                <w:sz w:val="18"/>
                <w:szCs w:val="18"/>
              </w:rPr>
              <w:t>relacionados</w:t>
            </w:r>
          </w:p>
        </w:tc>
        <w:tc>
          <w:tcPr>
            <w:tcW w:w="236" w:type="dxa"/>
          </w:tcPr>
          <w:p w14:paraId="2E60E389" w14:textId="77777777" w:rsidR="00385A5E" w:rsidRPr="00BA79C6" w:rsidRDefault="00385A5E" w:rsidP="00E06CF5">
            <w:pPr>
              <w:autoSpaceDE w:val="0"/>
              <w:autoSpaceDN w:val="0"/>
              <w:adjustRightInd w:val="0"/>
              <w:jc w:val="right"/>
              <w:rPr>
                <w:sz w:val="18"/>
                <w:szCs w:val="18"/>
              </w:rPr>
            </w:pPr>
            <w:r w:rsidRPr="00BA79C6">
              <w:rPr>
                <w:sz w:val="18"/>
                <w:szCs w:val="18"/>
              </w:rPr>
              <w:t>57,815,917.56</w:t>
            </w:r>
          </w:p>
        </w:tc>
      </w:tr>
      <w:tr w:rsidR="00385A5E" w:rsidRPr="00BA79C6" w14:paraId="5DF136F5" w14:textId="77777777" w:rsidTr="00E06CF5">
        <w:trPr>
          <w:jc w:val="center"/>
        </w:trPr>
        <w:tc>
          <w:tcPr>
            <w:tcW w:w="6091" w:type="dxa"/>
          </w:tcPr>
          <w:p w14:paraId="34E9FD2B" w14:textId="77777777" w:rsidR="00385A5E" w:rsidRPr="00BA79C6" w:rsidRDefault="00385A5E" w:rsidP="00E06CF5">
            <w:pPr>
              <w:autoSpaceDE w:val="0"/>
              <w:autoSpaceDN w:val="0"/>
              <w:adjustRightInd w:val="0"/>
              <w:rPr>
                <w:sz w:val="18"/>
                <w:szCs w:val="18"/>
              </w:rPr>
            </w:pPr>
            <w:r w:rsidRPr="00BA79C6">
              <w:rPr>
                <w:sz w:val="18"/>
                <w:szCs w:val="18"/>
              </w:rPr>
              <w:t>Servicios de consultoría administrativa, procesos, técnica y en tecnologías de la información</w:t>
            </w:r>
          </w:p>
        </w:tc>
        <w:tc>
          <w:tcPr>
            <w:tcW w:w="236" w:type="dxa"/>
          </w:tcPr>
          <w:p w14:paraId="0FA23C55" w14:textId="77777777" w:rsidR="00385A5E" w:rsidRPr="00BA79C6" w:rsidRDefault="00385A5E" w:rsidP="00E06CF5">
            <w:pPr>
              <w:autoSpaceDE w:val="0"/>
              <w:autoSpaceDN w:val="0"/>
              <w:adjustRightInd w:val="0"/>
              <w:jc w:val="right"/>
              <w:rPr>
                <w:sz w:val="18"/>
                <w:szCs w:val="18"/>
              </w:rPr>
            </w:pPr>
            <w:r w:rsidRPr="00BA79C6">
              <w:rPr>
                <w:sz w:val="18"/>
                <w:szCs w:val="18"/>
              </w:rPr>
              <w:t>36,450,000.00</w:t>
            </w:r>
          </w:p>
        </w:tc>
      </w:tr>
      <w:tr w:rsidR="00385A5E" w:rsidRPr="00BA79C6" w14:paraId="3894F2C7" w14:textId="77777777" w:rsidTr="00E06CF5">
        <w:trPr>
          <w:jc w:val="center"/>
        </w:trPr>
        <w:tc>
          <w:tcPr>
            <w:tcW w:w="6091" w:type="dxa"/>
          </w:tcPr>
          <w:p w14:paraId="09D64A0C" w14:textId="77777777" w:rsidR="00385A5E" w:rsidRPr="00BA79C6" w:rsidRDefault="00385A5E" w:rsidP="00E06CF5">
            <w:pPr>
              <w:autoSpaceDE w:val="0"/>
              <w:autoSpaceDN w:val="0"/>
              <w:adjustRightInd w:val="0"/>
              <w:rPr>
                <w:sz w:val="18"/>
                <w:szCs w:val="18"/>
              </w:rPr>
            </w:pPr>
            <w:r w:rsidRPr="00BA79C6">
              <w:rPr>
                <w:sz w:val="18"/>
                <w:szCs w:val="18"/>
              </w:rPr>
              <w:t>Servicios de capacitación</w:t>
            </w:r>
          </w:p>
        </w:tc>
        <w:tc>
          <w:tcPr>
            <w:tcW w:w="236" w:type="dxa"/>
          </w:tcPr>
          <w:p w14:paraId="7CE35731" w14:textId="77777777" w:rsidR="00385A5E" w:rsidRPr="00BA79C6" w:rsidRDefault="00385A5E" w:rsidP="00E06CF5">
            <w:pPr>
              <w:autoSpaceDE w:val="0"/>
              <w:autoSpaceDN w:val="0"/>
              <w:adjustRightInd w:val="0"/>
              <w:jc w:val="right"/>
              <w:rPr>
                <w:sz w:val="18"/>
                <w:szCs w:val="18"/>
              </w:rPr>
            </w:pPr>
            <w:r w:rsidRPr="00BA79C6">
              <w:rPr>
                <w:sz w:val="18"/>
                <w:szCs w:val="18"/>
              </w:rPr>
              <w:t>9,490,000.00</w:t>
            </w:r>
          </w:p>
        </w:tc>
      </w:tr>
      <w:tr w:rsidR="00385A5E" w:rsidRPr="00BA79C6" w14:paraId="24719369" w14:textId="77777777" w:rsidTr="00E06CF5">
        <w:trPr>
          <w:jc w:val="center"/>
        </w:trPr>
        <w:tc>
          <w:tcPr>
            <w:tcW w:w="6091" w:type="dxa"/>
          </w:tcPr>
          <w:p w14:paraId="45329F6C" w14:textId="77777777" w:rsidR="00385A5E" w:rsidRPr="00BA79C6" w:rsidRDefault="00385A5E" w:rsidP="00E06CF5">
            <w:pPr>
              <w:autoSpaceDE w:val="0"/>
              <w:autoSpaceDN w:val="0"/>
              <w:adjustRightInd w:val="0"/>
              <w:rPr>
                <w:sz w:val="18"/>
                <w:szCs w:val="18"/>
              </w:rPr>
            </w:pPr>
            <w:r w:rsidRPr="00BA79C6">
              <w:rPr>
                <w:sz w:val="18"/>
                <w:szCs w:val="18"/>
              </w:rPr>
              <w:t>Servicios de apoyo administrativo, traducción,</w:t>
            </w:r>
          </w:p>
          <w:p w14:paraId="421AD7FD" w14:textId="77777777" w:rsidR="00385A5E" w:rsidRPr="00BA79C6" w:rsidRDefault="00385A5E" w:rsidP="00E06CF5">
            <w:pPr>
              <w:autoSpaceDE w:val="0"/>
              <w:autoSpaceDN w:val="0"/>
              <w:adjustRightInd w:val="0"/>
              <w:rPr>
                <w:sz w:val="18"/>
                <w:szCs w:val="18"/>
              </w:rPr>
            </w:pPr>
            <w:r w:rsidRPr="00BA79C6">
              <w:rPr>
                <w:sz w:val="18"/>
                <w:szCs w:val="18"/>
              </w:rPr>
              <w:t>fotocopiado e impresión</w:t>
            </w:r>
          </w:p>
        </w:tc>
        <w:tc>
          <w:tcPr>
            <w:tcW w:w="236" w:type="dxa"/>
          </w:tcPr>
          <w:p w14:paraId="1ADCD204" w14:textId="77777777" w:rsidR="00385A5E" w:rsidRPr="00BA79C6" w:rsidRDefault="00385A5E" w:rsidP="00E06CF5">
            <w:pPr>
              <w:autoSpaceDE w:val="0"/>
              <w:autoSpaceDN w:val="0"/>
              <w:adjustRightInd w:val="0"/>
              <w:jc w:val="right"/>
              <w:rPr>
                <w:sz w:val="18"/>
                <w:szCs w:val="18"/>
              </w:rPr>
            </w:pPr>
            <w:r w:rsidRPr="00BA79C6">
              <w:rPr>
                <w:sz w:val="18"/>
                <w:szCs w:val="18"/>
              </w:rPr>
              <w:t>7,143,583.58</w:t>
            </w:r>
          </w:p>
        </w:tc>
      </w:tr>
      <w:tr w:rsidR="00385A5E" w:rsidRPr="00BA79C6" w14:paraId="3D7664B8" w14:textId="77777777" w:rsidTr="00E06CF5">
        <w:trPr>
          <w:jc w:val="center"/>
        </w:trPr>
        <w:tc>
          <w:tcPr>
            <w:tcW w:w="6091" w:type="dxa"/>
          </w:tcPr>
          <w:p w14:paraId="3430E036" w14:textId="77777777" w:rsidR="00385A5E" w:rsidRPr="00BA79C6" w:rsidRDefault="00385A5E" w:rsidP="00E06CF5">
            <w:pPr>
              <w:autoSpaceDE w:val="0"/>
              <w:autoSpaceDN w:val="0"/>
              <w:adjustRightInd w:val="0"/>
              <w:rPr>
                <w:sz w:val="18"/>
                <w:szCs w:val="18"/>
              </w:rPr>
            </w:pPr>
            <w:r w:rsidRPr="00BA79C6">
              <w:rPr>
                <w:sz w:val="18"/>
                <w:szCs w:val="18"/>
              </w:rPr>
              <w:t>Servicios de protección y seguridad</w:t>
            </w:r>
          </w:p>
        </w:tc>
        <w:tc>
          <w:tcPr>
            <w:tcW w:w="236" w:type="dxa"/>
          </w:tcPr>
          <w:p w14:paraId="521652E1" w14:textId="77777777" w:rsidR="00385A5E" w:rsidRPr="00BA79C6" w:rsidRDefault="00385A5E" w:rsidP="00E06CF5">
            <w:pPr>
              <w:autoSpaceDE w:val="0"/>
              <w:autoSpaceDN w:val="0"/>
              <w:adjustRightInd w:val="0"/>
              <w:jc w:val="right"/>
              <w:rPr>
                <w:sz w:val="18"/>
                <w:szCs w:val="18"/>
              </w:rPr>
            </w:pPr>
            <w:r w:rsidRPr="00BA79C6">
              <w:rPr>
                <w:sz w:val="18"/>
                <w:szCs w:val="18"/>
              </w:rPr>
              <w:t>18,094,440.52</w:t>
            </w:r>
          </w:p>
        </w:tc>
      </w:tr>
      <w:tr w:rsidR="00385A5E" w:rsidRPr="00BA79C6" w14:paraId="7E62DE3A" w14:textId="77777777" w:rsidTr="00E06CF5">
        <w:trPr>
          <w:jc w:val="center"/>
        </w:trPr>
        <w:tc>
          <w:tcPr>
            <w:tcW w:w="6091" w:type="dxa"/>
          </w:tcPr>
          <w:p w14:paraId="0202BEAA" w14:textId="77777777" w:rsidR="00385A5E" w:rsidRPr="00BA79C6" w:rsidRDefault="00385A5E" w:rsidP="00E06CF5">
            <w:pPr>
              <w:autoSpaceDE w:val="0"/>
              <w:autoSpaceDN w:val="0"/>
              <w:adjustRightInd w:val="0"/>
              <w:rPr>
                <w:sz w:val="18"/>
                <w:szCs w:val="18"/>
              </w:rPr>
            </w:pPr>
            <w:r w:rsidRPr="00BA79C6">
              <w:rPr>
                <w:sz w:val="18"/>
                <w:szCs w:val="18"/>
              </w:rPr>
              <w:t>Servicios de vigilancia</w:t>
            </w:r>
          </w:p>
        </w:tc>
        <w:tc>
          <w:tcPr>
            <w:tcW w:w="236" w:type="dxa"/>
          </w:tcPr>
          <w:p w14:paraId="3E592EBD" w14:textId="77777777" w:rsidR="00385A5E" w:rsidRPr="00BA79C6" w:rsidRDefault="00385A5E" w:rsidP="00E06CF5">
            <w:pPr>
              <w:autoSpaceDE w:val="0"/>
              <w:autoSpaceDN w:val="0"/>
              <w:adjustRightInd w:val="0"/>
              <w:jc w:val="right"/>
              <w:rPr>
                <w:sz w:val="18"/>
                <w:szCs w:val="18"/>
              </w:rPr>
            </w:pPr>
            <w:r w:rsidRPr="00BA79C6">
              <w:rPr>
                <w:sz w:val="18"/>
                <w:szCs w:val="18"/>
              </w:rPr>
              <w:t>44,764,441.10</w:t>
            </w:r>
          </w:p>
        </w:tc>
      </w:tr>
      <w:tr w:rsidR="00385A5E" w:rsidRPr="00BA79C6" w14:paraId="4102C8FA" w14:textId="77777777" w:rsidTr="00E06CF5">
        <w:trPr>
          <w:jc w:val="center"/>
        </w:trPr>
        <w:tc>
          <w:tcPr>
            <w:tcW w:w="6091" w:type="dxa"/>
          </w:tcPr>
          <w:p w14:paraId="31F4588C" w14:textId="77777777" w:rsidR="00385A5E" w:rsidRPr="00BA79C6" w:rsidRDefault="00385A5E" w:rsidP="00E06CF5">
            <w:pPr>
              <w:autoSpaceDE w:val="0"/>
              <w:autoSpaceDN w:val="0"/>
              <w:adjustRightInd w:val="0"/>
              <w:rPr>
                <w:sz w:val="18"/>
                <w:szCs w:val="18"/>
              </w:rPr>
            </w:pPr>
            <w:r w:rsidRPr="00BA79C6">
              <w:rPr>
                <w:sz w:val="18"/>
                <w:szCs w:val="18"/>
              </w:rPr>
              <w:t>Servicios profesionales, científicos y técnicos integrales</w:t>
            </w:r>
          </w:p>
        </w:tc>
        <w:tc>
          <w:tcPr>
            <w:tcW w:w="236" w:type="dxa"/>
          </w:tcPr>
          <w:p w14:paraId="05F5C7E8" w14:textId="77777777" w:rsidR="00385A5E" w:rsidRPr="00BA79C6" w:rsidRDefault="00385A5E" w:rsidP="00E06CF5">
            <w:pPr>
              <w:autoSpaceDE w:val="0"/>
              <w:autoSpaceDN w:val="0"/>
              <w:adjustRightInd w:val="0"/>
              <w:jc w:val="right"/>
              <w:rPr>
                <w:sz w:val="18"/>
                <w:szCs w:val="18"/>
              </w:rPr>
            </w:pPr>
            <w:r w:rsidRPr="00BA79C6">
              <w:rPr>
                <w:sz w:val="18"/>
                <w:szCs w:val="18"/>
              </w:rPr>
              <w:t>643,979.35</w:t>
            </w:r>
          </w:p>
        </w:tc>
      </w:tr>
      <w:tr w:rsidR="00385A5E" w:rsidRPr="00BA79C6" w14:paraId="73069A37" w14:textId="77777777" w:rsidTr="00E06CF5">
        <w:trPr>
          <w:jc w:val="center"/>
        </w:trPr>
        <w:tc>
          <w:tcPr>
            <w:tcW w:w="6091" w:type="dxa"/>
          </w:tcPr>
          <w:p w14:paraId="22E4F36B" w14:textId="77777777" w:rsidR="00385A5E" w:rsidRPr="00BA79C6" w:rsidRDefault="00385A5E" w:rsidP="00E06CF5">
            <w:pPr>
              <w:autoSpaceDE w:val="0"/>
              <w:autoSpaceDN w:val="0"/>
              <w:adjustRightInd w:val="0"/>
              <w:rPr>
                <w:sz w:val="18"/>
                <w:szCs w:val="18"/>
              </w:rPr>
            </w:pPr>
            <w:r w:rsidRPr="00BA79C6">
              <w:rPr>
                <w:b/>
                <w:bCs/>
                <w:sz w:val="18"/>
                <w:szCs w:val="18"/>
              </w:rPr>
              <w:t>Servicios financieros, bancarios y comerciales</w:t>
            </w:r>
          </w:p>
        </w:tc>
        <w:tc>
          <w:tcPr>
            <w:tcW w:w="236" w:type="dxa"/>
          </w:tcPr>
          <w:p w14:paraId="445B061F" w14:textId="77777777" w:rsidR="00385A5E" w:rsidRPr="00BA79C6" w:rsidRDefault="00385A5E" w:rsidP="00E06CF5">
            <w:pPr>
              <w:autoSpaceDE w:val="0"/>
              <w:autoSpaceDN w:val="0"/>
              <w:adjustRightInd w:val="0"/>
              <w:jc w:val="right"/>
              <w:rPr>
                <w:sz w:val="18"/>
                <w:szCs w:val="18"/>
              </w:rPr>
            </w:pPr>
            <w:r w:rsidRPr="00BA79C6">
              <w:rPr>
                <w:b/>
                <w:bCs/>
                <w:sz w:val="18"/>
                <w:szCs w:val="18"/>
              </w:rPr>
              <w:t>244,626,719.05</w:t>
            </w:r>
          </w:p>
        </w:tc>
      </w:tr>
      <w:tr w:rsidR="00385A5E" w:rsidRPr="00BA79C6" w14:paraId="71DFB9C0" w14:textId="77777777" w:rsidTr="00E06CF5">
        <w:trPr>
          <w:jc w:val="center"/>
        </w:trPr>
        <w:tc>
          <w:tcPr>
            <w:tcW w:w="6091" w:type="dxa"/>
          </w:tcPr>
          <w:p w14:paraId="5F5730B5" w14:textId="77777777" w:rsidR="00385A5E" w:rsidRPr="00BA79C6" w:rsidRDefault="00385A5E" w:rsidP="00E06CF5">
            <w:pPr>
              <w:autoSpaceDE w:val="0"/>
              <w:autoSpaceDN w:val="0"/>
              <w:adjustRightInd w:val="0"/>
              <w:rPr>
                <w:sz w:val="18"/>
                <w:szCs w:val="18"/>
              </w:rPr>
            </w:pPr>
            <w:r w:rsidRPr="00BA79C6">
              <w:rPr>
                <w:sz w:val="18"/>
                <w:szCs w:val="18"/>
              </w:rPr>
              <w:t>Servicios financieros y bancarios</w:t>
            </w:r>
          </w:p>
        </w:tc>
        <w:tc>
          <w:tcPr>
            <w:tcW w:w="236" w:type="dxa"/>
          </w:tcPr>
          <w:p w14:paraId="2EF46BFE" w14:textId="77777777" w:rsidR="00385A5E" w:rsidRPr="00BA79C6" w:rsidRDefault="00385A5E" w:rsidP="00E06CF5">
            <w:pPr>
              <w:autoSpaceDE w:val="0"/>
              <w:autoSpaceDN w:val="0"/>
              <w:adjustRightInd w:val="0"/>
              <w:jc w:val="right"/>
              <w:rPr>
                <w:sz w:val="18"/>
                <w:szCs w:val="18"/>
              </w:rPr>
            </w:pPr>
            <w:r w:rsidRPr="00BA79C6">
              <w:rPr>
                <w:sz w:val="18"/>
                <w:szCs w:val="18"/>
              </w:rPr>
              <w:t>3,047,069.44</w:t>
            </w:r>
          </w:p>
        </w:tc>
      </w:tr>
      <w:tr w:rsidR="00385A5E" w:rsidRPr="00BA79C6" w14:paraId="5F787778" w14:textId="77777777" w:rsidTr="00E06CF5">
        <w:trPr>
          <w:jc w:val="center"/>
        </w:trPr>
        <w:tc>
          <w:tcPr>
            <w:tcW w:w="6091" w:type="dxa"/>
          </w:tcPr>
          <w:p w14:paraId="2EE5E9B8" w14:textId="77777777" w:rsidR="00385A5E" w:rsidRPr="00BA79C6" w:rsidRDefault="00385A5E" w:rsidP="00E06CF5">
            <w:pPr>
              <w:autoSpaceDE w:val="0"/>
              <w:autoSpaceDN w:val="0"/>
              <w:adjustRightInd w:val="0"/>
              <w:rPr>
                <w:sz w:val="18"/>
                <w:szCs w:val="18"/>
              </w:rPr>
            </w:pPr>
            <w:r w:rsidRPr="00BA79C6">
              <w:rPr>
                <w:sz w:val="18"/>
                <w:szCs w:val="18"/>
              </w:rPr>
              <w:t>Servicios de recaudación, traslado y custodia de valores</w:t>
            </w:r>
          </w:p>
        </w:tc>
        <w:tc>
          <w:tcPr>
            <w:tcW w:w="236" w:type="dxa"/>
          </w:tcPr>
          <w:p w14:paraId="45441222" w14:textId="77777777" w:rsidR="00385A5E" w:rsidRPr="00BA79C6" w:rsidRDefault="00385A5E" w:rsidP="00E06CF5">
            <w:pPr>
              <w:autoSpaceDE w:val="0"/>
              <w:autoSpaceDN w:val="0"/>
              <w:adjustRightInd w:val="0"/>
              <w:jc w:val="right"/>
              <w:rPr>
                <w:sz w:val="18"/>
                <w:szCs w:val="18"/>
              </w:rPr>
            </w:pPr>
            <w:r w:rsidRPr="00BA79C6">
              <w:rPr>
                <w:sz w:val="18"/>
                <w:szCs w:val="18"/>
              </w:rPr>
              <w:t>220,289,386.74</w:t>
            </w:r>
          </w:p>
        </w:tc>
      </w:tr>
      <w:tr w:rsidR="00385A5E" w:rsidRPr="00BA79C6" w14:paraId="2D2933C9" w14:textId="77777777" w:rsidTr="00E06CF5">
        <w:trPr>
          <w:jc w:val="center"/>
        </w:trPr>
        <w:tc>
          <w:tcPr>
            <w:tcW w:w="6091" w:type="dxa"/>
          </w:tcPr>
          <w:p w14:paraId="2B8C1D9F" w14:textId="77777777" w:rsidR="00385A5E" w:rsidRPr="00BA79C6" w:rsidRDefault="00385A5E" w:rsidP="00E06CF5">
            <w:pPr>
              <w:autoSpaceDE w:val="0"/>
              <w:autoSpaceDN w:val="0"/>
              <w:adjustRightInd w:val="0"/>
              <w:rPr>
                <w:sz w:val="18"/>
                <w:szCs w:val="18"/>
              </w:rPr>
            </w:pPr>
            <w:r w:rsidRPr="00BA79C6">
              <w:rPr>
                <w:sz w:val="18"/>
                <w:szCs w:val="18"/>
              </w:rPr>
              <w:t>Seguro de bienes patrimoniales</w:t>
            </w:r>
          </w:p>
        </w:tc>
        <w:tc>
          <w:tcPr>
            <w:tcW w:w="236" w:type="dxa"/>
          </w:tcPr>
          <w:p w14:paraId="39592D3C" w14:textId="77777777" w:rsidR="00385A5E" w:rsidRPr="00BA79C6" w:rsidRDefault="00385A5E" w:rsidP="00E06CF5">
            <w:pPr>
              <w:autoSpaceDE w:val="0"/>
              <w:autoSpaceDN w:val="0"/>
              <w:adjustRightInd w:val="0"/>
              <w:jc w:val="right"/>
              <w:rPr>
                <w:sz w:val="18"/>
                <w:szCs w:val="18"/>
              </w:rPr>
            </w:pPr>
            <w:r w:rsidRPr="00BA79C6">
              <w:rPr>
                <w:sz w:val="18"/>
                <w:szCs w:val="18"/>
              </w:rPr>
              <w:t>21,137,466.79</w:t>
            </w:r>
          </w:p>
        </w:tc>
      </w:tr>
      <w:tr w:rsidR="00385A5E" w:rsidRPr="00BA79C6" w14:paraId="2AD8AF4D" w14:textId="77777777" w:rsidTr="00E06CF5">
        <w:trPr>
          <w:jc w:val="center"/>
        </w:trPr>
        <w:tc>
          <w:tcPr>
            <w:tcW w:w="6091" w:type="dxa"/>
          </w:tcPr>
          <w:p w14:paraId="20B46975" w14:textId="77777777" w:rsidR="00385A5E" w:rsidRPr="00BA79C6" w:rsidRDefault="00385A5E" w:rsidP="00E06CF5">
            <w:pPr>
              <w:autoSpaceDE w:val="0"/>
              <w:autoSpaceDN w:val="0"/>
              <w:adjustRightInd w:val="0"/>
              <w:rPr>
                <w:sz w:val="18"/>
                <w:szCs w:val="18"/>
              </w:rPr>
            </w:pPr>
            <w:r w:rsidRPr="00BA79C6">
              <w:rPr>
                <w:sz w:val="18"/>
                <w:szCs w:val="18"/>
              </w:rPr>
              <w:t>Fletes y maniobras</w:t>
            </w:r>
          </w:p>
        </w:tc>
        <w:tc>
          <w:tcPr>
            <w:tcW w:w="236" w:type="dxa"/>
          </w:tcPr>
          <w:p w14:paraId="443E7343" w14:textId="77777777" w:rsidR="00385A5E" w:rsidRPr="00BA79C6" w:rsidRDefault="00385A5E" w:rsidP="00E06CF5">
            <w:pPr>
              <w:autoSpaceDE w:val="0"/>
              <w:autoSpaceDN w:val="0"/>
              <w:adjustRightInd w:val="0"/>
              <w:jc w:val="right"/>
              <w:rPr>
                <w:sz w:val="18"/>
                <w:szCs w:val="18"/>
              </w:rPr>
            </w:pPr>
            <w:r w:rsidRPr="00BA79C6">
              <w:rPr>
                <w:sz w:val="18"/>
                <w:szCs w:val="18"/>
              </w:rPr>
              <w:t>152,796.08</w:t>
            </w:r>
          </w:p>
        </w:tc>
      </w:tr>
      <w:tr w:rsidR="00385A5E" w:rsidRPr="00BA79C6" w14:paraId="6673BEA6" w14:textId="77777777" w:rsidTr="00E06CF5">
        <w:trPr>
          <w:jc w:val="center"/>
        </w:trPr>
        <w:tc>
          <w:tcPr>
            <w:tcW w:w="6091" w:type="dxa"/>
          </w:tcPr>
          <w:p w14:paraId="55C9EE45" w14:textId="77777777" w:rsidR="00385A5E" w:rsidRPr="00BA79C6" w:rsidRDefault="00385A5E" w:rsidP="00E06CF5">
            <w:pPr>
              <w:autoSpaceDE w:val="0"/>
              <w:autoSpaceDN w:val="0"/>
              <w:adjustRightInd w:val="0"/>
              <w:rPr>
                <w:b/>
                <w:bCs/>
                <w:sz w:val="18"/>
                <w:szCs w:val="18"/>
              </w:rPr>
            </w:pPr>
            <w:r w:rsidRPr="00BA79C6">
              <w:rPr>
                <w:b/>
                <w:bCs/>
                <w:sz w:val="18"/>
                <w:szCs w:val="18"/>
              </w:rPr>
              <w:t>Servicios de instalación, reparación, mantenimiento y conservación</w:t>
            </w:r>
          </w:p>
        </w:tc>
        <w:tc>
          <w:tcPr>
            <w:tcW w:w="236" w:type="dxa"/>
          </w:tcPr>
          <w:p w14:paraId="3EC6A9FA" w14:textId="77777777" w:rsidR="00385A5E" w:rsidRPr="00BA79C6" w:rsidRDefault="00385A5E" w:rsidP="00E06CF5">
            <w:pPr>
              <w:autoSpaceDE w:val="0"/>
              <w:autoSpaceDN w:val="0"/>
              <w:adjustRightInd w:val="0"/>
              <w:jc w:val="right"/>
              <w:rPr>
                <w:sz w:val="18"/>
                <w:szCs w:val="18"/>
              </w:rPr>
            </w:pPr>
            <w:r w:rsidRPr="00BA79C6">
              <w:rPr>
                <w:b/>
                <w:bCs/>
                <w:sz w:val="18"/>
                <w:szCs w:val="18"/>
              </w:rPr>
              <w:t>169,726,161.82</w:t>
            </w:r>
          </w:p>
        </w:tc>
      </w:tr>
      <w:tr w:rsidR="00385A5E" w:rsidRPr="00BA79C6" w14:paraId="6E6C683B" w14:textId="77777777" w:rsidTr="00E06CF5">
        <w:trPr>
          <w:jc w:val="center"/>
        </w:trPr>
        <w:tc>
          <w:tcPr>
            <w:tcW w:w="6091" w:type="dxa"/>
          </w:tcPr>
          <w:p w14:paraId="0165D68D" w14:textId="77777777" w:rsidR="00385A5E" w:rsidRPr="00BA79C6" w:rsidRDefault="00385A5E" w:rsidP="00E06CF5">
            <w:pPr>
              <w:autoSpaceDE w:val="0"/>
              <w:autoSpaceDN w:val="0"/>
              <w:adjustRightInd w:val="0"/>
              <w:rPr>
                <w:sz w:val="18"/>
                <w:szCs w:val="18"/>
              </w:rPr>
            </w:pPr>
            <w:r w:rsidRPr="00BA79C6">
              <w:rPr>
                <w:sz w:val="18"/>
                <w:szCs w:val="18"/>
              </w:rPr>
              <w:t>Conservación y mantenimiento menor de inmuebles</w:t>
            </w:r>
          </w:p>
        </w:tc>
        <w:tc>
          <w:tcPr>
            <w:tcW w:w="236" w:type="dxa"/>
          </w:tcPr>
          <w:p w14:paraId="3AE49672" w14:textId="77777777" w:rsidR="00385A5E" w:rsidRPr="00BA79C6" w:rsidRDefault="00385A5E" w:rsidP="00E06CF5">
            <w:pPr>
              <w:autoSpaceDE w:val="0"/>
              <w:autoSpaceDN w:val="0"/>
              <w:adjustRightInd w:val="0"/>
              <w:jc w:val="right"/>
              <w:rPr>
                <w:sz w:val="18"/>
                <w:szCs w:val="18"/>
              </w:rPr>
            </w:pPr>
            <w:r w:rsidRPr="00BA79C6">
              <w:rPr>
                <w:sz w:val="18"/>
                <w:szCs w:val="18"/>
              </w:rPr>
              <w:t>112,943,131.17</w:t>
            </w:r>
          </w:p>
        </w:tc>
      </w:tr>
      <w:tr w:rsidR="00385A5E" w:rsidRPr="00BA79C6" w14:paraId="03F23912" w14:textId="77777777" w:rsidTr="00E06CF5">
        <w:trPr>
          <w:jc w:val="center"/>
        </w:trPr>
        <w:tc>
          <w:tcPr>
            <w:tcW w:w="6091" w:type="dxa"/>
          </w:tcPr>
          <w:p w14:paraId="4FE79C6A" w14:textId="77777777" w:rsidR="00385A5E" w:rsidRPr="00BA79C6" w:rsidRDefault="00385A5E" w:rsidP="00E06CF5">
            <w:pPr>
              <w:autoSpaceDE w:val="0"/>
              <w:autoSpaceDN w:val="0"/>
              <w:adjustRightInd w:val="0"/>
              <w:rPr>
                <w:sz w:val="18"/>
                <w:szCs w:val="18"/>
              </w:rPr>
            </w:pPr>
            <w:r w:rsidRPr="00BA79C6">
              <w:rPr>
                <w:sz w:val="18"/>
                <w:szCs w:val="18"/>
              </w:rPr>
              <w:t>Instalación, reparación y mantenimiento de mobiliario y</w:t>
            </w:r>
          </w:p>
          <w:p w14:paraId="03686774" w14:textId="77777777" w:rsidR="00385A5E" w:rsidRPr="00BA79C6" w:rsidRDefault="00385A5E" w:rsidP="00E06CF5">
            <w:pPr>
              <w:autoSpaceDE w:val="0"/>
              <w:autoSpaceDN w:val="0"/>
              <w:adjustRightInd w:val="0"/>
              <w:rPr>
                <w:sz w:val="18"/>
                <w:szCs w:val="18"/>
              </w:rPr>
            </w:pPr>
            <w:r w:rsidRPr="00BA79C6">
              <w:rPr>
                <w:sz w:val="18"/>
                <w:szCs w:val="18"/>
              </w:rPr>
              <w:t>equipo de administración, educacional y recreativo</w:t>
            </w:r>
          </w:p>
        </w:tc>
        <w:tc>
          <w:tcPr>
            <w:tcW w:w="236" w:type="dxa"/>
          </w:tcPr>
          <w:p w14:paraId="5755718E" w14:textId="77777777" w:rsidR="00385A5E" w:rsidRPr="00BA79C6" w:rsidRDefault="00385A5E" w:rsidP="00E06CF5">
            <w:pPr>
              <w:autoSpaceDE w:val="0"/>
              <w:autoSpaceDN w:val="0"/>
              <w:adjustRightInd w:val="0"/>
              <w:jc w:val="right"/>
              <w:rPr>
                <w:sz w:val="18"/>
                <w:szCs w:val="18"/>
              </w:rPr>
            </w:pPr>
            <w:r w:rsidRPr="00BA79C6">
              <w:rPr>
                <w:sz w:val="18"/>
                <w:szCs w:val="18"/>
              </w:rPr>
              <w:t>574,851.16</w:t>
            </w:r>
          </w:p>
        </w:tc>
      </w:tr>
      <w:tr w:rsidR="00385A5E" w:rsidRPr="00BA79C6" w14:paraId="331466F5" w14:textId="77777777" w:rsidTr="00E06CF5">
        <w:trPr>
          <w:jc w:val="center"/>
        </w:trPr>
        <w:tc>
          <w:tcPr>
            <w:tcW w:w="6091" w:type="dxa"/>
          </w:tcPr>
          <w:p w14:paraId="7E840AE7" w14:textId="77777777" w:rsidR="00385A5E" w:rsidRPr="00BA79C6" w:rsidRDefault="00385A5E" w:rsidP="00E06CF5">
            <w:pPr>
              <w:autoSpaceDE w:val="0"/>
              <w:autoSpaceDN w:val="0"/>
              <w:adjustRightInd w:val="0"/>
              <w:rPr>
                <w:sz w:val="18"/>
                <w:szCs w:val="18"/>
              </w:rPr>
            </w:pPr>
            <w:r w:rsidRPr="00BA79C6">
              <w:rPr>
                <w:sz w:val="18"/>
                <w:szCs w:val="18"/>
              </w:rPr>
              <w:t>Instalación, reparación y mantenimiento de equipo de</w:t>
            </w:r>
          </w:p>
          <w:p w14:paraId="2AA335EF" w14:textId="77777777" w:rsidR="00385A5E" w:rsidRPr="00BA79C6" w:rsidRDefault="00385A5E" w:rsidP="00E06CF5">
            <w:pPr>
              <w:autoSpaceDE w:val="0"/>
              <w:autoSpaceDN w:val="0"/>
              <w:adjustRightInd w:val="0"/>
              <w:rPr>
                <w:sz w:val="18"/>
                <w:szCs w:val="18"/>
              </w:rPr>
            </w:pPr>
            <w:r w:rsidRPr="00BA79C6">
              <w:rPr>
                <w:sz w:val="18"/>
                <w:szCs w:val="18"/>
              </w:rPr>
              <w:t>cómputo y tecnología de la información</w:t>
            </w:r>
          </w:p>
        </w:tc>
        <w:tc>
          <w:tcPr>
            <w:tcW w:w="236" w:type="dxa"/>
          </w:tcPr>
          <w:p w14:paraId="5258C899" w14:textId="77777777" w:rsidR="00385A5E" w:rsidRPr="00BA79C6" w:rsidRDefault="00385A5E" w:rsidP="00E06CF5">
            <w:pPr>
              <w:autoSpaceDE w:val="0"/>
              <w:autoSpaceDN w:val="0"/>
              <w:adjustRightInd w:val="0"/>
              <w:jc w:val="right"/>
              <w:rPr>
                <w:sz w:val="18"/>
                <w:szCs w:val="18"/>
              </w:rPr>
            </w:pPr>
            <w:r w:rsidRPr="00BA79C6">
              <w:rPr>
                <w:sz w:val="18"/>
                <w:szCs w:val="18"/>
              </w:rPr>
              <w:t>544,278.92</w:t>
            </w:r>
          </w:p>
        </w:tc>
      </w:tr>
      <w:tr w:rsidR="00385A5E" w:rsidRPr="00BA79C6" w14:paraId="3DF461CC" w14:textId="77777777" w:rsidTr="00E06CF5">
        <w:trPr>
          <w:jc w:val="center"/>
        </w:trPr>
        <w:tc>
          <w:tcPr>
            <w:tcW w:w="6091" w:type="dxa"/>
          </w:tcPr>
          <w:p w14:paraId="30BE8285" w14:textId="77777777" w:rsidR="00385A5E" w:rsidRPr="00BA79C6" w:rsidRDefault="00385A5E" w:rsidP="00E06CF5">
            <w:pPr>
              <w:autoSpaceDE w:val="0"/>
              <w:autoSpaceDN w:val="0"/>
              <w:adjustRightInd w:val="0"/>
              <w:rPr>
                <w:sz w:val="18"/>
                <w:szCs w:val="18"/>
              </w:rPr>
            </w:pPr>
            <w:r w:rsidRPr="00BA79C6">
              <w:rPr>
                <w:sz w:val="18"/>
                <w:szCs w:val="18"/>
              </w:rPr>
              <w:lastRenderedPageBreak/>
              <w:t>Instalación, reparación y mantenimiento de equipo e instrumental médico y de laboratorio</w:t>
            </w:r>
          </w:p>
        </w:tc>
        <w:tc>
          <w:tcPr>
            <w:tcW w:w="236" w:type="dxa"/>
          </w:tcPr>
          <w:p w14:paraId="17A20707" w14:textId="77777777" w:rsidR="00385A5E" w:rsidRPr="00BA79C6" w:rsidRDefault="00385A5E" w:rsidP="00E06CF5">
            <w:pPr>
              <w:autoSpaceDE w:val="0"/>
              <w:autoSpaceDN w:val="0"/>
              <w:adjustRightInd w:val="0"/>
              <w:jc w:val="right"/>
              <w:rPr>
                <w:sz w:val="18"/>
                <w:szCs w:val="18"/>
              </w:rPr>
            </w:pPr>
            <w:r w:rsidRPr="00BA79C6">
              <w:rPr>
                <w:sz w:val="18"/>
                <w:szCs w:val="18"/>
              </w:rPr>
              <w:t>8,000.00</w:t>
            </w:r>
          </w:p>
        </w:tc>
      </w:tr>
      <w:tr w:rsidR="00385A5E" w:rsidRPr="00BA79C6" w14:paraId="624CD856" w14:textId="77777777" w:rsidTr="00E06CF5">
        <w:trPr>
          <w:jc w:val="center"/>
        </w:trPr>
        <w:tc>
          <w:tcPr>
            <w:tcW w:w="6091" w:type="dxa"/>
          </w:tcPr>
          <w:p w14:paraId="6358A92C" w14:textId="77777777" w:rsidR="00385A5E" w:rsidRPr="00BA79C6" w:rsidRDefault="00385A5E" w:rsidP="00E06CF5">
            <w:pPr>
              <w:autoSpaceDE w:val="0"/>
              <w:autoSpaceDN w:val="0"/>
              <w:adjustRightInd w:val="0"/>
              <w:rPr>
                <w:sz w:val="18"/>
                <w:szCs w:val="18"/>
              </w:rPr>
            </w:pPr>
            <w:r w:rsidRPr="00BA79C6">
              <w:rPr>
                <w:sz w:val="18"/>
                <w:szCs w:val="18"/>
              </w:rPr>
              <w:t>Reparación y mantenimiento de equipo de transporte</w:t>
            </w:r>
          </w:p>
        </w:tc>
        <w:tc>
          <w:tcPr>
            <w:tcW w:w="236" w:type="dxa"/>
          </w:tcPr>
          <w:p w14:paraId="5B5EE38F" w14:textId="77777777" w:rsidR="00385A5E" w:rsidRPr="00BA79C6" w:rsidRDefault="00385A5E" w:rsidP="00E06CF5">
            <w:pPr>
              <w:autoSpaceDE w:val="0"/>
              <w:autoSpaceDN w:val="0"/>
              <w:adjustRightInd w:val="0"/>
              <w:jc w:val="right"/>
              <w:rPr>
                <w:sz w:val="18"/>
                <w:szCs w:val="18"/>
              </w:rPr>
            </w:pPr>
            <w:r w:rsidRPr="00BA79C6">
              <w:rPr>
                <w:sz w:val="18"/>
                <w:szCs w:val="18"/>
              </w:rPr>
              <w:t>20,015,033.13</w:t>
            </w:r>
          </w:p>
        </w:tc>
      </w:tr>
      <w:tr w:rsidR="00385A5E" w:rsidRPr="00BA79C6" w14:paraId="53DF9AB0" w14:textId="77777777" w:rsidTr="00E06CF5">
        <w:trPr>
          <w:jc w:val="center"/>
        </w:trPr>
        <w:tc>
          <w:tcPr>
            <w:tcW w:w="6091" w:type="dxa"/>
          </w:tcPr>
          <w:p w14:paraId="391450F5" w14:textId="77777777" w:rsidR="00385A5E" w:rsidRPr="00BA79C6" w:rsidRDefault="00385A5E" w:rsidP="00E06CF5">
            <w:pPr>
              <w:autoSpaceDE w:val="0"/>
              <w:autoSpaceDN w:val="0"/>
              <w:adjustRightInd w:val="0"/>
              <w:rPr>
                <w:sz w:val="18"/>
                <w:szCs w:val="18"/>
              </w:rPr>
            </w:pPr>
            <w:r w:rsidRPr="00BA79C6">
              <w:rPr>
                <w:sz w:val="18"/>
                <w:szCs w:val="18"/>
              </w:rPr>
              <w:t>Instalación, reparación y mantenimiento de maquinaria, otros equipos y herramienta</w:t>
            </w:r>
          </w:p>
        </w:tc>
        <w:tc>
          <w:tcPr>
            <w:tcW w:w="236" w:type="dxa"/>
          </w:tcPr>
          <w:p w14:paraId="5B728831" w14:textId="77777777" w:rsidR="00385A5E" w:rsidRPr="00BA79C6" w:rsidRDefault="00385A5E" w:rsidP="00E06CF5">
            <w:pPr>
              <w:autoSpaceDE w:val="0"/>
              <w:autoSpaceDN w:val="0"/>
              <w:adjustRightInd w:val="0"/>
              <w:jc w:val="right"/>
              <w:rPr>
                <w:sz w:val="18"/>
                <w:szCs w:val="18"/>
              </w:rPr>
            </w:pPr>
            <w:r w:rsidRPr="00BA79C6">
              <w:rPr>
                <w:sz w:val="18"/>
                <w:szCs w:val="18"/>
              </w:rPr>
              <w:t>1,122,557.09</w:t>
            </w:r>
          </w:p>
        </w:tc>
      </w:tr>
      <w:tr w:rsidR="00385A5E" w:rsidRPr="00BA79C6" w14:paraId="29EBBEA5" w14:textId="77777777" w:rsidTr="00E06CF5">
        <w:trPr>
          <w:jc w:val="center"/>
        </w:trPr>
        <w:tc>
          <w:tcPr>
            <w:tcW w:w="6091" w:type="dxa"/>
          </w:tcPr>
          <w:p w14:paraId="443E3871" w14:textId="77777777" w:rsidR="00385A5E" w:rsidRPr="00BA79C6" w:rsidRDefault="00385A5E" w:rsidP="00E06CF5">
            <w:pPr>
              <w:autoSpaceDE w:val="0"/>
              <w:autoSpaceDN w:val="0"/>
              <w:adjustRightInd w:val="0"/>
              <w:rPr>
                <w:sz w:val="18"/>
                <w:szCs w:val="18"/>
              </w:rPr>
            </w:pPr>
            <w:r w:rsidRPr="00BA79C6">
              <w:rPr>
                <w:sz w:val="18"/>
                <w:szCs w:val="18"/>
              </w:rPr>
              <w:t>Servicios de limpieza y manejo de desechos</w:t>
            </w:r>
          </w:p>
        </w:tc>
        <w:tc>
          <w:tcPr>
            <w:tcW w:w="236" w:type="dxa"/>
          </w:tcPr>
          <w:p w14:paraId="22080D1C" w14:textId="77777777" w:rsidR="00385A5E" w:rsidRPr="00BA79C6" w:rsidRDefault="00385A5E" w:rsidP="00E06CF5">
            <w:pPr>
              <w:autoSpaceDE w:val="0"/>
              <w:autoSpaceDN w:val="0"/>
              <w:adjustRightInd w:val="0"/>
              <w:jc w:val="right"/>
              <w:rPr>
                <w:sz w:val="18"/>
                <w:szCs w:val="18"/>
              </w:rPr>
            </w:pPr>
            <w:r w:rsidRPr="00BA79C6">
              <w:rPr>
                <w:sz w:val="18"/>
                <w:szCs w:val="18"/>
              </w:rPr>
              <w:t>32,776,049.38</w:t>
            </w:r>
          </w:p>
        </w:tc>
      </w:tr>
      <w:tr w:rsidR="00385A5E" w:rsidRPr="00BA79C6" w14:paraId="46D4CB6C" w14:textId="77777777" w:rsidTr="00E06CF5">
        <w:trPr>
          <w:jc w:val="center"/>
        </w:trPr>
        <w:tc>
          <w:tcPr>
            <w:tcW w:w="6091" w:type="dxa"/>
          </w:tcPr>
          <w:p w14:paraId="53FD80C1" w14:textId="77777777" w:rsidR="00385A5E" w:rsidRPr="00BA79C6" w:rsidRDefault="00385A5E" w:rsidP="00E06CF5">
            <w:pPr>
              <w:autoSpaceDE w:val="0"/>
              <w:autoSpaceDN w:val="0"/>
              <w:adjustRightInd w:val="0"/>
              <w:rPr>
                <w:sz w:val="18"/>
                <w:szCs w:val="18"/>
              </w:rPr>
            </w:pPr>
            <w:r w:rsidRPr="00BA79C6">
              <w:rPr>
                <w:sz w:val="18"/>
                <w:szCs w:val="18"/>
              </w:rPr>
              <w:t>Servicios de jardinería y fumigación</w:t>
            </w:r>
          </w:p>
        </w:tc>
        <w:tc>
          <w:tcPr>
            <w:tcW w:w="236" w:type="dxa"/>
          </w:tcPr>
          <w:p w14:paraId="3F414A86" w14:textId="77777777" w:rsidR="00385A5E" w:rsidRPr="00BA79C6" w:rsidRDefault="00385A5E" w:rsidP="00E06CF5">
            <w:pPr>
              <w:autoSpaceDE w:val="0"/>
              <w:autoSpaceDN w:val="0"/>
              <w:adjustRightInd w:val="0"/>
              <w:jc w:val="right"/>
              <w:rPr>
                <w:sz w:val="18"/>
                <w:szCs w:val="18"/>
              </w:rPr>
            </w:pPr>
            <w:r w:rsidRPr="00BA79C6">
              <w:rPr>
                <w:sz w:val="18"/>
                <w:szCs w:val="18"/>
              </w:rPr>
              <w:t>1,742,260.97</w:t>
            </w:r>
          </w:p>
        </w:tc>
      </w:tr>
      <w:tr w:rsidR="00385A5E" w:rsidRPr="00BA79C6" w14:paraId="3496E87C" w14:textId="77777777" w:rsidTr="00E06CF5">
        <w:trPr>
          <w:jc w:val="center"/>
        </w:trPr>
        <w:tc>
          <w:tcPr>
            <w:tcW w:w="6091" w:type="dxa"/>
          </w:tcPr>
          <w:p w14:paraId="6C8CD8C8" w14:textId="77777777" w:rsidR="00385A5E" w:rsidRPr="00BA79C6" w:rsidRDefault="00385A5E" w:rsidP="00E06CF5">
            <w:pPr>
              <w:autoSpaceDE w:val="0"/>
              <w:autoSpaceDN w:val="0"/>
              <w:adjustRightInd w:val="0"/>
              <w:rPr>
                <w:sz w:val="18"/>
                <w:szCs w:val="18"/>
              </w:rPr>
            </w:pPr>
            <w:r w:rsidRPr="00BA79C6">
              <w:rPr>
                <w:b/>
                <w:bCs/>
                <w:sz w:val="18"/>
                <w:szCs w:val="18"/>
              </w:rPr>
              <w:t>Servicios de comunicación social y publicidad</w:t>
            </w:r>
          </w:p>
        </w:tc>
        <w:tc>
          <w:tcPr>
            <w:tcW w:w="236" w:type="dxa"/>
          </w:tcPr>
          <w:p w14:paraId="726555BB" w14:textId="77777777" w:rsidR="00385A5E" w:rsidRPr="00BA79C6" w:rsidRDefault="00385A5E" w:rsidP="00E06CF5">
            <w:pPr>
              <w:autoSpaceDE w:val="0"/>
              <w:autoSpaceDN w:val="0"/>
              <w:adjustRightInd w:val="0"/>
              <w:jc w:val="right"/>
              <w:rPr>
                <w:sz w:val="18"/>
                <w:szCs w:val="18"/>
              </w:rPr>
            </w:pPr>
            <w:r w:rsidRPr="00BA79C6">
              <w:rPr>
                <w:b/>
                <w:bCs/>
                <w:sz w:val="18"/>
                <w:szCs w:val="18"/>
              </w:rPr>
              <w:t>282,766,124.81</w:t>
            </w:r>
          </w:p>
        </w:tc>
      </w:tr>
      <w:tr w:rsidR="00385A5E" w:rsidRPr="00BA79C6" w14:paraId="113024D4" w14:textId="77777777" w:rsidTr="00E06CF5">
        <w:trPr>
          <w:jc w:val="center"/>
        </w:trPr>
        <w:tc>
          <w:tcPr>
            <w:tcW w:w="6091" w:type="dxa"/>
          </w:tcPr>
          <w:p w14:paraId="1C61B923" w14:textId="77777777" w:rsidR="00385A5E" w:rsidRPr="00BA79C6" w:rsidRDefault="00385A5E" w:rsidP="00E06CF5">
            <w:pPr>
              <w:autoSpaceDE w:val="0"/>
              <w:autoSpaceDN w:val="0"/>
              <w:adjustRightInd w:val="0"/>
              <w:rPr>
                <w:sz w:val="18"/>
                <w:szCs w:val="18"/>
              </w:rPr>
            </w:pPr>
            <w:r w:rsidRPr="00BA79C6">
              <w:rPr>
                <w:sz w:val="18"/>
                <w:szCs w:val="18"/>
              </w:rPr>
              <w:t>Difusión por radio, televisión y otros medios de mensajes sobre programas y actividades gubernamentales</w:t>
            </w:r>
          </w:p>
        </w:tc>
        <w:tc>
          <w:tcPr>
            <w:tcW w:w="236" w:type="dxa"/>
          </w:tcPr>
          <w:p w14:paraId="6C083041" w14:textId="77777777" w:rsidR="00385A5E" w:rsidRPr="00BA79C6" w:rsidRDefault="00385A5E" w:rsidP="00E06CF5">
            <w:pPr>
              <w:autoSpaceDE w:val="0"/>
              <w:autoSpaceDN w:val="0"/>
              <w:adjustRightInd w:val="0"/>
              <w:jc w:val="right"/>
              <w:rPr>
                <w:sz w:val="18"/>
                <w:szCs w:val="18"/>
              </w:rPr>
            </w:pPr>
            <w:r w:rsidRPr="00BA79C6">
              <w:rPr>
                <w:sz w:val="18"/>
                <w:szCs w:val="18"/>
              </w:rPr>
              <w:t>238,280,000.00</w:t>
            </w:r>
          </w:p>
        </w:tc>
      </w:tr>
      <w:tr w:rsidR="00385A5E" w:rsidRPr="00BA79C6" w14:paraId="41AD3A64" w14:textId="77777777" w:rsidTr="00E06CF5">
        <w:trPr>
          <w:jc w:val="center"/>
        </w:trPr>
        <w:tc>
          <w:tcPr>
            <w:tcW w:w="6091" w:type="dxa"/>
          </w:tcPr>
          <w:p w14:paraId="7F018C30" w14:textId="77777777" w:rsidR="00385A5E" w:rsidRPr="00BA79C6" w:rsidRDefault="00385A5E" w:rsidP="00E06CF5">
            <w:pPr>
              <w:autoSpaceDE w:val="0"/>
              <w:autoSpaceDN w:val="0"/>
              <w:adjustRightInd w:val="0"/>
              <w:rPr>
                <w:sz w:val="18"/>
                <w:szCs w:val="18"/>
              </w:rPr>
            </w:pPr>
            <w:r w:rsidRPr="00BA79C6">
              <w:rPr>
                <w:sz w:val="18"/>
                <w:szCs w:val="18"/>
              </w:rPr>
              <w:t>Servicios de creatividad, preproducción y producción de publicidad, excepto internet</w:t>
            </w:r>
          </w:p>
        </w:tc>
        <w:tc>
          <w:tcPr>
            <w:tcW w:w="236" w:type="dxa"/>
          </w:tcPr>
          <w:p w14:paraId="796C0FF6" w14:textId="77777777" w:rsidR="00385A5E" w:rsidRPr="00BA79C6" w:rsidRDefault="00385A5E" w:rsidP="00E06CF5">
            <w:pPr>
              <w:autoSpaceDE w:val="0"/>
              <w:autoSpaceDN w:val="0"/>
              <w:adjustRightInd w:val="0"/>
              <w:jc w:val="right"/>
              <w:rPr>
                <w:sz w:val="18"/>
                <w:szCs w:val="18"/>
              </w:rPr>
            </w:pPr>
            <w:r w:rsidRPr="00BA79C6">
              <w:rPr>
                <w:sz w:val="18"/>
                <w:szCs w:val="18"/>
              </w:rPr>
              <w:t>24,446,124.81</w:t>
            </w:r>
          </w:p>
        </w:tc>
      </w:tr>
      <w:tr w:rsidR="00385A5E" w:rsidRPr="00BA79C6" w14:paraId="5ED11EDF" w14:textId="77777777" w:rsidTr="00E06CF5">
        <w:trPr>
          <w:jc w:val="center"/>
        </w:trPr>
        <w:tc>
          <w:tcPr>
            <w:tcW w:w="6091" w:type="dxa"/>
          </w:tcPr>
          <w:p w14:paraId="2DA5E911" w14:textId="77777777" w:rsidR="00385A5E" w:rsidRPr="00BA79C6" w:rsidRDefault="00385A5E" w:rsidP="00E06CF5">
            <w:pPr>
              <w:autoSpaceDE w:val="0"/>
              <w:autoSpaceDN w:val="0"/>
              <w:adjustRightInd w:val="0"/>
              <w:rPr>
                <w:sz w:val="18"/>
                <w:szCs w:val="18"/>
              </w:rPr>
            </w:pPr>
            <w:r w:rsidRPr="00BA79C6">
              <w:rPr>
                <w:sz w:val="18"/>
                <w:szCs w:val="18"/>
              </w:rPr>
              <w:t>Servicio de creación y difusión de contenido</w:t>
            </w:r>
          </w:p>
          <w:p w14:paraId="50EB09BE" w14:textId="77777777" w:rsidR="00385A5E" w:rsidRPr="00BA79C6" w:rsidRDefault="00385A5E" w:rsidP="00E06CF5">
            <w:pPr>
              <w:autoSpaceDE w:val="0"/>
              <w:autoSpaceDN w:val="0"/>
              <w:adjustRightInd w:val="0"/>
              <w:rPr>
                <w:sz w:val="18"/>
                <w:szCs w:val="18"/>
              </w:rPr>
            </w:pPr>
            <w:r w:rsidRPr="00BA79C6">
              <w:rPr>
                <w:sz w:val="18"/>
                <w:szCs w:val="18"/>
              </w:rPr>
              <w:t>exclusivamente a través de internet</w:t>
            </w:r>
          </w:p>
        </w:tc>
        <w:tc>
          <w:tcPr>
            <w:tcW w:w="236" w:type="dxa"/>
          </w:tcPr>
          <w:p w14:paraId="63E18C52" w14:textId="77777777" w:rsidR="00385A5E" w:rsidRPr="00BA79C6" w:rsidRDefault="00385A5E" w:rsidP="00E06CF5">
            <w:pPr>
              <w:autoSpaceDE w:val="0"/>
              <w:autoSpaceDN w:val="0"/>
              <w:adjustRightInd w:val="0"/>
              <w:jc w:val="right"/>
              <w:rPr>
                <w:sz w:val="18"/>
                <w:szCs w:val="18"/>
              </w:rPr>
            </w:pPr>
            <w:r w:rsidRPr="00BA79C6">
              <w:rPr>
                <w:sz w:val="18"/>
                <w:szCs w:val="18"/>
              </w:rPr>
              <w:t>20,040,000.00</w:t>
            </w:r>
          </w:p>
        </w:tc>
      </w:tr>
      <w:tr w:rsidR="00385A5E" w:rsidRPr="00BA79C6" w14:paraId="14F9A64D" w14:textId="77777777" w:rsidTr="00E06CF5">
        <w:trPr>
          <w:jc w:val="center"/>
        </w:trPr>
        <w:tc>
          <w:tcPr>
            <w:tcW w:w="6091" w:type="dxa"/>
          </w:tcPr>
          <w:p w14:paraId="179A3F3C" w14:textId="77777777" w:rsidR="00385A5E" w:rsidRPr="00BA79C6" w:rsidRDefault="00385A5E" w:rsidP="00E06CF5">
            <w:pPr>
              <w:autoSpaceDE w:val="0"/>
              <w:autoSpaceDN w:val="0"/>
              <w:adjustRightInd w:val="0"/>
              <w:rPr>
                <w:sz w:val="18"/>
                <w:szCs w:val="18"/>
              </w:rPr>
            </w:pPr>
            <w:r w:rsidRPr="00BA79C6">
              <w:rPr>
                <w:b/>
                <w:bCs/>
                <w:sz w:val="18"/>
                <w:szCs w:val="18"/>
              </w:rPr>
              <w:t>Servicios de traslado y viáticos</w:t>
            </w:r>
          </w:p>
        </w:tc>
        <w:tc>
          <w:tcPr>
            <w:tcW w:w="236" w:type="dxa"/>
          </w:tcPr>
          <w:p w14:paraId="13789BB2" w14:textId="77777777" w:rsidR="00385A5E" w:rsidRPr="00BA79C6" w:rsidRDefault="00385A5E" w:rsidP="00E06CF5">
            <w:pPr>
              <w:autoSpaceDE w:val="0"/>
              <w:autoSpaceDN w:val="0"/>
              <w:adjustRightInd w:val="0"/>
              <w:jc w:val="right"/>
              <w:rPr>
                <w:sz w:val="18"/>
                <w:szCs w:val="18"/>
              </w:rPr>
            </w:pPr>
            <w:r w:rsidRPr="00BA79C6">
              <w:rPr>
                <w:b/>
                <w:bCs/>
                <w:sz w:val="18"/>
                <w:szCs w:val="18"/>
              </w:rPr>
              <w:t>49,544,639.85</w:t>
            </w:r>
          </w:p>
        </w:tc>
      </w:tr>
      <w:tr w:rsidR="00385A5E" w:rsidRPr="00BA79C6" w14:paraId="5560CF60" w14:textId="77777777" w:rsidTr="00E06CF5">
        <w:trPr>
          <w:jc w:val="center"/>
        </w:trPr>
        <w:tc>
          <w:tcPr>
            <w:tcW w:w="6091" w:type="dxa"/>
          </w:tcPr>
          <w:p w14:paraId="486D9903" w14:textId="77777777" w:rsidR="00385A5E" w:rsidRPr="00BA79C6" w:rsidRDefault="00385A5E" w:rsidP="00E06CF5">
            <w:pPr>
              <w:autoSpaceDE w:val="0"/>
              <w:autoSpaceDN w:val="0"/>
              <w:adjustRightInd w:val="0"/>
              <w:rPr>
                <w:sz w:val="18"/>
                <w:szCs w:val="18"/>
              </w:rPr>
            </w:pPr>
            <w:r w:rsidRPr="00BA79C6">
              <w:rPr>
                <w:sz w:val="18"/>
                <w:szCs w:val="18"/>
              </w:rPr>
              <w:t>Pasajes aéreos</w:t>
            </w:r>
          </w:p>
        </w:tc>
        <w:tc>
          <w:tcPr>
            <w:tcW w:w="236" w:type="dxa"/>
          </w:tcPr>
          <w:p w14:paraId="2F93D50B" w14:textId="77777777" w:rsidR="00385A5E" w:rsidRPr="00BA79C6" w:rsidRDefault="00385A5E" w:rsidP="00E06CF5">
            <w:pPr>
              <w:autoSpaceDE w:val="0"/>
              <w:autoSpaceDN w:val="0"/>
              <w:adjustRightInd w:val="0"/>
              <w:jc w:val="right"/>
              <w:rPr>
                <w:sz w:val="18"/>
                <w:szCs w:val="18"/>
              </w:rPr>
            </w:pPr>
            <w:r w:rsidRPr="00BA79C6">
              <w:rPr>
                <w:sz w:val="18"/>
                <w:szCs w:val="18"/>
              </w:rPr>
              <w:t>8,058,290.83</w:t>
            </w:r>
          </w:p>
        </w:tc>
      </w:tr>
      <w:tr w:rsidR="00385A5E" w:rsidRPr="00BA79C6" w14:paraId="08A5D08A" w14:textId="77777777" w:rsidTr="00E06CF5">
        <w:trPr>
          <w:jc w:val="center"/>
        </w:trPr>
        <w:tc>
          <w:tcPr>
            <w:tcW w:w="6091" w:type="dxa"/>
          </w:tcPr>
          <w:p w14:paraId="7E00818B" w14:textId="77777777" w:rsidR="00385A5E" w:rsidRPr="00BA79C6" w:rsidRDefault="00385A5E" w:rsidP="00E06CF5">
            <w:pPr>
              <w:autoSpaceDE w:val="0"/>
              <w:autoSpaceDN w:val="0"/>
              <w:adjustRightInd w:val="0"/>
              <w:rPr>
                <w:sz w:val="18"/>
                <w:szCs w:val="18"/>
              </w:rPr>
            </w:pPr>
            <w:r w:rsidRPr="00BA79C6">
              <w:rPr>
                <w:sz w:val="18"/>
                <w:szCs w:val="18"/>
              </w:rPr>
              <w:t>Pasajes terrestres</w:t>
            </w:r>
          </w:p>
        </w:tc>
        <w:tc>
          <w:tcPr>
            <w:tcW w:w="236" w:type="dxa"/>
          </w:tcPr>
          <w:p w14:paraId="7476B25F" w14:textId="77777777" w:rsidR="00385A5E" w:rsidRPr="00BA79C6" w:rsidRDefault="00385A5E" w:rsidP="00E06CF5">
            <w:pPr>
              <w:autoSpaceDE w:val="0"/>
              <w:autoSpaceDN w:val="0"/>
              <w:adjustRightInd w:val="0"/>
              <w:jc w:val="right"/>
              <w:rPr>
                <w:sz w:val="18"/>
                <w:szCs w:val="18"/>
              </w:rPr>
            </w:pPr>
            <w:r w:rsidRPr="00BA79C6">
              <w:rPr>
                <w:sz w:val="18"/>
                <w:szCs w:val="18"/>
              </w:rPr>
              <w:t>2,513,628.63</w:t>
            </w:r>
          </w:p>
        </w:tc>
      </w:tr>
      <w:tr w:rsidR="00385A5E" w:rsidRPr="00BA79C6" w14:paraId="7888630B" w14:textId="77777777" w:rsidTr="00E06CF5">
        <w:trPr>
          <w:jc w:val="center"/>
        </w:trPr>
        <w:tc>
          <w:tcPr>
            <w:tcW w:w="6091" w:type="dxa"/>
          </w:tcPr>
          <w:p w14:paraId="5C3DF282" w14:textId="77777777" w:rsidR="00385A5E" w:rsidRPr="00BA79C6" w:rsidRDefault="00385A5E" w:rsidP="00E06CF5">
            <w:pPr>
              <w:autoSpaceDE w:val="0"/>
              <w:autoSpaceDN w:val="0"/>
              <w:adjustRightInd w:val="0"/>
              <w:rPr>
                <w:sz w:val="18"/>
                <w:szCs w:val="18"/>
              </w:rPr>
            </w:pPr>
            <w:r w:rsidRPr="00BA79C6">
              <w:rPr>
                <w:sz w:val="18"/>
                <w:szCs w:val="18"/>
              </w:rPr>
              <w:t>Autotransporte</w:t>
            </w:r>
          </w:p>
        </w:tc>
        <w:tc>
          <w:tcPr>
            <w:tcW w:w="236" w:type="dxa"/>
          </w:tcPr>
          <w:p w14:paraId="4F8D3DCB" w14:textId="77777777" w:rsidR="00385A5E" w:rsidRPr="00BA79C6" w:rsidRDefault="00385A5E" w:rsidP="00E06CF5">
            <w:pPr>
              <w:autoSpaceDE w:val="0"/>
              <w:autoSpaceDN w:val="0"/>
              <w:adjustRightInd w:val="0"/>
              <w:jc w:val="right"/>
              <w:rPr>
                <w:sz w:val="18"/>
                <w:szCs w:val="18"/>
              </w:rPr>
            </w:pPr>
            <w:r w:rsidRPr="00BA79C6">
              <w:rPr>
                <w:sz w:val="18"/>
                <w:szCs w:val="18"/>
              </w:rPr>
              <w:t>1,024,506.46</w:t>
            </w:r>
          </w:p>
        </w:tc>
      </w:tr>
      <w:tr w:rsidR="00385A5E" w:rsidRPr="00BA79C6" w14:paraId="78F6554D" w14:textId="77777777" w:rsidTr="00E06CF5">
        <w:trPr>
          <w:jc w:val="center"/>
        </w:trPr>
        <w:tc>
          <w:tcPr>
            <w:tcW w:w="6091" w:type="dxa"/>
          </w:tcPr>
          <w:p w14:paraId="234C9615" w14:textId="77777777" w:rsidR="00385A5E" w:rsidRPr="00BA79C6" w:rsidRDefault="00385A5E" w:rsidP="00E06CF5">
            <w:pPr>
              <w:autoSpaceDE w:val="0"/>
              <w:autoSpaceDN w:val="0"/>
              <w:adjustRightInd w:val="0"/>
              <w:rPr>
                <w:sz w:val="18"/>
                <w:szCs w:val="18"/>
              </w:rPr>
            </w:pPr>
            <w:r w:rsidRPr="00BA79C6">
              <w:rPr>
                <w:sz w:val="18"/>
                <w:szCs w:val="18"/>
              </w:rPr>
              <w:t>Viáticos en el país</w:t>
            </w:r>
          </w:p>
        </w:tc>
        <w:tc>
          <w:tcPr>
            <w:tcW w:w="236" w:type="dxa"/>
          </w:tcPr>
          <w:p w14:paraId="4C266B7C" w14:textId="77777777" w:rsidR="00385A5E" w:rsidRPr="00BA79C6" w:rsidRDefault="00385A5E" w:rsidP="00E06CF5">
            <w:pPr>
              <w:autoSpaceDE w:val="0"/>
              <w:autoSpaceDN w:val="0"/>
              <w:adjustRightInd w:val="0"/>
              <w:jc w:val="right"/>
              <w:rPr>
                <w:sz w:val="18"/>
                <w:szCs w:val="18"/>
              </w:rPr>
            </w:pPr>
            <w:r w:rsidRPr="00BA79C6">
              <w:rPr>
                <w:sz w:val="18"/>
                <w:szCs w:val="18"/>
              </w:rPr>
              <w:t>33,163,516.32</w:t>
            </w:r>
          </w:p>
        </w:tc>
      </w:tr>
      <w:tr w:rsidR="00385A5E" w:rsidRPr="00BA79C6" w14:paraId="3C74FCFB" w14:textId="77777777" w:rsidTr="00E06CF5">
        <w:trPr>
          <w:jc w:val="center"/>
        </w:trPr>
        <w:tc>
          <w:tcPr>
            <w:tcW w:w="6091" w:type="dxa"/>
          </w:tcPr>
          <w:p w14:paraId="1D336256" w14:textId="77777777" w:rsidR="00385A5E" w:rsidRPr="00BA79C6" w:rsidRDefault="00385A5E" w:rsidP="00E06CF5">
            <w:pPr>
              <w:autoSpaceDE w:val="0"/>
              <w:autoSpaceDN w:val="0"/>
              <w:adjustRightInd w:val="0"/>
              <w:rPr>
                <w:sz w:val="18"/>
                <w:szCs w:val="18"/>
              </w:rPr>
            </w:pPr>
            <w:r w:rsidRPr="00BA79C6">
              <w:rPr>
                <w:sz w:val="18"/>
                <w:szCs w:val="18"/>
              </w:rPr>
              <w:t>Viáticos en el extranjero</w:t>
            </w:r>
          </w:p>
        </w:tc>
        <w:tc>
          <w:tcPr>
            <w:tcW w:w="236" w:type="dxa"/>
          </w:tcPr>
          <w:p w14:paraId="57503E5B" w14:textId="77777777" w:rsidR="00385A5E" w:rsidRPr="00BA79C6" w:rsidRDefault="00385A5E" w:rsidP="00E06CF5">
            <w:pPr>
              <w:autoSpaceDE w:val="0"/>
              <w:autoSpaceDN w:val="0"/>
              <w:adjustRightInd w:val="0"/>
              <w:jc w:val="right"/>
              <w:rPr>
                <w:sz w:val="18"/>
                <w:szCs w:val="18"/>
              </w:rPr>
            </w:pPr>
            <w:r w:rsidRPr="00BA79C6">
              <w:rPr>
                <w:sz w:val="18"/>
                <w:szCs w:val="18"/>
              </w:rPr>
              <w:t>1,437,745.08</w:t>
            </w:r>
          </w:p>
        </w:tc>
      </w:tr>
      <w:tr w:rsidR="00385A5E" w:rsidRPr="00BA79C6" w14:paraId="15BF3A3A" w14:textId="77777777" w:rsidTr="00E06CF5">
        <w:trPr>
          <w:jc w:val="center"/>
        </w:trPr>
        <w:tc>
          <w:tcPr>
            <w:tcW w:w="6091" w:type="dxa"/>
          </w:tcPr>
          <w:p w14:paraId="6F19ED71" w14:textId="77777777" w:rsidR="00385A5E" w:rsidRPr="00BA79C6" w:rsidRDefault="00385A5E" w:rsidP="00E06CF5">
            <w:pPr>
              <w:autoSpaceDE w:val="0"/>
              <w:autoSpaceDN w:val="0"/>
              <w:adjustRightInd w:val="0"/>
              <w:rPr>
                <w:sz w:val="18"/>
                <w:szCs w:val="18"/>
              </w:rPr>
            </w:pPr>
            <w:r w:rsidRPr="00BA79C6">
              <w:rPr>
                <w:sz w:val="18"/>
                <w:szCs w:val="18"/>
              </w:rPr>
              <w:t>Servicios integrales de traslado y viáticos</w:t>
            </w:r>
          </w:p>
        </w:tc>
        <w:tc>
          <w:tcPr>
            <w:tcW w:w="236" w:type="dxa"/>
          </w:tcPr>
          <w:p w14:paraId="50B6F419" w14:textId="77777777" w:rsidR="00385A5E" w:rsidRPr="00BA79C6" w:rsidRDefault="00385A5E" w:rsidP="00E06CF5">
            <w:pPr>
              <w:autoSpaceDE w:val="0"/>
              <w:autoSpaceDN w:val="0"/>
              <w:adjustRightInd w:val="0"/>
              <w:jc w:val="right"/>
              <w:rPr>
                <w:sz w:val="18"/>
                <w:szCs w:val="18"/>
              </w:rPr>
            </w:pPr>
            <w:r w:rsidRPr="00BA79C6">
              <w:rPr>
                <w:sz w:val="18"/>
                <w:szCs w:val="18"/>
              </w:rPr>
              <w:t>25,000.00</w:t>
            </w:r>
          </w:p>
        </w:tc>
      </w:tr>
      <w:tr w:rsidR="00385A5E" w:rsidRPr="00BA79C6" w14:paraId="7A4A84E8" w14:textId="77777777" w:rsidTr="00E06CF5">
        <w:trPr>
          <w:jc w:val="center"/>
        </w:trPr>
        <w:tc>
          <w:tcPr>
            <w:tcW w:w="6091" w:type="dxa"/>
          </w:tcPr>
          <w:p w14:paraId="6429800F" w14:textId="77777777" w:rsidR="00385A5E" w:rsidRPr="00BA79C6" w:rsidRDefault="00385A5E" w:rsidP="00E06CF5">
            <w:pPr>
              <w:autoSpaceDE w:val="0"/>
              <w:autoSpaceDN w:val="0"/>
              <w:adjustRightInd w:val="0"/>
              <w:rPr>
                <w:sz w:val="18"/>
                <w:szCs w:val="18"/>
              </w:rPr>
            </w:pPr>
            <w:r w:rsidRPr="00BA79C6">
              <w:rPr>
                <w:sz w:val="18"/>
                <w:szCs w:val="18"/>
              </w:rPr>
              <w:t>Otros servicios de traslado y hospedaje</w:t>
            </w:r>
          </w:p>
        </w:tc>
        <w:tc>
          <w:tcPr>
            <w:tcW w:w="236" w:type="dxa"/>
          </w:tcPr>
          <w:p w14:paraId="2722BA1C" w14:textId="77777777" w:rsidR="00385A5E" w:rsidRPr="00BA79C6" w:rsidRDefault="00385A5E" w:rsidP="00E06CF5">
            <w:pPr>
              <w:autoSpaceDE w:val="0"/>
              <w:autoSpaceDN w:val="0"/>
              <w:adjustRightInd w:val="0"/>
              <w:jc w:val="right"/>
              <w:rPr>
                <w:sz w:val="18"/>
                <w:szCs w:val="18"/>
              </w:rPr>
            </w:pPr>
            <w:r w:rsidRPr="00BA79C6">
              <w:rPr>
                <w:sz w:val="18"/>
                <w:szCs w:val="18"/>
              </w:rPr>
              <w:t>3,321,952.53</w:t>
            </w:r>
          </w:p>
        </w:tc>
      </w:tr>
      <w:tr w:rsidR="00385A5E" w:rsidRPr="00BA79C6" w14:paraId="14B3959B" w14:textId="77777777" w:rsidTr="00E06CF5">
        <w:trPr>
          <w:jc w:val="center"/>
        </w:trPr>
        <w:tc>
          <w:tcPr>
            <w:tcW w:w="6091" w:type="dxa"/>
          </w:tcPr>
          <w:p w14:paraId="17D9B617" w14:textId="77777777" w:rsidR="00385A5E" w:rsidRPr="00BA79C6" w:rsidRDefault="00385A5E" w:rsidP="00E06CF5">
            <w:pPr>
              <w:autoSpaceDE w:val="0"/>
              <w:autoSpaceDN w:val="0"/>
              <w:adjustRightInd w:val="0"/>
              <w:rPr>
                <w:sz w:val="18"/>
                <w:szCs w:val="18"/>
              </w:rPr>
            </w:pPr>
            <w:r w:rsidRPr="00BA79C6">
              <w:rPr>
                <w:b/>
                <w:bCs/>
                <w:sz w:val="18"/>
                <w:szCs w:val="18"/>
              </w:rPr>
              <w:t>Servicios oficiales</w:t>
            </w:r>
          </w:p>
        </w:tc>
        <w:tc>
          <w:tcPr>
            <w:tcW w:w="236" w:type="dxa"/>
          </w:tcPr>
          <w:p w14:paraId="162B42EF" w14:textId="77777777" w:rsidR="00385A5E" w:rsidRPr="00BA79C6" w:rsidRDefault="00385A5E" w:rsidP="00E06CF5">
            <w:pPr>
              <w:autoSpaceDE w:val="0"/>
              <w:autoSpaceDN w:val="0"/>
              <w:adjustRightInd w:val="0"/>
              <w:jc w:val="right"/>
              <w:rPr>
                <w:sz w:val="18"/>
                <w:szCs w:val="18"/>
              </w:rPr>
            </w:pPr>
            <w:r w:rsidRPr="00BA79C6">
              <w:rPr>
                <w:b/>
                <w:bCs/>
                <w:sz w:val="18"/>
                <w:szCs w:val="18"/>
              </w:rPr>
              <w:t>41,715,600.89</w:t>
            </w:r>
          </w:p>
        </w:tc>
      </w:tr>
      <w:tr w:rsidR="00385A5E" w:rsidRPr="00BA79C6" w14:paraId="2F874A2A" w14:textId="77777777" w:rsidTr="00E06CF5">
        <w:trPr>
          <w:jc w:val="center"/>
        </w:trPr>
        <w:tc>
          <w:tcPr>
            <w:tcW w:w="6091" w:type="dxa"/>
          </w:tcPr>
          <w:p w14:paraId="487F196D" w14:textId="77777777" w:rsidR="00385A5E" w:rsidRPr="00BA79C6" w:rsidRDefault="00385A5E" w:rsidP="00E06CF5">
            <w:pPr>
              <w:autoSpaceDE w:val="0"/>
              <w:autoSpaceDN w:val="0"/>
              <w:adjustRightInd w:val="0"/>
              <w:rPr>
                <w:sz w:val="18"/>
                <w:szCs w:val="18"/>
              </w:rPr>
            </w:pPr>
            <w:r w:rsidRPr="00BA79C6">
              <w:rPr>
                <w:sz w:val="18"/>
                <w:szCs w:val="18"/>
              </w:rPr>
              <w:t>Gastos de ceremonial</w:t>
            </w:r>
          </w:p>
        </w:tc>
        <w:tc>
          <w:tcPr>
            <w:tcW w:w="236" w:type="dxa"/>
          </w:tcPr>
          <w:p w14:paraId="4EFF3454" w14:textId="77777777" w:rsidR="00385A5E" w:rsidRPr="00BA79C6" w:rsidRDefault="00385A5E" w:rsidP="00E06CF5">
            <w:pPr>
              <w:autoSpaceDE w:val="0"/>
              <w:autoSpaceDN w:val="0"/>
              <w:adjustRightInd w:val="0"/>
              <w:jc w:val="right"/>
              <w:rPr>
                <w:sz w:val="18"/>
                <w:szCs w:val="18"/>
              </w:rPr>
            </w:pPr>
            <w:r w:rsidRPr="00BA79C6">
              <w:rPr>
                <w:sz w:val="18"/>
                <w:szCs w:val="18"/>
              </w:rPr>
              <w:t>397,800.00</w:t>
            </w:r>
          </w:p>
        </w:tc>
      </w:tr>
      <w:tr w:rsidR="00385A5E" w:rsidRPr="00BA79C6" w14:paraId="082F5DE1" w14:textId="77777777" w:rsidTr="00E06CF5">
        <w:trPr>
          <w:jc w:val="center"/>
        </w:trPr>
        <w:tc>
          <w:tcPr>
            <w:tcW w:w="6091" w:type="dxa"/>
          </w:tcPr>
          <w:p w14:paraId="74350A51" w14:textId="77777777" w:rsidR="00385A5E" w:rsidRPr="00BA79C6" w:rsidRDefault="00385A5E" w:rsidP="00E06CF5">
            <w:pPr>
              <w:autoSpaceDE w:val="0"/>
              <w:autoSpaceDN w:val="0"/>
              <w:adjustRightInd w:val="0"/>
              <w:rPr>
                <w:sz w:val="18"/>
                <w:szCs w:val="18"/>
              </w:rPr>
            </w:pPr>
            <w:r w:rsidRPr="00BA79C6">
              <w:rPr>
                <w:sz w:val="18"/>
                <w:szCs w:val="18"/>
              </w:rPr>
              <w:t>Congresos y convenciones</w:t>
            </w:r>
          </w:p>
        </w:tc>
        <w:tc>
          <w:tcPr>
            <w:tcW w:w="236" w:type="dxa"/>
          </w:tcPr>
          <w:p w14:paraId="31D9B632" w14:textId="77777777" w:rsidR="00385A5E" w:rsidRPr="00BA79C6" w:rsidRDefault="00385A5E" w:rsidP="00E06CF5">
            <w:pPr>
              <w:autoSpaceDE w:val="0"/>
              <w:autoSpaceDN w:val="0"/>
              <w:adjustRightInd w:val="0"/>
              <w:jc w:val="right"/>
              <w:rPr>
                <w:sz w:val="18"/>
                <w:szCs w:val="18"/>
              </w:rPr>
            </w:pPr>
            <w:r w:rsidRPr="00BA79C6">
              <w:rPr>
                <w:sz w:val="18"/>
                <w:szCs w:val="18"/>
              </w:rPr>
              <w:t>11,967,697.80</w:t>
            </w:r>
          </w:p>
        </w:tc>
      </w:tr>
      <w:tr w:rsidR="00385A5E" w:rsidRPr="00BA79C6" w14:paraId="3C217054" w14:textId="77777777" w:rsidTr="00E06CF5">
        <w:trPr>
          <w:jc w:val="center"/>
        </w:trPr>
        <w:tc>
          <w:tcPr>
            <w:tcW w:w="6091" w:type="dxa"/>
          </w:tcPr>
          <w:p w14:paraId="1C313FAE" w14:textId="77777777" w:rsidR="00385A5E" w:rsidRPr="00BA79C6" w:rsidRDefault="00385A5E" w:rsidP="00E06CF5">
            <w:pPr>
              <w:autoSpaceDE w:val="0"/>
              <w:autoSpaceDN w:val="0"/>
              <w:adjustRightInd w:val="0"/>
              <w:rPr>
                <w:sz w:val="18"/>
                <w:szCs w:val="18"/>
              </w:rPr>
            </w:pPr>
            <w:r w:rsidRPr="00BA79C6">
              <w:rPr>
                <w:sz w:val="18"/>
                <w:szCs w:val="18"/>
              </w:rPr>
              <w:t>Exposiciones</w:t>
            </w:r>
          </w:p>
        </w:tc>
        <w:tc>
          <w:tcPr>
            <w:tcW w:w="236" w:type="dxa"/>
          </w:tcPr>
          <w:p w14:paraId="2864BFDE" w14:textId="77777777" w:rsidR="00385A5E" w:rsidRPr="00BA79C6" w:rsidRDefault="00385A5E" w:rsidP="00E06CF5">
            <w:pPr>
              <w:autoSpaceDE w:val="0"/>
              <w:autoSpaceDN w:val="0"/>
              <w:adjustRightInd w:val="0"/>
              <w:jc w:val="right"/>
              <w:rPr>
                <w:sz w:val="18"/>
                <w:szCs w:val="18"/>
              </w:rPr>
            </w:pPr>
            <w:r w:rsidRPr="00BA79C6">
              <w:rPr>
                <w:sz w:val="18"/>
                <w:szCs w:val="18"/>
              </w:rPr>
              <w:t>29,153,002.97</w:t>
            </w:r>
          </w:p>
        </w:tc>
      </w:tr>
      <w:tr w:rsidR="00385A5E" w:rsidRPr="00BA79C6" w14:paraId="52C1AC9B" w14:textId="77777777" w:rsidTr="00E06CF5">
        <w:trPr>
          <w:jc w:val="center"/>
        </w:trPr>
        <w:tc>
          <w:tcPr>
            <w:tcW w:w="6091" w:type="dxa"/>
          </w:tcPr>
          <w:p w14:paraId="69DF27B2" w14:textId="77777777" w:rsidR="00385A5E" w:rsidRPr="00BA79C6" w:rsidRDefault="00385A5E" w:rsidP="00E06CF5">
            <w:pPr>
              <w:autoSpaceDE w:val="0"/>
              <w:autoSpaceDN w:val="0"/>
              <w:adjustRightInd w:val="0"/>
              <w:rPr>
                <w:sz w:val="18"/>
                <w:szCs w:val="18"/>
              </w:rPr>
            </w:pPr>
            <w:r w:rsidRPr="00BA79C6">
              <w:rPr>
                <w:sz w:val="18"/>
                <w:szCs w:val="18"/>
              </w:rPr>
              <w:t>Gastos de representación</w:t>
            </w:r>
          </w:p>
        </w:tc>
        <w:tc>
          <w:tcPr>
            <w:tcW w:w="236" w:type="dxa"/>
          </w:tcPr>
          <w:p w14:paraId="3102C80F" w14:textId="77777777" w:rsidR="00385A5E" w:rsidRPr="00BA79C6" w:rsidRDefault="00385A5E" w:rsidP="00E06CF5">
            <w:pPr>
              <w:autoSpaceDE w:val="0"/>
              <w:autoSpaceDN w:val="0"/>
              <w:adjustRightInd w:val="0"/>
              <w:jc w:val="right"/>
              <w:rPr>
                <w:sz w:val="18"/>
                <w:szCs w:val="18"/>
              </w:rPr>
            </w:pPr>
            <w:r w:rsidRPr="00BA79C6">
              <w:rPr>
                <w:sz w:val="18"/>
                <w:szCs w:val="18"/>
              </w:rPr>
              <w:t>197,100.12</w:t>
            </w:r>
          </w:p>
        </w:tc>
      </w:tr>
      <w:tr w:rsidR="00385A5E" w:rsidRPr="00BA79C6" w14:paraId="0CAF5A29" w14:textId="77777777" w:rsidTr="00E06CF5">
        <w:trPr>
          <w:jc w:val="center"/>
        </w:trPr>
        <w:tc>
          <w:tcPr>
            <w:tcW w:w="6091" w:type="dxa"/>
          </w:tcPr>
          <w:p w14:paraId="6B07A93F" w14:textId="77777777" w:rsidR="00385A5E" w:rsidRPr="00BA79C6" w:rsidRDefault="00385A5E" w:rsidP="00E06CF5">
            <w:pPr>
              <w:autoSpaceDE w:val="0"/>
              <w:autoSpaceDN w:val="0"/>
              <w:adjustRightInd w:val="0"/>
              <w:rPr>
                <w:sz w:val="18"/>
                <w:szCs w:val="18"/>
              </w:rPr>
            </w:pPr>
            <w:r w:rsidRPr="00BA79C6">
              <w:rPr>
                <w:b/>
                <w:bCs/>
                <w:sz w:val="18"/>
                <w:szCs w:val="18"/>
              </w:rPr>
              <w:t>Otros Servicios Generales</w:t>
            </w:r>
          </w:p>
        </w:tc>
        <w:tc>
          <w:tcPr>
            <w:tcW w:w="236" w:type="dxa"/>
          </w:tcPr>
          <w:p w14:paraId="1FF4C828" w14:textId="77777777" w:rsidR="00385A5E" w:rsidRPr="00BA79C6" w:rsidRDefault="00385A5E" w:rsidP="00E06CF5">
            <w:pPr>
              <w:autoSpaceDE w:val="0"/>
              <w:autoSpaceDN w:val="0"/>
              <w:adjustRightInd w:val="0"/>
              <w:jc w:val="right"/>
              <w:rPr>
                <w:sz w:val="18"/>
                <w:szCs w:val="18"/>
              </w:rPr>
            </w:pPr>
            <w:r w:rsidRPr="00BA79C6">
              <w:rPr>
                <w:b/>
                <w:bCs/>
                <w:sz w:val="18"/>
                <w:szCs w:val="18"/>
              </w:rPr>
              <w:t>512,329,254.45</w:t>
            </w:r>
          </w:p>
        </w:tc>
      </w:tr>
      <w:tr w:rsidR="00385A5E" w:rsidRPr="00BA79C6" w14:paraId="622A2E0B" w14:textId="77777777" w:rsidTr="00E06CF5">
        <w:trPr>
          <w:jc w:val="center"/>
        </w:trPr>
        <w:tc>
          <w:tcPr>
            <w:tcW w:w="6091" w:type="dxa"/>
          </w:tcPr>
          <w:p w14:paraId="3E229024" w14:textId="77777777" w:rsidR="00385A5E" w:rsidRPr="00BA79C6" w:rsidRDefault="00385A5E" w:rsidP="00E06CF5">
            <w:pPr>
              <w:autoSpaceDE w:val="0"/>
              <w:autoSpaceDN w:val="0"/>
              <w:adjustRightInd w:val="0"/>
              <w:rPr>
                <w:b/>
                <w:bCs/>
                <w:sz w:val="18"/>
                <w:szCs w:val="18"/>
              </w:rPr>
            </w:pPr>
            <w:r w:rsidRPr="00BA79C6">
              <w:rPr>
                <w:sz w:val="18"/>
                <w:szCs w:val="18"/>
              </w:rPr>
              <w:t>Servicios funerarios y de cementerios</w:t>
            </w:r>
          </w:p>
        </w:tc>
        <w:tc>
          <w:tcPr>
            <w:tcW w:w="236" w:type="dxa"/>
          </w:tcPr>
          <w:p w14:paraId="4F00863A" w14:textId="77777777" w:rsidR="00385A5E" w:rsidRPr="00BA79C6" w:rsidRDefault="00385A5E" w:rsidP="00E06CF5">
            <w:pPr>
              <w:autoSpaceDE w:val="0"/>
              <w:autoSpaceDN w:val="0"/>
              <w:adjustRightInd w:val="0"/>
              <w:jc w:val="right"/>
              <w:rPr>
                <w:sz w:val="18"/>
                <w:szCs w:val="18"/>
              </w:rPr>
            </w:pPr>
            <w:r w:rsidRPr="00BA79C6">
              <w:rPr>
                <w:sz w:val="18"/>
                <w:szCs w:val="18"/>
              </w:rPr>
              <w:t>150,000.00</w:t>
            </w:r>
          </w:p>
        </w:tc>
      </w:tr>
      <w:tr w:rsidR="00385A5E" w:rsidRPr="00BA79C6" w14:paraId="3347F2C0" w14:textId="77777777" w:rsidTr="00E06CF5">
        <w:trPr>
          <w:jc w:val="center"/>
        </w:trPr>
        <w:tc>
          <w:tcPr>
            <w:tcW w:w="6091" w:type="dxa"/>
          </w:tcPr>
          <w:p w14:paraId="07354713" w14:textId="77777777" w:rsidR="00385A5E" w:rsidRPr="00BA79C6" w:rsidRDefault="00385A5E" w:rsidP="00E06CF5">
            <w:pPr>
              <w:autoSpaceDE w:val="0"/>
              <w:autoSpaceDN w:val="0"/>
              <w:adjustRightInd w:val="0"/>
              <w:rPr>
                <w:b/>
                <w:bCs/>
                <w:sz w:val="18"/>
                <w:szCs w:val="18"/>
              </w:rPr>
            </w:pPr>
            <w:r w:rsidRPr="00BA79C6">
              <w:rPr>
                <w:sz w:val="18"/>
                <w:szCs w:val="18"/>
              </w:rPr>
              <w:t>Impuestos y derechos</w:t>
            </w:r>
          </w:p>
        </w:tc>
        <w:tc>
          <w:tcPr>
            <w:tcW w:w="236" w:type="dxa"/>
          </w:tcPr>
          <w:p w14:paraId="21F446AC" w14:textId="77777777" w:rsidR="00385A5E" w:rsidRPr="00BA79C6" w:rsidRDefault="00385A5E" w:rsidP="00E06CF5">
            <w:pPr>
              <w:autoSpaceDE w:val="0"/>
              <w:autoSpaceDN w:val="0"/>
              <w:adjustRightInd w:val="0"/>
              <w:jc w:val="right"/>
              <w:rPr>
                <w:sz w:val="18"/>
                <w:szCs w:val="18"/>
              </w:rPr>
            </w:pPr>
            <w:r w:rsidRPr="00BA79C6">
              <w:rPr>
                <w:sz w:val="18"/>
                <w:szCs w:val="18"/>
              </w:rPr>
              <w:t>9,947,326.32</w:t>
            </w:r>
          </w:p>
        </w:tc>
      </w:tr>
      <w:tr w:rsidR="00385A5E" w:rsidRPr="00BA79C6" w14:paraId="167C109B" w14:textId="77777777" w:rsidTr="00E06CF5">
        <w:trPr>
          <w:jc w:val="center"/>
        </w:trPr>
        <w:tc>
          <w:tcPr>
            <w:tcW w:w="6091" w:type="dxa"/>
          </w:tcPr>
          <w:p w14:paraId="6A38876A" w14:textId="77777777" w:rsidR="00385A5E" w:rsidRPr="00BA79C6" w:rsidRDefault="00385A5E" w:rsidP="00E06CF5">
            <w:pPr>
              <w:autoSpaceDE w:val="0"/>
              <w:autoSpaceDN w:val="0"/>
              <w:adjustRightInd w:val="0"/>
              <w:rPr>
                <w:b/>
                <w:bCs/>
                <w:sz w:val="18"/>
                <w:szCs w:val="18"/>
              </w:rPr>
            </w:pPr>
            <w:r w:rsidRPr="00BA79C6">
              <w:rPr>
                <w:sz w:val="18"/>
                <w:szCs w:val="18"/>
              </w:rPr>
              <w:t>Sentencias y resoluciones por autoridad competente</w:t>
            </w:r>
          </w:p>
        </w:tc>
        <w:tc>
          <w:tcPr>
            <w:tcW w:w="236" w:type="dxa"/>
          </w:tcPr>
          <w:p w14:paraId="15AFDB48" w14:textId="77777777" w:rsidR="00385A5E" w:rsidRPr="00BA79C6" w:rsidRDefault="00385A5E" w:rsidP="00E06CF5">
            <w:pPr>
              <w:autoSpaceDE w:val="0"/>
              <w:autoSpaceDN w:val="0"/>
              <w:adjustRightInd w:val="0"/>
              <w:jc w:val="right"/>
              <w:rPr>
                <w:sz w:val="18"/>
                <w:szCs w:val="18"/>
              </w:rPr>
            </w:pPr>
            <w:r w:rsidRPr="00BA79C6">
              <w:rPr>
                <w:sz w:val="18"/>
                <w:szCs w:val="18"/>
              </w:rPr>
              <w:t>930,974.54</w:t>
            </w:r>
          </w:p>
        </w:tc>
      </w:tr>
      <w:tr w:rsidR="00385A5E" w:rsidRPr="00BA79C6" w14:paraId="60CAA582" w14:textId="77777777" w:rsidTr="00E06CF5">
        <w:trPr>
          <w:jc w:val="center"/>
        </w:trPr>
        <w:tc>
          <w:tcPr>
            <w:tcW w:w="6091" w:type="dxa"/>
          </w:tcPr>
          <w:p w14:paraId="3095CDAC" w14:textId="77777777" w:rsidR="00385A5E" w:rsidRPr="00BA79C6" w:rsidRDefault="00385A5E" w:rsidP="00E06CF5">
            <w:pPr>
              <w:autoSpaceDE w:val="0"/>
              <w:autoSpaceDN w:val="0"/>
              <w:adjustRightInd w:val="0"/>
              <w:rPr>
                <w:sz w:val="18"/>
                <w:szCs w:val="18"/>
              </w:rPr>
            </w:pPr>
            <w:r w:rsidRPr="00BA79C6">
              <w:rPr>
                <w:sz w:val="18"/>
                <w:szCs w:val="18"/>
              </w:rPr>
              <w:t xml:space="preserve">Penas, multas, accesorios y actualizaciones </w:t>
            </w:r>
          </w:p>
        </w:tc>
        <w:tc>
          <w:tcPr>
            <w:tcW w:w="236" w:type="dxa"/>
          </w:tcPr>
          <w:p w14:paraId="7DFFFE45" w14:textId="77777777" w:rsidR="00385A5E" w:rsidRPr="00BA79C6" w:rsidRDefault="00385A5E" w:rsidP="00E06CF5">
            <w:pPr>
              <w:autoSpaceDE w:val="0"/>
              <w:autoSpaceDN w:val="0"/>
              <w:adjustRightInd w:val="0"/>
              <w:jc w:val="right"/>
              <w:rPr>
                <w:sz w:val="18"/>
                <w:szCs w:val="18"/>
              </w:rPr>
            </w:pPr>
            <w:r w:rsidRPr="00BA79C6">
              <w:rPr>
                <w:sz w:val="18"/>
                <w:szCs w:val="18"/>
              </w:rPr>
              <w:t>70,000.00</w:t>
            </w:r>
          </w:p>
        </w:tc>
      </w:tr>
      <w:tr w:rsidR="00385A5E" w:rsidRPr="00BA79C6" w14:paraId="4A8E51E6" w14:textId="77777777" w:rsidTr="00E06CF5">
        <w:trPr>
          <w:jc w:val="center"/>
        </w:trPr>
        <w:tc>
          <w:tcPr>
            <w:tcW w:w="6091" w:type="dxa"/>
          </w:tcPr>
          <w:p w14:paraId="593C6396" w14:textId="77777777" w:rsidR="00385A5E" w:rsidRPr="00BA79C6" w:rsidRDefault="00385A5E" w:rsidP="00E06CF5">
            <w:pPr>
              <w:autoSpaceDE w:val="0"/>
              <w:autoSpaceDN w:val="0"/>
              <w:adjustRightInd w:val="0"/>
              <w:rPr>
                <w:sz w:val="18"/>
                <w:szCs w:val="18"/>
              </w:rPr>
            </w:pPr>
            <w:r w:rsidRPr="00BA79C6">
              <w:rPr>
                <w:sz w:val="18"/>
                <w:szCs w:val="18"/>
              </w:rPr>
              <w:t>Impuesto sobre nóminas y otros que se deriven de una</w:t>
            </w:r>
          </w:p>
          <w:p w14:paraId="7CC558E4" w14:textId="77777777" w:rsidR="00385A5E" w:rsidRPr="00BA79C6" w:rsidRDefault="00385A5E" w:rsidP="00E06CF5">
            <w:pPr>
              <w:autoSpaceDE w:val="0"/>
              <w:autoSpaceDN w:val="0"/>
              <w:adjustRightInd w:val="0"/>
              <w:rPr>
                <w:b/>
                <w:bCs/>
                <w:sz w:val="18"/>
                <w:szCs w:val="18"/>
              </w:rPr>
            </w:pPr>
            <w:r w:rsidRPr="00BA79C6">
              <w:rPr>
                <w:sz w:val="18"/>
                <w:szCs w:val="18"/>
              </w:rPr>
              <w:t>relación laboral</w:t>
            </w:r>
          </w:p>
        </w:tc>
        <w:tc>
          <w:tcPr>
            <w:tcW w:w="236" w:type="dxa"/>
          </w:tcPr>
          <w:p w14:paraId="39F01625" w14:textId="77777777" w:rsidR="00385A5E" w:rsidRPr="00BA79C6" w:rsidRDefault="00385A5E" w:rsidP="00E06CF5">
            <w:pPr>
              <w:autoSpaceDE w:val="0"/>
              <w:autoSpaceDN w:val="0"/>
              <w:adjustRightInd w:val="0"/>
              <w:jc w:val="right"/>
              <w:rPr>
                <w:sz w:val="18"/>
                <w:szCs w:val="18"/>
              </w:rPr>
            </w:pPr>
            <w:r w:rsidRPr="00BA79C6">
              <w:rPr>
                <w:sz w:val="18"/>
                <w:szCs w:val="18"/>
              </w:rPr>
              <w:t>209,285,677.73</w:t>
            </w:r>
          </w:p>
        </w:tc>
      </w:tr>
      <w:tr w:rsidR="00385A5E" w:rsidRPr="00BA79C6" w14:paraId="3FB4BCF7" w14:textId="77777777" w:rsidTr="00E06CF5">
        <w:trPr>
          <w:jc w:val="center"/>
        </w:trPr>
        <w:tc>
          <w:tcPr>
            <w:tcW w:w="6091" w:type="dxa"/>
          </w:tcPr>
          <w:p w14:paraId="50E8B0D5" w14:textId="77777777" w:rsidR="00385A5E" w:rsidRPr="00BA79C6" w:rsidRDefault="00385A5E" w:rsidP="00E06CF5">
            <w:pPr>
              <w:autoSpaceDE w:val="0"/>
              <w:autoSpaceDN w:val="0"/>
              <w:adjustRightInd w:val="0"/>
              <w:rPr>
                <w:sz w:val="18"/>
                <w:szCs w:val="18"/>
              </w:rPr>
            </w:pPr>
            <w:r w:rsidRPr="00BA79C6">
              <w:rPr>
                <w:sz w:val="18"/>
                <w:szCs w:val="18"/>
              </w:rPr>
              <w:t>Otros servicios generales</w:t>
            </w:r>
          </w:p>
        </w:tc>
        <w:tc>
          <w:tcPr>
            <w:tcW w:w="236" w:type="dxa"/>
          </w:tcPr>
          <w:p w14:paraId="09D4B1C6" w14:textId="77777777" w:rsidR="00385A5E" w:rsidRPr="00BA79C6" w:rsidRDefault="00385A5E" w:rsidP="00E06CF5">
            <w:pPr>
              <w:autoSpaceDE w:val="0"/>
              <w:autoSpaceDN w:val="0"/>
              <w:adjustRightInd w:val="0"/>
              <w:jc w:val="right"/>
              <w:rPr>
                <w:sz w:val="18"/>
                <w:szCs w:val="18"/>
              </w:rPr>
            </w:pPr>
            <w:r w:rsidRPr="00BA79C6">
              <w:rPr>
                <w:sz w:val="18"/>
                <w:szCs w:val="18"/>
              </w:rPr>
              <w:t>291,945,275.86</w:t>
            </w:r>
          </w:p>
        </w:tc>
      </w:tr>
      <w:tr w:rsidR="00385A5E" w:rsidRPr="00BA79C6" w14:paraId="0E0CD428" w14:textId="77777777" w:rsidTr="00E06CF5">
        <w:trPr>
          <w:jc w:val="center"/>
        </w:trPr>
        <w:tc>
          <w:tcPr>
            <w:tcW w:w="6091" w:type="dxa"/>
          </w:tcPr>
          <w:p w14:paraId="13C226E0" w14:textId="77777777" w:rsidR="00385A5E" w:rsidRPr="00BA79C6" w:rsidRDefault="00385A5E" w:rsidP="00E06CF5">
            <w:pPr>
              <w:autoSpaceDE w:val="0"/>
              <w:autoSpaceDN w:val="0"/>
              <w:adjustRightInd w:val="0"/>
              <w:rPr>
                <w:b/>
                <w:bCs/>
                <w:sz w:val="18"/>
                <w:szCs w:val="18"/>
              </w:rPr>
            </w:pPr>
            <w:r w:rsidRPr="00BA79C6">
              <w:rPr>
                <w:b/>
                <w:bCs/>
                <w:sz w:val="18"/>
                <w:szCs w:val="18"/>
              </w:rPr>
              <w:t>Transferencias, asignaciones, subsidios y otras</w:t>
            </w:r>
          </w:p>
          <w:p w14:paraId="1A5A1C5F" w14:textId="77777777" w:rsidR="00385A5E" w:rsidRPr="00BA79C6" w:rsidRDefault="00385A5E" w:rsidP="00E06CF5">
            <w:pPr>
              <w:autoSpaceDE w:val="0"/>
              <w:autoSpaceDN w:val="0"/>
              <w:adjustRightInd w:val="0"/>
              <w:rPr>
                <w:sz w:val="18"/>
                <w:szCs w:val="18"/>
              </w:rPr>
            </w:pPr>
            <w:r w:rsidRPr="00BA79C6">
              <w:rPr>
                <w:b/>
                <w:bCs/>
                <w:sz w:val="18"/>
                <w:szCs w:val="18"/>
              </w:rPr>
              <w:t>ayudas</w:t>
            </w:r>
          </w:p>
        </w:tc>
        <w:tc>
          <w:tcPr>
            <w:tcW w:w="236" w:type="dxa"/>
          </w:tcPr>
          <w:p w14:paraId="0DFF1672" w14:textId="77777777" w:rsidR="00385A5E" w:rsidRPr="00BA79C6" w:rsidRDefault="00385A5E" w:rsidP="00E06CF5">
            <w:pPr>
              <w:autoSpaceDE w:val="0"/>
              <w:autoSpaceDN w:val="0"/>
              <w:adjustRightInd w:val="0"/>
              <w:jc w:val="right"/>
              <w:rPr>
                <w:sz w:val="18"/>
                <w:szCs w:val="18"/>
              </w:rPr>
            </w:pPr>
            <w:r w:rsidRPr="00BA79C6">
              <w:rPr>
                <w:b/>
                <w:bCs/>
                <w:sz w:val="18"/>
                <w:szCs w:val="18"/>
              </w:rPr>
              <w:t>62,160,541,798.38</w:t>
            </w:r>
          </w:p>
        </w:tc>
      </w:tr>
      <w:tr w:rsidR="00385A5E" w:rsidRPr="00BA79C6" w14:paraId="007D5328" w14:textId="77777777" w:rsidTr="00E06CF5">
        <w:trPr>
          <w:jc w:val="center"/>
        </w:trPr>
        <w:tc>
          <w:tcPr>
            <w:tcW w:w="6091" w:type="dxa"/>
          </w:tcPr>
          <w:p w14:paraId="1D33B39D" w14:textId="77777777" w:rsidR="00385A5E" w:rsidRPr="00BA79C6" w:rsidRDefault="00385A5E" w:rsidP="00E06CF5">
            <w:pPr>
              <w:autoSpaceDE w:val="0"/>
              <w:autoSpaceDN w:val="0"/>
              <w:adjustRightInd w:val="0"/>
              <w:rPr>
                <w:b/>
                <w:bCs/>
                <w:sz w:val="18"/>
                <w:szCs w:val="18"/>
              </w:rPr>
            </w:pPr>
            <w:r w:rsidRPr="00BA79C6">
              <w:rPr>
                <w:b/>
                <w:bCs/>
                <w:sz w:val="18"/>
                <w:szCs w:val="18"/>
              </w:rPr>
              <w:t>Transferencias internas y asignaciones al sector</w:t>
            </w:r>
          </w:p>
          <w:p w14:paraId="637E4089" w14:textId="77777777" w:rsidR="00385A5E" w:rsidRPr="00BA79C6" w:rsidRDefault="00385A5E" w:rsidP="00E06CF5">
            <w:pPr>
              <w:autoSpaceDE w:val="0"/>
              <w:autoSpaceDN w:val="0"/>
              <w:adjustRightInd w:val="0"/>
              <w:rPr>
                <w:sz w:val="18"/>
                <w:szCs w:val="18"/>
              </w:rPr>
            </w:pPr>
            <w:r w:rsidRPr="00BA79C6">
              <w:rPr>
                <w:b/>
                <w:bCs/>
                <w:sz w:val="18"/>
                <w:szCs w:val="18"/>
              </w:rPr>
              <w:t>público</w:t>
            </w:r>
          </w:p>
        </w:tc>
        <w:tc>
          <w:tcPr>
            <w:tcW w:w="236" w:type="dxa"/>
          </w:tcPr>
          <w:p w14:paraId="7D7EB1F1" w14:textId="77777777" w:rsidR="00385A5E" w:rsidRPr="00BA79C6" w:rsidRDefault="00385A5E" w:rsidP="00E06CF5">
            <w:pPr>
              <w:autoSpaceDE w:val="0"/>
              <w:autoSpaceDN w:val="0"/>
              <w:adjustRightInd w:val="0"/>
              <w:jc w:val="right"/>
              <w:rPr>
                <w:sz w:val="18"/>
                <w:szCs w:val="18"/>
              </w:rPr>
            </w:pPr>
            <w:r w:rsidRPr="00BA79C6">
              <w:rPr>
                <w:b/>
                <w:bCs/>
                <w:sz w:val="18"/>
                <w:szCs w:val="18"/>
              </w:rPr>
              <w:t>59,648,127,238.40</w:t>
            </w:r>
          </w:p>
        </w:tc>
      </w:tr>
      <w:tr w:rsidR="00385A5E" w:rsidRPr="00BA79C6" w14:paraId="4E3374F6" w14:textId="77777777" w:rsidTr="00E06CF5">
        <w:trPr>
          <w:jc w:val="center"/>
        </w:trPr>
        <w:tc>
          <w:tcPr>
            <w:tcW w:w="6091" w:type="dxa"/>
          </w:tcPr>
          <w:p w14:paraId="62EBC885" w14:textId="77777777" w:rsidR="00385A5E" w:rsidRPr="00BA79C6" w:rsidRDefault="00385A5E" w:rsidP="00E06CF5">
            <w:pPr>
              <w:autoSpaceDE w:val="0"/>
              <w:autoSpaceDN w:val="0"/>
              <w:adjustRightInd w:val="0"/>
              <w:rPr>
                <w:b/>
                <w:bCs/>
                <w:sz w:val="18"/>
                <w:szCs w:val="18"/>
              </w:rPr>
            </w:pPr>
            <w:r w:rsidRPr="00BA79C6">
              <w:rPr>
                <w:sz w:val="18"/>
                <w:szCs w:val="18"/>
              </w:rPr>
              <w:lastRenderedPageBreak/>
              <w:t>Asignaciones presupuestarias al poder ejecutivo</w:t>
            </w:r>
          </w:p>
        </w:tc>
        <w:tc>
          <w:tcPr>
            <w:tcW w:w="236" w:type="dxa"/>
          </w:tcPr>
          <w:p w14:paraId="0A788FDB" w14:textId="77777777" w:rsidR="00385A5E" w:rsidRPr="00BA79C6" w:rsidRDefault="00385A5E" w:rsidP="00E06CF5">
            <w:pPr>
              <w:autoSpaceDE w:val="0"/>
              <w:autoSpaceDN w:val="0"/>
              <w:adjustRightInd w:val="0"/>
              <w:jc w:val="right"/>
              <w:rPr>
                <w:b/>
                <w:bCs/>
                <w:sz w:val="18"/>
                <w:szCs w:val="18"/>
              </w:rPr>
            </w:pPr>
            <w:r w:rsidRPr="00BA79C6">
              <w:rPr>
                <w:sz w:val="18"/>
                <w:szCs w:val="18"/>
              </w:rPr>
              <w:t>55,321,932,482.64</w:t>
            </w:r>
          </w:p>
        </w:tc>
      </w:tr>
      <w:tr w:rsidR="00385A5E" w:rsidRPr="00BA79C6" w14:paraId="6727C376" w14:textId="77777777" w:rsidTr="00E06CF5">
        <w:trPr>
          <w:jc w:val="center"/>
        </w:trPr>
        <w:tc>
          <w:tcPr>
            <w:tcW w:w="6091" w:type="dxa"/>
          </w:tcPr>
          <w:p w14:paraId="271AE83F" w14:textId="77777777" w:rsidR="00385A5E" w:rsidRPr="00BA79C6" w:rsidRDefault="00385A5E" w:rsidP="00E06CF5">
            <w:pPr>
              <w:autoSpaceDE w:val="0"/>
              <w:autoSpaceDN w:val="0"/>
              <w:adjustRightInd w:val="0"/>
              <w:rPr>
                <w:b/>
                <w:bCs/>
                <w:sz w:val="18"/>
                <w:szCs w:val="18"/>
              </w:rPr>
            </w:pPr>
            <w:r w:rsidRPr="00BA79C6">
              <w:rPr>
                <w:sz w:val="18"/>
                <w:szCs w:val="18"/>
              </w:rPr>
              <w:t>Asignaciones presupuestarias al poder legislativo</w:t>
            </w:r>
          </w:p>
        </w:tc>
        <w:tc>
          <w:tcPr>
            <w:tcW w:w="236" w:type="dxa"/>
          </w:tcPr>
          <w:p w14:paraId="4E4C7B6C" w14:textId="77777777" w:rsidR="00385A5E" w:rsidRPr="00BA79C6" w:rsidRDefault="00385A5E" w:rsidP="00E06CF5">
            <w:pPr>
              <w:autoSpaceDE w:val="0"/>
              <w:autoSpaceDN w:val="0"/>
              <w:adjustRightInd w:val="0"/>
              <w:jc w:val="right"/>
              <w:rPr>
                <w:b/>
                <w:bCs/>
                <w:sz w:val="18"/>
                <w:szCs w:val="18"/>
              </w:rPr>
            </w:pPr>
            <w:r w:rsidRPr="00BA79C6">
              <w:rPr>
                <w:sz w:val="18"/>
                <w:szCs w:val="18"/>
              </w:rPr>
              <w:t>605,127,677.54</w:t>
            </w:r>
          </w:p>
        </w:tc>
      </w:tr>
      <w:tr w:rsidR="00385A5E" w:rsidRPr="00BA79C6" w14:paraId="72BB4ADD" w14:textId="77777777" w:rsidTr="00E06CF5">
        <w:trPr>
          <w:jc w:val="center"/>
        </w:trPr>
        <w:tc>
          <w:tcPr>
            <w:tcW w:w="6091" w:type="dxa"/>
          </w:tcPr>
          <w:p w14:paraId="7B826EEA" w14:textId="77777777" w:rsidR="00385A5E" w:rsidRPr="00BA79C6" w:rsidRDefault="00385A5E" w:rsidP="00E06CF5">
            <w:pPr>
              <w:autoSpaceDE w:val="0"/>
              <w:autoSpaceDN w:val="0"/>
              <w:adjustRightInd w:val="0"/>
              <w:rPr>
                <w:b/>
                <w:bCs/>
                <w:sz w:val="18"/>
                <w:szCs w:val="18"/>
              </w:rPr>
            </w:pPr>
            <w:r w:rsidRPr="00BA79C6">
              <w:rPr>
                <w:sz w:val="18"/>
                <w:szCs w:val="18"/>
              </w:rPr>
              <w:t>Asignaciones presupuestarias al poder judicial</w:t>
            </w:r>
          </w:p>
        </w:tc>
        <w:tc>
          <w:tcPr>
            <w:tcW w:w="236" w:type="dxa"/>
          </w:tcPr>
          <w:p w14:paraId="55E5FA2C" w14:textId="77777777" w:rsidR="00385A5E" w:rsidRPr="00BA79C6" w:rsidRDefault="00385A5E" w:rsidP="00E06CF5">
            <w:pPr>
              <w:autoSpaceDE w:val="0"/>
              <w:autoSpaceDN w:val="0"/>
              <w:adjustRightInd w:val="0"/>
              <w:jc w:val="right"/>
              <w:rPr>
                <w:b/>
                <w:bCs/>
                <w:sz w:val="18"/>
                <w:szCs w:val="18"/>
              </w:rPr>
            </w:pPr>
            <w:r w:rsidRPr="00BA79C6">
              <w:rPr>
                <w:sz w:val="18"/>
                <w:szCs w:val="18"/>
              </w:rPr>
              <w:t>1,063,206,860.50</w:t>
            </w:r>
          </w:p>
        </w:tc>
      </w:tr>
      <w:tr w:rsidR="00385A5E" w:rsidRPr="00BA79C6" w14:paraId="61C0D9C8" w14:textId="77777777" w:rsidTr="00E06CF5">
        <w:trPr>
          <w:jc w:val="center"/>
        </w:trPr>
        <w:tc>
          <w:tcPr>
            <w:tcW w:w="6091" w:type="dxa"/>
          </w:tcPr>
          <w:p w14:paraId="1633FB2C" w14:textId="77777777" w:rsidR="00385A5E" w:rsidRPr="00BA79C6" w:rsidRDefault="00385A5E" w:rsidP="00E06CF5">
            <w:pPr>
              <w:autoSpaceDE w:val="0"/>
              <w:autoSpaceDN w:val="0"/>
              <w:adjustRightInd w:val="0"/>
              <w:rPr>
                <w:sz w:val="18"/>
                <w:szCs w:val="18"/>
              </w:rPr>
            </w:pPr>
            <w:r w:rsidRPr="00BA79C6">
              <w:rPr>
                <w:sz w:val="18"/>
                <w:szCs w:val="18"/>
              </w:rPr>
              <w:t>Asignaciones presupuestarias a órganos autónomos</w:t>
            </w:r>
          </w:p>
        </w:tc>
        <w:tc>
          <w:tcPr>
            <w:tcW w:w="236" w:type="dxa"/>
          </w:tcPr>
          <w:p w14:paraId="63377643" w14:textId="77777777" w:rsidR="00385A5E" w:rsidRPr="00BA79C6" w:rsidRDefault="00385A5E" w:rsidP="00E06CF5">
            <w:pPr>
              <w:autoSpaceDE w:val="0"/>
              <w:autoSpaceDN w:val="0"/>
              <w:adjustRightInd w:val="0"/>
              <w:jc w:val="right"/>
              <w:rPr>
                <w:sz w:val="18"/>
                <w:szCs w:val="18"/>
              </w:rPr>
            </w:pPr>
            <w:r w:rsidRPr="00BA79C6">
              <w:rPr>
                <w:sz w:val="18"/>
                <w:szCs w:val="18"/>
              </w:rPr>
              <w:t>2,657,860,217.72</w:t>
            </w:r>
          </w:p>
        </w:tc>
      </w:tr>
      <w:tr w:rsidR="00385A5E" w:rsidRPr="00BA79C6" w14:paraId="1975A65F" w14:textId="77777777" w:rsidTr="00E06CF5">
        <w:trPr>
          <w:jc w:val="center"/>
        </w:trPr>
        <w:tc>
          <w:tcPr>
            <w:tcW w:w="6091" w:type="dxa"/>
          </w:tcPr>
          <w:p w14:paraId="3E6FA7A5" w14:textId="77777777" w:rsidR="00385A5E" w:rsidRPr="00BA79C6" w:rsidRDefault="00385A5E" w:rsidP="00E06CF5">
            <w:pPr>
              <w:autoSpaceDE w:val="0"/>
              <w:autoSpaceDN w:val="0"/>
              <w:adjustRightInd w:val="0"/>
              <w:rPr>
                <w:sz w:val="18"/>
                <w:szCs w:val="18"/>
              </w:rPr>
            </w:pPr>
            <w:r w:rsidRPr="00BA79C6">
              <w:rPr>
                <w:b/>
                <w:bCs/>
                <w:sz w:val="18"/>
                <w:szCs w:val="18"/>
              </w:rPr>
              <w:t>Subsidios y subvenciones</w:t>
            </w:r>
          </w:p>
        </w:tc>
        <w:tc>
          <w:tcPr>
            <w:tcW w:w="236" w:type="dxa"/>
          </w:tcPr>
          <w:p w14:paraId="5C7F448C" w14:textId="77777777" w:rsidR="00385A5E" w:rsidRPr="00BA79C6" w:rsidRDefault="00385A5E" w:rsidP="00E06CF5">
            <w:pPr>
              <w:autoSpaceDE w:val="0"/>
              <w:autoSpaceDN w:val="0"/>
              <w:adjustRightInd w:val="0"/>
              <w:jc w:val="right"/>
              <w:rPr>
                <w:sz w:val="18"/>
                <w:szCs w:val="18"/>
              </w:rPr>
            </w:pPr>
            <w:r w:rsidRPr="00BA79C6">
              <w:rPr>
                <w:b/>
                <w:bCs/>
                <w:sz w:val="18"/>
                <w:szCs w:val="18"/>
              </w:rPr>
              <w:t>3,000,000.00</w:t>
            </w:r>
          </w:p>
        </w:tc>
      </w:tr>
      <w:tr w:rsidR="00385A5E" w:rsidRPr="00BA79C6" w14:paraId="51D9CF64" w14:textId="77777777" w:rsidTr="00E06CF5">
        <w:trPr>
          <w:jc w:val="center"/>
        </w:trPr>
        <w:tc>
          <w:tcPr>
            <w:tcW w:w="6091" w:type="dxa"/>
          </w:tcPr>
          <w:p w14:paraId="517C597C" w14:textId="77777777" w:rsidR="00385A5E" w:rsidRPr="00BA79C6" w:rsidRDefault="00385A5E" w:rsidP="00E06CF5">
            <w:pPr>
              <w:autoSpaceDE w:val="0"/>
              <w:autoSpaceDN w:val="0"/>
              <w:adjustRightInd w:val="0"/>
              <w:rPr>
                <w:sz w:val="18"/>
                <w:szCs w:val="18"/>
              </w:rPr>
            </w:pPr>
            <w:r w:rsidRPr="00BA79C6">
              <w:rPr>
                <w:sz w:val="18"/>
                <w:szCs w:val="18"/>
              </w:rPr>
              <w:t xml:space="preserve">Otros subsidios </w:t>
            </w:r>
          </w:p>
        </w:tc>
        <w:tc>
          <w:tcPr>
            <w:tcW w:w="236" w:type="dxa"/>
          </w:tcPr>
          <w:p w14:paraId="2A81D51F" w14:textId="77777777" w:rsidR="00385A5E" w:rsidRPr="00BA79C6" w:rsidRDefault="00385A5E" w:rsidP="00E06CF5">
            <w:pPr>
              <w:autoSpaceDE w:val="0"/>
              <w:autoSpaceDN w:val="0"/>
              <w:adjustRightInd w:val="0"/>
              <w:jc w:val="right"/>
              <w:rPr>
                <w:sz w:val="18"/>
                <w:szCs w:val="18"/>
              </w:rPr>
            </w:pPr>
            <w:r w:rsidRPr="00BA79C6">
              <w:rPr>
                <w:sz w:val="18"/>
                <w:szCs w:val="18"/>
              </w:rPr>
              <w:t>3,000,000.00</w:t>
            </w:r>
          </w:p>
        </w:tc>
      </w:tr>
      <w:tr w:rsidR="00385A5E" w:rsidRPr="00BA79C6" w14:paraId="34770EE4" w14:textId="77777777" w:rsidTr="00E06CF5">
        <w:trPr>
          <w:jc w:val="center"/>
        </w:trPr>
        <w:tc>
          <w:tcPr>
            <w:tcW w:w="6091" w:type="dxa"/>
          </w:tcPr>
          <w:p w14:paraId="2BF613F5" w14:textId="77777777" w:rsidR="00385A5E" w:rsidRPr="00BA79C6" w:rsidRDefault="00385A5E" w:rsidP="00E06CF5">
            <w:pPr>
              <w:autoSpaceDE w:val="0"/>
              <w:autoSpaceDN w:val="0"/>
              <w:adjustRightInd w:val="0"/>
              <w:rPr>
                <w:sz w:val="18"/>
                <w:szCs w:val="18"/>
              </w:rPr>
            </w:pPr>
            <w:r w:rsidRPr="00BA79C6">
              <w:rPr>
                <w:b/>
                <w:bCs/>
                <w:sz w:val="18"/>
                <w:szCs w:val="18"/>
              </w:rPr>
              <w:t>Ayudas sociales</w:t>
            </w:r>
          </w:p>
        </w:tc>
        <w:tc>
          <w:tcPr>
            <w:tcW w:w="236" w:type="dxa"/>
          </w:tcPr>
          <w:p w14:paraId="1A6875AC" w14:textId="77777777" w:rsidR="00385A5E" w:rsidRPr="00BA79C6" w:rsidRDefault="00385A5E" w:rsidP="00E06CF5">
            <w:pPr>
              <w:autoSpaceDE w:val="0"/>
              <w:autoSpaceDN w:val="0"/>
              <w:adjustRightInd w:val="0"/>
              <w:jc w:val="right"/>
              <w:rPr>
                <w:sz w:val="18"/>
                <w:szCs w:val="18"/>
              </w:rPr>
            </w:pPr>
            <w:r w:rsidRPr="00BA79C6">
              <w:rPr>
                <w:b/>
                <w:bCs/>
                <w:sz w:val="18"/>
                <w:szCs w:val="18"/>
              </w:rPr>
              <w:t>413,630,613.79</w:t>
            </w:r>
          </w:p>
        </w:tc>
      </w:tr>
      <w:tr w:rsidR="00385A5E" w:rsidRPr="00BA79C6" w14:paraId="1E9DA858" w14:textId="77777777" w:rsidTr="00E06CF5">
        <w:trPr>
          <w:jc w:val="center"/>
        </w:trPr>
        <w:tc>
          <w:tcPr>
            <w:tcW w:w="6091" w:type="dxa"/>
          </w:tcPr>
          <w:p w14:paraId="56831EA3" w14:textId="77777777" w:rsidR="00385A5E" w:rsidRPr="00BA79C6" w:rsidRDefault="00385A5E" w:rsidP="00E06CF5">
            <w:pPr>
              <w:autoSpaceDE w:val="0"/>
              <w:autoSpaceDN w:val="0"/>
              <w:adjustRightInd w:val="0"/>
              <w:rPr>
                <w:sz w:val="18"/>
                <w:szCs w:val="18"/>
              </w:rPr>
            </w:pPr>
            <w:r w:rsidRPr="00BA79C6">
              <w:rPr>
                <w:sz w:val="18"/>
                <w:szCs w:val="18"/>
              </w:rPr>
              <w:t>Ayudas sociales a personas</w:t>
            </w:r>
          </w:p>
        </w:tc>
        <w:tc>
          <w:tcPr>
            <w:tcW w:w="236" w:type="dxa"/>
          </w:tcPr>
          <w:p w14:paraId="7F3B3CEF" w14:textId="77777777" w:rsidR="00385A5E" w:rsidRPr="00BA79C6" w:rsidRDefault="00385A5E" w:rsidP="00E06CF5">
            <w:pPr>
              <w:autoSpaceDE w:val="0"/>
              <w:autoSpaceDN w:val="0"/>
              <w:adjustRightInd w:val="0"/>
              <w:jc w:val="right"/>
              <w:rPr>
                <w:sz w:val="18"/>
                <w:szCs w:val="18"/>
              </w:rPr>
            </w:pPr>
            <w:r w:rsidRPr="00BA79C6">
              <w:rPr>
                <w:sz w:val="18"/>
                <w:szCs w:val="18"/>
              </w:rPr>
              <w:t>184,232,180.64</w:t>
            </w:r>
          </w:p>
        </w:tc>
      </w:tr>
      <w:tr w:rsidR="00385A5E" w:rsidRPr="00BA79C6" w14:paraId="2143E723" w14:textId="77777777" w:rsidTr="00E06CF5">
        <w:trPr>
          <w:jc w:val="center"/>
        </w:trPr>
        <w:tc>
          <w:tcPr>
            <w:tcW w:w="6091" w:type="dxa"/>
          </w:tcPr>
          <w:p w14:paraId="214FF3D7" w14:textId="77777777" w:rsidR="00385A5E" w:rsidRPr="00BA79C6" w:rsidRDefault="00385A5E" w:rsidP="00E06CF5">
            <w:pPr>
              <w:autoSpaceDE w:val="0"/>
              <w:autoSpaceDN w:val="0"/>
              <w:adjustRightInd w:val="0"/>
              <w:rPr>
                <w:sz w:val="18"/>
                <w:szCs w:val="18"/>
              </w:rPr>
            </w:pPr>
            <w:r w:rsidRPr="00BA79C6">
              <w:rPr>
                <w:sz w:val="18"/>
                <w:szCs w:val="18"/>
              </w:rPr>
              <w:t>Becas y otras ayudas para programas de capacitación</w:t>
            </w:r>
          </w:p>
        </w:tc>
        <w:tc>
          <w:tcPr>
            <w:tcW w:w="236" w:type="dxa"/>
          </w:tcPr>
          <w:p w14:paraId="134A379B" w14:textId="77777777" w:rsidR="00385A5E" w:rsidRPr="00BA79C6" w:rsidRDefault="00385A5E" w:rsidP="00E06CF5">
            <w:pPr>
              <w:autoSpaceDE w:val="0"/>
              <w:autoSpaceDN w:val="0"/>
              <w:adjustRightInd w:val="0"/>
              <w:jc w:val="right"/>
              <w:rPr>
                <w:sz w:val="18"/>
                <w:szCs w:val="18"/>
              </w:rPr>
            </w:pPr>
            <w:r w:rsidRPr="00BA79C6">
              <w:rPr>
                <w:sz w:val="18"/>
                <w:szCs w:val="18"/>
              </w:rPr>
              <w:t>1,951,362.24</w:t>
            </w:r>
          </w:p>
        </w:tc>
      </w:tr>
      <w:tr w:rsidR="00385A5E" w:rsidRPr="00BA79C6" w14:paraId="0B79EB12" w14:textId="77777777" w:rsidTr="00E06CF5">
        <w:trPr>
          <w:jc w:val="center"/>
        </w:trPr>
        <w:tc>
          <w:tcPr>
            <w:tcW w:w="6091" w:type="dxa"/>
          </w:tcPr>
          <w:p w14:paraId="4506FB89" w14:textId="77777777" w:rsidR="00385A5E" w:rsidRPr="00BA79C6" w:rsidRDefault="00385A5E" w:rsidP="00E06CF5">
            <w:pPr>
              <w:autoSpaceDE w:val="0"/>
              <w:autoSpaceDN w:val="0"/>
              <w:adjustRightInd w:val="0"/>
              <w:rPr>
                <w:sz w:val="18"/>
                <w:szCs w:val="18"/>
              </w:rPr>
            </w:pPr>
            <w:r w:rsidRPr="00BA79C6">
              <w:rPr>
                <w:sz w:val="18"/>
                <w:szCs w:val="18"/>
              </w:rPr>
              <w:t>Ayudas sociales a entidades de interés público</w:t>
            </w:r>
          </w:p>
        </w:tc>
        <w:tc>
          <w:tcPr>
            <w:tcW w:w="236" w:type="dxa"/>
          </w:tcPr>
          <w:p w14:paraId="37EC9E19" w14:textId="77777777" w:rsidR="00385A5E" w:rsidRPr="00BA79C6" w:rsidRDefault="00385A5E" w:rsidP="00E06CF5">
            <w:pPr>
              <w:autoSpaceDE w:val="0"/>
              <w:autoSpaceDN w:val="0"/>
              <w:adjustRightInd w:val="0"/>
              <w:jc w:val="right"/>
              <w:rPr>
                <w:sz w:val="18"/>
                <w:szCs w:val="18"/>
              </w:rPr>
            </w:pPr>
            <w:r w:rsidRPr="00BA79C6">
              <w:rPr>
                <w:sz w:val="18"/>
                <w:szCs w:val="18"/>
              </w:rPr>
              <w:t>224,447,070.91</w:t>
            </w:r>
          </w:p>
        </w:tc>
      </w:tr>
      <w:tr w:rsidR="00385A5E" w:rsidRPr="00BA79C6" w14:paraId="213C907B" w14:textId="77777777" w:rsidTr="00E06CF5">
        <w:trPr>
          <w:jc w:val="center"/>
        </w:trPr>
        <w:tc>
          <w:tcPr>
            <w:tcW w:w="6091" w:type="dxa"/>
          </w:tcPr>
          <w:p w14:paraId="5F3BB7AD" w14:textId="77777777" w:rsidR="00385A5E" w:rsidRPr="00BA79C6" w:rsidRDefault="00385A5E" w:rsidP="00E06CF5">
            <w:pPr>
              <w:autoSpaceDE w:val="0"/>
              <w:autoSpaceDN w:val="0"/>
              <w:adjustRightInd w:val="0"/>
              <w:rPr>
                <w:sz w:val="18"/>
                <w:szCs w:val="18"/>
              </w:rPr>
            </w:pPr>
            <w:r w:rsidRPr="00BA79C6">
              <w:rPr>
                <w:sz w:val="18"/>
                <w:szCs w:val="18"/>
              </w:rPr>
              <w:t>Ayudas por desastres naturales y otros siniestros</w:t>
            </w:r>
          </w:p>
        </w:tc>
        <w:tc>
          <w:tcPr>
            <w:tcW w:w="236" w:type="dxa"/>
          </w:tcPr>
          <w:p w14:paraId="11025326" w14:textId="77777777" w:rsidR="00385A5E" w:rsidRPr="00BA79C6" w:rsidRDefault="00385A5E" w:rsidP="00E06CF5">
            <w:pPr>
              <w:autoSpaceDE w:val="0"/>
              <w:autoSpaceDN w:val="0"/>
              <w:adjustRightInd w:val="0"/>
              <w:jc w:val="right"/>
              <w:rPr>
                <w:sz w:val="18"/>
                <w:szCs w:val="18"/>
              </w:rPr>
            </w:pPr>
            <w:r w:rsidRPr="00BA79C6">
              <w:rPr>
                <w:sz w:val="18"/>
                <w:szCs w:val="18"/>
              </w:rPr>
              <w:t>3,000,000.00</w:t>
            </w:r>
          </w:p>
        </w:tc>
      </w:tr>
      <w:tr w:rsidR="00385A5E" w:rsidRPr="00BA79C6" w14:paraId="01FDC45E" w14:textId="77777777" w:rsidTr="00E06CF5">
        <w:trPr>
          <w:jc w:val="center"/>
        </w:trPr>
        <w:tc>
          <w:tcPr>
            <w:tcW w:w="6091" w:type="dxa"/>
          </w:tcPr>
          <w:p w14:paraId="2B7F7096" w14:textId="77777777" w:rsidR="00385A5E" w:rsidRPr="00BA79C6" w:rsidRDefault="00385A5E" w:rsidP="00E06CF5">
            <w:pPr>
              <w:autoSpaceDE w:val="0"/>
              <w:autoSpaceDN w:val="0"/>
              <w:adjustRightInd w:val="0"/>
              <w:rPr>
                <w:sz w:val="18"/>
                <w:szCs w:val="18"/>
              </w:rPr>
            </w:pPr>
            <w:r w:rsidRPr="00BA79C6">
              <w:rPr>
                <w:b/>
                <w:bCs/>
                <w:sz w:val="18"/>
                <w:szCs w:val="18"/>
              </w:rPr>
              <w:t>Pensiones y jubilaciones</w:t>
            </w:r>
          </w:p>
        </w:tc>
        <w:tc>
          <w:tcPr>
            <w:tcW w:w="236" w:type="dxa"/>
          </w:tcPr>
          <w:p w14:paraId="530F0348" w14:textId="77777777" w:rsidR="00385A5E" w:rsidRPr="00BA79C6" w:rsidRDefault="00385A5E" w:rsidP="00E06CF5">
            <w:pPr>
              <w:autoSpaceDE w:val="0"/>
              <w:autoSpaceDN w:val="0"/>
              <w:adjustRightInd w:val="0"/>
              <w:jc w:val="right"/>
              <w:rPr>
                <w:sz w:val="18"/>
                <w:szCs w:val="18"/>
              </w:rPr>
            </w:pPr>
            <w:r w:rsidRPr="00BA79C6">
              <w:rPr>
                <w:b/>
                <w:bCs/>
                <w:sz w:val="18"/>
                <w:szCs w:val="18"/>
              </w:rPr>
              <w:t>1,089,986,138.28</w:t>
            </w:r>
          </w:p>
        </w:tc>
      </w:tr>
      <w:tr w:rsidR="00385A5E" w:rsidRPr="00BA79C6" w14:paraId="4AA95B01" w14:textId="77777777" w:rsidTr="00E06CF5">
        <w:trPr>
          <w:jc w:val="center"/>
        </w:trPr>
        <w:tc>
          <w:tcPr>
            <w:tcW w:w="6091" w:type="dxa"/>
          </w:tcPr>
          <w:p w14:paraId="7F62EA24" w14:textId="77777777" w:rsidR="00385A5E" w:rsidRPr="00BA79C6" w:rsidRDefault="00385A5E" w:rsidP="00E06CF5">
            <w:pPr>
              <w:autoSpaceDE w:val="0"/>
              <w:autoSpaceDN w:val="0"/>
              <w:adjustRightInd w:val="0"/>
              <w:rPr>
                <w:sz w:val="18"/>
                <w:szCs w:val="18"/>
              </w:rPr>
            </w:pPr>
            <w:r w:rsidRPr="00BA79C6">
              <w:rPr>
                <w:sz w:val="18"/>
                <w:szCs w:val="18"/>
              </w:rPr>
              <w:t>Pensiones</w:t>
            </w:r>
          </w:p>
        </w:tc>
        <w:tc>
          <w:tcPr>
            <w:tcW w:w="236" w:type="dxa"/>
          </w:tcPr>
          <w:p w14:paraId="10BD566D" w14:textId="77777777" w:rsidR="00385A5E" w:rsidRPr="00BA79C6" w:rsidRDefault="00385A5E" w:rsidP="00E06CF5">
            <w:pPr>
              <w:autoSpaceDE w:val="0"/>
              <w:autoSpaceDN w:val="0"/>
              <w:adjustRightInd w:val="0"/>
              <w:jc w:val="right"/>
              <w:rPr>
                <w:sz w:val="18"/>
                <w:szCs w:val="18"/>
              </w:rPr>
            </w:pPr>
            <w:r w:rsidRPr="00BA79C6">
              <w:rPr>
                <w:sz w:val="18"/>
                <w:szCs w:val="18"/>
              </w:rPr>
              <w:t>611,031,400.39</w:t>
            </w:r>
          </w:p>
        </w:tc>
      </w:tr>
      <w:tr w:rsidR="00385A5E" w:rsidRPr="00BA79C6" w14:paraId="70F6CCE8" w14:textId="77777777" w:rsidTr="00E06CF5">
        <w:trPr>
          <w:jc w:val="center"/>
        </w:trPr>
        <w:tc>
          <w:tcPr>
            <w:tcW w:w="6091" w:type="dxa"/>
          </w:tcPr>
          <w:p w14:paraId="5E15132C" w14:textId="77777777" w:rsidR="00385A5E" w:rsidRPr="00BA79C6" w:rsidRDefault="00385A5E" w:rsidP="00E06CF5">
            <w:pPr>
              <w:autoSpaceDE w:val="0"/>
              <w:autoSpaceDN w:val="0"/>
              <w:adjustRightInd w:val="0"/>
              <w:rPr>
                <w:sz w:val="18"/>
                <w:szCs w:val="18"/>
              </w:rPr>
            </w:pPr>
            <w:r w:rsidRPr="00BA79C6">
              <w:rPr>
                <w:sz w:val="18"/>
                <w:szCs w:val="18"/>
              </w:rPr>
              <w:t>Jubilaciones</w:t>
            </w:r>
          </w:p>
        </w:tc>
        <w:tc>
          <w:tcPr>
            <w:tcW w:w="236" w:type="dxa"/>
          </w:tcPr>
          <w:p w14:paraId="698D68B5" w14:textId="77777777" w:rsidR="00385A5E" w:rsidRPr="00BA79C6" w:rsidRDefault="00385A5E" w:rsidP="00E06CF5">
            <w:pPr>
              <w:autoSpaceDE w:val="0"/>
              <w:autoSpaceDN w:val="0"/>
              <w:adjustRightInd w:val="0"/>
              <w:jc w:val="right"/>
              <w:rPr>
                <w:sz w:val="18"/>
                <w:szCs w:val="18"/>
              </w:rPr>
            </w:pPr>
            <w:r w:rsidRPr="00BA79C6">
              <w:rPr>
                <w:sz w:val="18"/>
                <w:szCs w:val="18"/>
              </w:rPr>
              <w:t>30,718,966.91</w:t>
            </w:r>
          </w:p>
        </w:tc>
      </w:tr>
      <w:tr w:rsidR="00385A5E" w:rsidRPr="00BA79C6" w14:paraId="748BF20E" w14:textId="77777777" w:rsidTr="00E06CF5">
        <w:trPr>
          <w:jc w:val="center"/>
        </w:trPr>
        <w:tc>
          <w:tcPr>
            <w:tcW w:w="6091" w:type="dxa"/>
          </w:tcPr>
          <w:p w14:paraId="471FC25D" w14:textId="77777777" w:rsidR="00385A5E" w:rsidRPr="00BA79C6" w:rsidRDefault="00385A5E" w:rsidP="00E06CF5">
            <w:pPr>
              <w:autoSpaceDE w:val="0"/>
              <w:autoSpaceDN w:val="0"/>
              <w:adjustRightInd w:val="0"/>
              <w:rPr>
                <w:sz w:val="18"/>
                <w:szCs w:val="18"/>
              </w:rPr>
            </w:pPr>
            <w:r w:rsidRPr="00BA79C6">
              <w:rPr>
                <w:sz w:val="18"/>
                <w:szCs w:val="18"/>
              </w:rPr>
              <w:t>Otras pensiones y jubilaciones</w:t>
            </w:r>
          </w:p>
        </w:tc>
        <w:tc>
          <w:tcPr>
            <w:tcW w:w="236" w:type="dxa"/>
          </w:tcPr>
          <w:p w14:paraId="28703AC9" w14:textId="77777777" w:rsidR="00385A5E" w:rsidRPr="00BA79C6" w:rsidRDefault="00385A5E" w:rsidP="00E06CF5">
            <w:pPr>
              <w:autoSpaceDE w:val="0"/>
              <w:autoSpaceDN w:val="0"/>
              <w:adjustRightInd w:val="0"/>
              <w:jc w:val="right"/>
              <w:rPr>
                <w:sz w:val="18"/>
                <w:szCs w:val="18"/>
              </w:rPr>
            </w:pPr>
            <w:r w:rsidRPr="00BA79C6">
              <w:rPr>
                <w:sz w:val="18"/>
                <w:szCs w:val="18"/>
              </w:rPr>
              <w:t>448,235,770.98</w:t>
            </w:r>
          </w:p>
        </w:tc>
      </w:tr>
      <w:tr w:rsidR="00385A5E" w:rsidRPr="00BA79C6" w14:paraId="64D7A30F" w14:textId="77777777" w:rsidTr="00E06CF5">
        <w:trPr>
          <w:jc w:val="center"/>
        </w:trPr>
        <w:tc>
          <w:tcPr>
            <w:tcW w:w="6091" w:type="dxa"/>
          </w:tcPr>
          <w:p w14:paraId="37D1F667" w14:textId="77777777" w:rsidR="00385A5E" w:rsidRPr="00BA79C6" w:rsidRDefault="00385A5E" w:rsidP="00E06CF5">
            <w:pPr>
              <w:autoSpaceDE w:val="0"/>
              <w:autoSpaceDN w:val="0"/>
              <w:adjustRightInd w:val="0"/>
              <w:rPr>
                <w:b/>
                <w:bCs/>
                <w:sz w:val="18"/>
                <w:szCs w:val="18"/>
              </w:rPr>
            </w:pPr>
            <w:r w:rsidRPr="00BA79C6">
              <w:rPr>
                <w:b/>
                <w:bCs/>
                <w:sz w:val="18"/>
                <w:szCs w:val="18"/>
              </w:rPr>
              <w:t>Transferencias a fideicomisos, mandatos y otros</w:t>
            </w:r>
          </w:p>
          <w:p w14:paraId="0CE695E1" w14:textId="77777777" w:rsidR="00385A5E" w:rsidRPr="00BA79C6" w:rsidRDefault="00385A5E" w:rsidP="00E06CF5">
            <w:pPr>
              <w:autoSpaceDE w:val="0"/>
              <w:autoSpaceDN w:val="0"/>
              <w:adjustRightInd w:val="0"/>
              <w:rPr>
                <w:sz w:val="18"/>
                <w:szCs w:val="18"/>
              </w:rPr>
            </w:pPr>
            <w:r w:rsidRPr="00BA79C6">
              <w:rPr>
                <w:b/>
                <w:bCs/>
                <w:sz w:val="18"/>
                <w:szCs w:val="18"/>
              </w:rPr>
              <w:t>análogos</w:t>
            </w:r>
          </w:p>
        </w:tc>
        <w:tc>
          <w:tcPr>
            <w:tcW w:w="236" w:type="dxa"/>
          </w:tcPr>
          <w:p w14:paraId="05107EA8" w14:textId="77777777" w:rsidR="00385A5E" w:rsidRPr="00BA79C6" w:rsidRDefault="00385A5E" w:rsidP="00E06CF5">
            <w:pPr>
              <w:autoSpaceDE w:val="0"/>
              <w:autoSpaceDN w:val="0"/>
              <w:adjustRightInd w:val="0"/>
              <w:jc w:val="right"/>
              <w:rPr>
                <w:sz w:val="18"/>
                <w:szCs w:val="18"/>
              </w:rPr>
            </w:pPr>
            <w:r w:rsidRPr="00BA79C6">
              <w:rPr>
                <w:b/>
                <w:bCs/>
                <w:sz w:val="18"/>
                <w:szCs w:val="18"/>
              </w:rPr>
              <w:t>83,099,510.23</w:t>
            </w:r>
          </w:p>
        </w:tc>
      </w:tr>
      <w:tr w:rsidR="00385A5E" w:rsidRPr="00BA79C6" w14:paraId="05E8A2D1" w14:textId="77777777" w:rsidTr="00E06CF5">
        <w:trPr>
          <w:jc w:val="center"/>
        </w:trPr>
        <w:tc>
          <w:tcPr>
            <w:tcW w:w="6091" w:type="dxa"/>
          </w:tcPr>
          <w:p w14:paraId="3F9760D9" w14:textId="77777777" w:rsidR="00385A5E" w:rsidRPr="00BA79C6" w:rsidRDefault="00385A5E" w:rsidP="00E06CF5">
            <w:pPr>
              <w:autoSpaceDE w:val="0"/>
              <w:autoSpaceDN w:val="0"/>
              <w:adjustRightInd w:val="0"/>
              <w:rPr>
                <w:sz w:val="18"/>
                <w:szCs w:val="18"/>
              </w:rPr>
            </w:pPr>
            <w:r w:rsidRPr="00BA79C6">
              <w:rPr>
                <w:sz w:val="18"/>
                <w:szCs w:val="18"/>
              </w:rPr>
              <w:t>Transferencias a fideicomisos del poder ejecutivo</w:t>
            </w:r>
          </w:p>
        </w:tc>
        <w:tc>
          <w:tcPr>
            <w:tcW w:w="236" w:type="dxa"/>
          </w:tcPr>
          <w:p w14:paraId="2D6B3BFA" w14:textId="77777777" w:rsidR="00385A5E" w:rsidRPr="00BA79C6" w:rsidRDefault="00385A5E" w:rsidP="00E06CF5">
            <w:pPr>
              <w:autoSpaceDE w:val="0"/>
              <w:autoSpaceDN w:val="0"/>
              <w:adjustRightInd w:val="0"/>
              <w:jc w:val="right"/>
              <w:rPr>
                <w:sz w:val="18"/>
                <w:szCs w:val="18"/>
              </w:rPr>
            </w:pPr>
            <w:r w:rsidRPr="00BA79C6">
              <w:rPr>
                <w:sz w:val="18"/>
                <w:szCs w:val="18"/>
              </w:rPr>
              <w:t>49,756,151.18</w:t>
            </w:r>
          </w:p>
        </w:tc>
      </w:tr>
      <w:tr w:rsidR="00385A5E" w:rsidRPr="00BA79C6" w14:paraId="4231E19B" w14:textId="77777777" w:rsidTr="00E06CF5">
        <w:trPr>
          <w:jc w:val="center"/>
        </w:trPr>
        <w:tc>
          <w:tcPr>
            <w:tcW w:w="6091" w:type="dxa"/>
          </w:tcPr>
          <w:p w14:paraId="48BAD9DB" w14:textId="77777777" w:rsidR="00385A5E" w:rsidRPr="00BA79C6" w:rsidRDefault="00385A5E" w:rsidP="00E06CF5">
            <w:pPr>
              <w:autoSpaceDE w:val="0"/>
              <w:autoSpaceDN w:val="0"/>
              <w:adjustRightInd w:val="0"/>
              <w:rPr>
                <w:sz w:val="18"/>
                <w:szCs w:val="18"/>
              </w:rPr>
            </w:pPr>
            <w:r w:rsidRPr="00BA79C6">
              <w:rPr>
                <w:sz w:val="18"/>
                <w:szCs w:val="18"/>
              </w:rPr>
              <w:t>Transferencias a fideicomisos públicos de entidades</w:t>
            </w:r>
          </w:p>
          <w:p w14:paraId="43448DA9" w14:textId="77777777" w:rsidR="00385A5E" w:rsidRPr="00BA79C6" w:rsidRDefault="00385A5E" w:rsidP="00E06CF5">
            <w:pPr>
              <w:autoSpaceDE w:val="0"/>
              <w:autoSpaceDN w:val="0"/>
              <w:adjustRightInd w:val="0"/>
              <w:rPr>
                <w:sz w:val="18"/>
                <w:szCs w:val="18"/>
              </w:rPr>
            </w:pPr>
            <w:r w:rsidRPr="00BA79C6">
              <w:rPr>
                <w:sz w:val="18"/>
                <w:szCs w:val="18"/>
              </w:rPr>
              <w:t>paraestatales no empresariales y no financieras</w:t>
            </w:r>
          </w:p>
        </w:tc>
        <w:tc>
          <w:tcPr>
            <w:tcW w:w="236" w:type="dxa"/>
          </w:tcPr>
          <w:p w14:paraId="37FB63D6" w14:textId="77777777" w:rsidR="00385A5E" w:rsidRPr="00BA79C6" w:rsidRDefault="00385A5E" w:rsidP="00E06CF5">
            <w:pPr>
              <w:autoSpaceDE w:val="0"/>
              <w:autoSpaceDN w:val="0"/>
              <w:adjustRightInd w:val="0"/>
              <w:jc w:val="right"/>
              <w:rPr>
                <w:sz w:val="18"/>
                <w:szCs w:val="18"/>
              </w:rPr>
            </w:pPr>
            <w:r w:rsidRPr="00BA79C6">
              <w:rPr>
                <w:sz w:val="18"/>
                <w:szCs w:val="18"/>
              </w:rPr>
              <w:t>33,343,359.05</w:t>
            </w:r>
          </w:p>
        </w:tc>
      </w:tr>
      <w:tr w:rsidR="00385A5E" w:rsidRPr="00BA79C6" w14:paraId="2C19FDE0" w14:textId="77777777" w:rsidTr="00E06CF5">
        <w:trPr>
          <w:jc w:val="center"/>
        </w:trPr>
        <w:tc>
          <w:tcPr>
            <w:tcW w:w="6091" w:type="dxa"/>
          </w:tcPr>
          <w:p w14:paraId="0EA8E17C" w14:textId="77777777" w:rsidR="00385A5E" w:rsidRPr="00BA79C6" w:rsidRDefault="00385A5E" w:rsidP="00E06CF5">
            <w:pPr>
              <w:autoSpaceDE w:val="0"/>
              <w:autoSpaceDN w:val="0"/>
              <w:adjustRightInd w:val="0"/>
              <w:rPr>
                <w:sz w:val="18"/>
                <w:szCs w:val="18"/>
              </w:rPr>
            </w:pPr>
            <w:r w:rsidRPr="00BA79C6">
              <w:rPr>
                <w:b/>
                <w:bCs/>
                <w:sz w:val="18"/>
                <w:szCs w:val="18"/>
              </w:rPr>
              <w:t>Transferencias a la seguridad social</w:t>
            </w:r>
          </w:p>
        </w:tc>
        <w:tc>
          <w:tcPr>
            <w:tcW w:w="236" w:type="dxa"/>
          </w:tcPr>
          <w:p w14:paraId="7FDF1448" w14:textId="77777777" w:rsidR="00385A5E" w:rsidRPr="00BA79C6" w:rsidRDefault="00385A5E" w:rsidP="00E06CF5">
            <w:pPr>
              <w:autoSpaceDE w:val="0"/>
              <w:autoSpaceDN w:val="0"/>
              <w:adjustRightInd w:val="0"/>
              <w:jc w:val="right"/>
              <w:rPr>
                <w:sz w:val="18"/>
                <w:szCs w:val="18"/>
              </w:rPr>
            </w:pPr>
            <w:r w:rsidRPr="00BA79C6">
              <w:rPr>
                <w:b/>
                <w:bCs/>
                <w:sz w:val="18"/>
                <w:szCs w:val="18"/>
              </w:rPr>
              <w:t>880,762,462.87</w:t>
            </w:r>
          </w:p>
        </w:tc>
      </w:tr>
      <w:tr w:rsidR="00385A5E" w:rsidRPr="00BA79C6" w14:paraId="4C6CE0D4" w14:textId="77777777" w:rsidTr="00E06CF5">
        <w:trPr>
          <w:jc w:val="center"/>
        </w:trPr>
        <w:tc>
          <w:tcPr>
            <w:tcW w:w="6091" w:type="dxa"/>
          </w:tcPr>
          <w:p w14:paraId="7C2D4D9E" w14:textId="77777777" w:rsidR="00385A5E" w:rsidRPr="00BA79C6" w:rsidRDefault="00385A5E" w:rsidP="00E06CF5">
            <w:pPr>
              <w:autoSpaceDE w:val="0"/>
              <w:autoSpaceDN w:val="0"/>
              <w:adjustRightInd w:val="0"/>
              <w:rPr>
                <w:sz w:val="18"/>
                <w:szCs w:val="18"/>
              </w:rPr>
            </w:pPr>
            <w:r w:rsidRPr="00BA79C6">
              <w:rPr>
                <w:sz w:val="18"/>
                <w:szCs w:val="18"/>
              </w:rPr>
              <w:t>Transferencias por obligación de ley</w:t>
            </w:r>
          </w:p>
        </w:tc>
        <w:tc>
          <w:tcPr>
            <w:tcW w:w="236" w:type="dxa"/>
          </w:tcPr>
          <w:p w14:paraId="71079F08" w14:textId="77777777" w:rsidR="00385A5E" w:rsidRPr="00BA79C6" w:rsidRDefault="00385A5E" w:rsidP="00E06CF5">
            <w:pPr>
              <w:autoSpaceDE w:val="0"/>
              <w:autoSpaceDN w:val="0"/>
              <w:adjustRightInd w:val="0"/>
              <w:jc w:val="right"/>
              <w:rPr>
                <w:sz w:val="18"/>
                <w:szCs w:val="18"/>
              </w:rPr>
            </w:pPr>
            <w:r w:rsidRPr="00BA79C6">
              <w:rPr>
                <w:sz w:val="18"/>
                <w:szCs w:val="18"/>
              </w:rPr>
              <w:t>880,762,462.87</w:t>
            </w:r>
          </w:p>
        </w:tc>
      </w:tr>
      <w:tr w:rsidR="00385A5E" w:rsidRPr="00BA79C6" w14:paraId="63455A73" w14:textId="77777777" w:rsidTr="00E06CF5">
        <w:trPr>
          <w:jc w:val="center"/>
        </w:trPr>
        <w:tc>
          <w:tcPr>
            <w:tcW w:w="6091" w:type="dxa"/>
          </w:tcPr>
          <w:p w14:paraId="07FA06A7" w14:textId="77777777" w:rsidR="00385A5E" w:rsidRPr="00BA79C6" w:rsidRDefault="00385A5E" w:rsidP="00E06CF5">
            <w:pPr>
              <w:autoSpaceDE w:val="0"/>
              <w:autoSpaceDN w:val="0"/>
              <w:adjustRightInd w:val="0"/>
              <w:rPr>
                <w:sz w:val="18"/>
                <w:szCs w:val="18"/>
              </w:rPr>
            </w:pPr>
            <w:r w:rsidRPr="00BA79C6">
              <w:rPr>
                <w:b/>
                <w:bCs/>
                <w:sz w:val="18"/>
                <w:szCs w:val="18"/>
              </w:rPr>
              <w:t>Donativos</w:t>
            </w:r>
          </w:p>
        </w:tc>
        <w:tc>
          <w:tcPr>
            <w:tcW w:w="236" w:type="dxa"/>
          </w:tcPr>
          <w:p w14:paraId="1DDDDBC8" w14:textId="77777777" w:rsidR="00385A5E" w:rsidRPr="00BA79C6" w:rsidRDefault="00385A5E" w:rsidP="00E06CF5">
            <w:pPr>
              <w:autoSpaceDE w:val="0"/>
              <w:autoSpaceDN w:val="0"/>
              <w:adjustRightInd w:val="0"/>
              <w:jc w:val="right"/>
              <w:rPr>
                <w:sz w:val="18"/>
                <w:szCs w:val="18"/>
              </w:rPr>
            </w:pPr>
            <w:r w:rsidRPr="00BA79C6">
              <w:rPr>
                <w:b/>
                <w:bCs/>
                <w:sz w:val="18"/>
                <w:szCs w:val="18"/>
              </w:rPr>
              <w:t>41,935,834.81</w:t>
            </w:r>
          </w:p>
        </w:tc>
      </w:tr>
      <w:tr w:rsidR="00385A5E" w:rsidRPr="00BA79C6" w14:paraId="145AE819" w14:textId="77777777" w:rsidTr="00E06CF5">
        <w:trPr>
          <w:jc w:val="center"/>
        </w:trPr>
        <w:tc>
          <w:tcPr>
            <w:tcW w:w="6091" w:type="dxa"/>
          </w:tcPr>
          <w:p w14:paraId="76ABE2F6" w14:textId="77777777" w:rsidR="00385A5E" w:rsidRPr="00BA79C6" w:rsidRDefault="00385A5E" w:rsidP="00E06CF5">
            <w:pPr>
              <w:autoSpaceDE w:val="0"/>
              <w:autoSpaceDN w:val="0"/>
              <w:adjustRightInd w:val="0"/>
              <w:rPr>
                <w:sz w:val="18"/>
                <w:szCs w:val="18"/>
              </w:rPr>
            </w:pPr>
            <w:r w:rsidRPr="00BA79C6">
              <w:rPr>
                <w:sz w:val="18"/>
                <w:szCs w:val="18"/>
              </w:rPr>
              <w:t>Donativos a instituciones sin fines de lucro</w:t>
            </w:r>
          </w:p>
        </w:tc>
        <w:tc>
          <w:tcPr>
            <w:tcW w:w="236" w:type="dxa"/>
          </w:tcPr>
          <w:p w14:paraId="3B2EFADE" w14:textId="77777777" w:rsidR="00385A5E" w:rsidRPr="00BA79C6" w:rsidRDefault="00385A5E" w:rsidP="00E06CF5">
            <w:pPr>
              <w:autoSpaceDE w:val="0"/>
              <w:autoSpaceDN w:val="0"/>
              <w:adjustRightInd w:val="0"/>
              <w:jc w:val="right"/>
              <w:rPr>
                <w:sz w:val="18"/>
                <w:szCs w:val="18"/>
              </w:rPr>
            </w:pPr>
            <w:r w:rsidRPr="00BA79C6">
              <w:rPr>
                <w:sz w:val="18"/>
                <w:szCs w:val="18"/>
              </w:rPr>
              <w:t>41,935,834.81</w:t>
            </w:r>
          </w:p>
        </w:tc>
      </w:tr>
      <w:tr w:rsidR="00385A5E" w:rsidRPr="00BA79C6" w14:paraId="69797F68" w14:textId="77777777" w:rsidTr="00E06CF5">
        <w:trPr>
          <w:jc w:val="center"/>
        </w:trPr>
        <w:tc>
          <w:tcPr>
            <w:tcW w:w="6091" w:type="dxa"/>
          </w:tcPr>
          <w:p w14:paraId="7E86CB90" w14:textId="77777777" w:rsidR="00385A5E" w:rsidRPr="00BA79C6" w:rsidRDefault="00385A5E" w:rsidP="00E06CF5">
            <w:pPr>
              <w:autoSpaceDE w:val="0"/>
              <w:autoSpaceDN w:val="0"/>
              <w:adjustRightInd w:val="0"/>
              <w:rPr>
                <w:sz w:val="18"/>
                <w:szCs w:val="18"/>
              </w:rPr>
            </w:pPr>
            <w:r w:rsidRPr="00BA79C6">
              <w:rPr>
                <w:b/>
                <w:bCs/>
                <w:sz w:val="18"/>
                <w:szCs w:val="18"/>
              </w:rPr>
              <w:t>Bienes muebles, inmuebles e intangibles</w:t>
            </w:r>
          </w:p>
        </w:tc>
        <w:tc>
          <w:tcPr>
            <w:tcW w:w="236" w:type="dxa"/>
          </w:tcPr>
          <w:p w14:paraId="143C5444" w14:textId="77777777" w:rsidR="00385A5E" w:rsidRPr="00BA79C6" w:rsidRDefault="00385A5E" w:rsidP="00E06CF5">
            <w:pPr>
              <w:autoSpaceDE w:val="0"/>
              <w:autoSpaceDN w:val="0"/>
              <w:adjustRightInd w:val="0"/>
              <w:jc w:val="right"/>
              <w:rPr>
                <w:sz w:val="18"/>
                <w:szCs w:val="18"/>
              </w:rPr>
            </w:pPr>
            <w:r w:rsidRPr="00BA79C6">
              <w:rPr>
                <w:b/>
                <w:bCs/>
                <w:sz w:val="18"/>
                <w:szCs w:val="18"/>
              </w:rPr>
              <w:t>123,688,110.62</w:t>
            </w:r>
          </w:p>
        </w:tc>
      </w:tr>
      <w:tr w:rsidR="00385A5E" w:rsidRPr="00BA79C6" w14:paraId="4343536E" w14:textId="77777777" w:rsidTr="00E06CF5">
        <w:trPr>
          <w:jc w:val="center"/>
        </w:trPr>
        <w:tc>
          <w:tcPr>
            <w:tcW w:w="6091" w:type="dxa"/>
          </w:tcPr>
          <w:p w14:paraId="7519964A" w14:textId="77777777" w:rsidR="00385A5E" w:rsidRPr="00BA79C6" w:rsidRDefault="00385A5E" w:rsidP="00E06CF5">
            <w:pPr>
              <w:autoSpaceDE w:val="0"/>
              <w:autoSpaceDN w:val="0"/>
              <w:adjustRightInd w:val="0"/>
              <w:rPr>
                <w:sz w:val="18"/>
                <w:szCs w:val="18"/>
              </w:rPr>
            </w:pPr>
            <w:r w:rsidRPr="00BA79C6">
              <w:rPr>
                <w:b/>
                <w:bCs/>
                <w:sz w:val="18"/>
                <w:szCs w:val="18"/>
              </w:rPr>
              <w:t>Mobiliario y equipo de administración</w:t>
            </w:r>
          </w:p>
        </w:tc>
        <w:tc>
          <w:tcPr>
            <w:tcW w:w="236" w:type="dxa"/>
          </w:tcPr>
          <w:p w14:paraId="71A78918" w14:textId="77777777" w:rsidR="00385A5E" w:rsidRPr="00BA79C6" w:rsidRDefault="00385A5E" w:rsidP="00E06CF5">
            <w:pPr>
              <w:autoSpaceDE w:val="0"/>
              <w:autoSpaceDN w:val="0"/>
              <w:adjustRightInd w:val="0"/>
              <w:jc w:val="right"/>
              <w:rPr>
                <w:sz w:val="18"/>
                <w:szCs w:val="18"/>
              </w:rPr>
            </w:pPr>
            <w:r w:rsidRPr="00BA79C6">
              <w:rPr>
                <w:b/>
                <w:bCs/>
                <w:sz w:val="18"/>
                <w:szCs w:val="18"/>
              </w:rPr>
              <w:t>76,232,737.72</w:t>
            </w:r>
          </w:p>
        </w:tc>
      </w:tr>
      <w:tr w:rsidR="00385A5E" w:rsidRPr="00BA79C6" w14:paraId="61ECFEB6" w14:textId="77777777" w:rsidTr="00E06CF5">
        <w:trPr>
          <w:jc w:val="center"/>
        </w:trPr>
        <w:tc>
          <w:tcPr>
            <w:tcW w:w="6091" w:type="dxa"/>
          </w:tcPr>
          <w:p w14:paraId="08E48A97" w14:textId="77777777" w:rsidR="00385A5E" w:rsidRPr="00BA79C6" w:rsidRDefault="00385A5E" w:rsidP="00E06CF5">
            <w:pPr>
              <w:autoSpaceDE w:val="0"/>
              <w:autoSpaceDN w:val="0"/>
              <w:adjustRightInd w:val="0"/>
              <w:rPr>
                <w:sz w:val="18"/>
                <w:szCs w:val="18"/>
              </w:rPr>
            </w:pPr>
            <w:r w:rsidRPr="00BA79C6">
              <w:rPr>
                <w:sz w:val="18"/>
                <w:szCs w:val="18"/>
              </w:rPr>
              <w:t>Muebles de oficina y estantería</w:t>
            </w:r>
          </w:p>
        </w:tc>
        <w:tc>
          <w:tcPr>
            <w:tcW w:w="236" w:type="dxa"/>
          </w:tcPr>
          <w:p w14:paraId="42A57E59" w14:textId="77777777" w:rsidR="00385A5E" w:rsidRPr="00BA79C6" w:rsidRDefault="00385A5E" w:rsidP="00E06CF5">
            <w:pPr>
              <w:autoSpaceDE w:val="0"/>
              <w:autoSpaceDN w:val="0"/>
              <w:adjustRightInd w:val="0"/>
              <w:jc w:val="right"/>
              <w:rPr>
                <w:sz w:val="18"/>
                <w:szCs w:val="18"/>
              </w:rPr>
            </w:pPr>
            <w:r w:rsidRPr="00BA79C6">
              <w:rPr>
                <w:sz w:val="18"/>
                <w:szCs w:val="18"/>
              </w:rPr>
              <w:t>6,608,744.00</w:t>
            </w:r>
          </w:p>
        </w:tc>
      </w:tr>
      <w:tr w:rsidR="00385A5E" w:rsidRPr="00BA79C6" w14:paraId="4E602193" w14:textId="77777777" w:rsidTr="00E06CF5">
        <w:trPr>
          <w:jc w:val="center"/>
        </w:trPr>
        <w:tc>
          <w:tcPr>
            <w:tcW w:w="6091" w:type="dxa"/>
          </w:tcPr>
          <w:p w14:paraId="5BF478E9" w14:textId="77777777" w:rsidR="00385A5E" w:rsidRPr="00BA79C6" w:rsidRDefault="00385A5E" w:rsidP="00E06CF5">
            <w:pPr>
              <w:autoSpaceDE w:val="0"/>
              <w:autoSpaceDN w:val="0"/>
              <w:adjustRightInd w:val="0"/>
              <w:rPr>
                <w:sz w:val="18"/>
                <w:szCs w:val="18"/>
              </w:rPr>
            </w:pPr>
            <w:r w:rsidRPr="00BA79C6">
              <w:rPr>
                <w:sz w:val="18"/>
                <w:szCs w:val="18"/>
              </w:rPr>
              <w:t>Equipo de cómputo y de tecnologías de la información</w:t>
            </w:r>
          </w:p>
        </w:tc>
        <w:tc>
          <w:tcPr>
            <w:tcW w:w="236" w:type="dxa"/>
          </w:tcPr>
          <w:p w14:paraId="4CCF78F5" w14:textId="77777777" w:rsidR="00385A5E" w:rsidRPr="00BA79C6" w:rsidRDefault="00385A5E" w:rsidP="00E06CF5">
            <w:pPr>
              <w:autoSpaceDE w:val="0"/>
              <w:autoSpaceDN w:val="0"/>
              <w:adjustRightInd w:val="0"/>
              <w:jc w:val="right"/>
              <w:rPr>
                <w:sz w:val="18"/>
                <w:szCs w:val="18"/>
              </w:rPr>
            </w:pPr>
            <w:r w:rsidRPr="00BA79C6">
              <w:rPr>
                <w:sz w:val="18"/>
                <w:szCs w:val="18"/>
              </w:rPr>
              <w:t>18,113,611.30</w:t>
            </w:r>
          </w:p>
        </w:tc>
      </w:tr>
      <w:tr w:rsidR="00385A5E" w:rsidRPr="00BA79C6" w14:paraId="08146427" w14:textId="77777777" w:rsidTr="00E06CF5">
        <w:trPr>
          <w:jc w:val="center"/>
        </w:trPr>
        <w:tc>
          <w:tcPr>
            <w:tcW w:w="6091" w:type="dxa"/>
          </w:tcPr>
          <w:p w14:paraId="58F4E4AF" w14:textId="77777777" w:rsidR="00385A5E" w:rsidRPr="00BA79C6" w:rsidRDefault="00385A5E" w:rsidP="00E06CF5">
            <w:pPr>
              <w:autoSpaceDE w:val="0"/>
              <w:autoSpaceDN w:val="0"/>
              <w:adjustRightInd w:val="0"/>
              <w:rPr>
                <w:sz w:val="18"/>
                <w:szCs w:val="18"/>
              </w:rPr>
            </w:pPr>
            <w:r w:rsidRPr="00BA79C6">
              <w:rPr>
                <w:sz w:val="18"/>
                <w:szCs w:val="18"/>
              </w:rPr>
              <w:t>Otros mobiliarios y equipos de administración</w:t>
            </w:r>
          </w:p>
        </w:tc>
        <w:tc>
          <w:tcPr>
            <w:tcW w:w="236" w:type="dxa"/>
          </w:tcPr>
          <w:p w14:paraId="45F5F713" w14:textId="77777777" w:rsidR="00385A5E" w:rsidRPr="00BA79C6" w:rsidRDefault="00385A5E" w:rsidP="00E06CF5">
            <w:pPr>
              <w:autoSpaceDE w:val="0"/>
              <w:autoSpaceDN w:val="0"/>
              <w:adjustRightInd w:val="0"/>
              <w:jc w:val="right"/>
              <w:rPr>
                <w:sz w:val="18"/>
                <w:szCs w:val="18"/>
              </w:rPr>
            </w:pPr>
            <w:r w:rsidRPr="00BA79C6">
              <w:rPr>
                <w:sz w:val="18"/>
                <w:szCs w:val="18"/>
              </w:rPr>
              <w:t>51,510,382.42</w:t>
            </w:r>
          </w:p>
        </w:tc>
      </w:tr>
      <w:tr w:rsidR="00385A5E" w:rsidRPr="00BA79C6" w14:paraId="29C1B65C" w14:textId="77777777" w:rsidTr="00E06CF5">
        <w:trPr>
          <w:jc w:val="center"/>
        </w:trPr>
        <w:tc>
          <w:tcPr>
            <w:tcW w:w="6091" w:type="dxa"/>
          </w:tcPr>
          <w:p w14:paraId="1152F441" w14:textId="77777777" w:rsidR="00385A5E" w:rsidRPr="00BA79C6" w:rsidRDefault="00385A5E" w:rsidP="00E06CF5">
            <w:pPr>
              <w:autoSpaceDE w:val="0"/>
              <w:autoSpaceDN w:val="0"/>
              <w:adjustRightInd w:val="0"/>
              <w:rPr>
                <w:sz w:val="18"/>
                <w:szCs w:val="18"/>
              </w:rPr>
            </w:pPr>
            <w:r w:rsidRPr="00BA79C6">
              <w:rPr>
                <w:b/>
                <w:bCs/>
                <w:sz w:val="18"/>
                <w:szCs w:val="18"/>
              </w:rPr>
              <w:t>Mobiliario y equipo educacional y recreativo</w:t>
            </w:r>
          </w:p>
        </w:tc>
        <w:tc>
          <w:tcPr>
            <w:tcW w:w="236" w:type="dxa"/>
          </w:tcPr>
          <w:p w14:paraId="36710B0D" w14:textId="77777777" w:rsidR="00385A5E" w:rsidRPr="00BA79C6" w:rsidRDefault="00385A5E" w:rsidP="00E06CF5">
            <w:pPr>
              <w:autoSpaceDE w:val="0"/>
              <w:autoSpaceDN w:val="0"/>
              <w:adjustRightInd w:val="0"/>
              <w:jc w:val="right"/>
              <w:rPr>
                <w:sz w:val="18"/>
                <w:szCs w:val="18"/>
              </w:rPr>
            </w:pPr>
            <w:r w:rsidRPr="00BA79C6">
              <w:rPr>
                <w:b/>
                <w:bCs/>
                <w:sz w:val="18"/>
                <w:szCs w:val="18"/>
              </w:rPr>
              <w:t>37,369,195.81</w:t>
            </w:r>
          </w:p>
        </w:tc>
      </w:tr>
      <w:tr w:rsidR="00385A5E" w:rsidRPr="00BA79C6" w14:paraId="70520C07" w14:textId="77777777" w:rsidTr="00E06CF5">
        <w:trPr>
          <w:jc w:val="center"/>
        </w:trPr>
        <w:tc>
          <w:tcPr>
            <w:tcW w:w="6091" w:type="dxa"/>
          </w:tcPr>
          <w:p w14:paraId="077DA996" w14:textId="77777777" w:rsidR="00385A5E" w:rsidRPr="00BA79C6" w:rsidRDefault="00385A5E" w:rsidP="00E06CF5">
            <w:pPr>
              <w:autoSpaceDE w:val="0"/>
              <w:autoSpaceDN w:val="0"/>
              <w:adjustRightInd w:val="0"/>
              <w:rPr>
                <w:sz w:val="18"/>
                <w:szCs w:val="18"/>
              </w:rPr>
            </w:pPr>
            <w:r w:rsidRPr="00BA79C6">
              <w:rPr>
                <w:sz w:val="18"/>
                <w:szCs w:val="18"/>
              </w:rPr>
              <w:t>Equipos y aparatos audiovisuales</w:t>
            </w:r>
          </w:p>
        </w:tc>
        <w:tc>
          <w:tcPr>
            <w:tcW w:w="236" w:type="dxa"/>
          </w:tcPr>
          <w:p w14:paraId="7ADFA1E0" w14:textId="77777777" w:rsidR="00385A5E" w:rsidRPr="00BA79C6" w:rsidRDefault="00385A5E" w:rsidP="00E06CF5">
            <w:pPr>
              <w:autoSpaceDE w:val="0"/>
              <w:autoSpaceDN w:val="0"/>
              <w:adjustRightInd w:val="0"/>
              <w:jc w:val="right"/>
              <w:rPr>
                <w:sz w:val="18"/>
                <w:szCs w:val="18"/>
              </w:rPr>
            </w:pPr>
            <w:r w:rsidRPr="00BA79C6">
              <w:rPr>
                <w:sz w:val="18"/>
                <w:szCs w:val="18"/>
              </w:rPr>
              <w:t>1,322,190.00</w:t>
            </w:r>
          </w:p>
        </w:tc>
      </w:tr>
      <w:tr w:rsidR="00385A5E" w:rsidRPr="00BA79C6" w14:paraId="154DC75C" w14:textId="77777777" w:rsidTr="00E06CF5">
        <w:trPr>
          <w:jc w:val="center"/>
        </w:trPr>
        <w:tc>
          <w:tcPr>
            <w:tcW w:w="6091" w:type="dxa"/>
          </w:tcPr>
          <w:p w14:paraId="16A459EA" w14:textId="77777777" w:rsidR="00385A5E" w:rsidRPr="00BA79C6" w:rsidRDefault="00385A5E" w:rsidP="00E06CF5">
            <w:pPr>
              <w:autoSpaceDE w:val="0"/>
              <w:autoSpaceDN w:val="0"/>
              <w:adjustRightInd w:val="0"/>
              <w:rPr>
                <w:sz w:val="18"/>
                <w:szCs w:val="18"/>
              </w:rPr>
            </w:pPr>
            <w:r w:rsidRPr="00BA79C6">
              <w:rPr>
                <w:sz w:val="18"/>
                <w:szCs w:val="18"/>
              </w:rPr>
              <w:t>Aparatos deportivos</w:t>
            </w:r>
          </w:p>
        </w:tc>
        <w:tc>
          <w:tcPr>
            <w:tcW w:w="236" w:type="dxa"/>
          </w:tcPr>
          <w:p w14:paraId="3A1A12BE" w14:textId="77777777" w:rsidR="00385A5E" w:rsidRPr="00BA79C6" w:rsidRDefault="00385A5E" w:rsidP="00E06CF5">
            <w:pPr>
              <w:autoSpaceDE w:val="0"/>
              <w:autoSpaceDN w:val="0"/>
              <w:adjustRightInd w:val="0"/>
              <w:jc w:val="right"/>
              <w:rPr>
                <w:sz w:val="18"/>
                <w:szCs w:val="18"/>
              </w:rPr>
            </w:pPr>
            <w:r w:rsidRPr="00BA79C6">
              <w:rPr>
                <w:sz w:val="18"/>
                <w:szCs w:val="18"/>
              </w:rPr>
              <w:t>47,005.81</w:t>
            </w:r>
          </w:p>
        </w:tc>
      </w:tr>
      <w:tr w:rsidR="00385A5E" w:rsidRPr="00BA79C6" w14:paraId="48D849B9" w14:textId="77777777" w:rsidTr="00E06CF5">
        <w:trPr>
          <w:jc w:val="center"/>
        </w:trPr>
        <w:tc>
          <w:tcPr>
            <w:tcW w:w="6091" w:type="dxa"/>
          </w:tcPr>
          <w:p w14:paraId="63E5E112" w14:textId="77777777" w:rsidR="00385A5E" w:rsidRPr="00BA79C6" w:rsidRDefault="00385A5E" w:rsidP="00E06CF5">
            <w:pPr>
              <w:autoSpaceDE w:val="0"/>
              <w:autoSpaceDN w:val="0"/>
              <w:adjustRightInd w:val="0"/>
              <w:rPr>
                <w:sz w:val="18"/>
                <w:szCs w:val="18"/>
              </w:rPr>
            </w:pPr>
            <w:r w:rsidRPr="00BA79C6">
              <w:rPr>
                <w:sz w:val="18"/>
                <w:szCs w:val="18"/>
              </w:rPr>
              <w:t>Otro mobiliario y equipo educacional y recreativo</w:t>
            </w:r>
          </w:p>
        </w:tc>
        <w:tc>
          <w:tcPr>
            <w:tcW w:w="236" w:type="dxa"/>
          </w:tcPr>
          <w:p w14:paraId="04F868C7" w14:textId="77777777" w:rsidR="00385A5E" w:rsidRPr="00BA79C6" w:rsidRDefault="00385A5E" w:rsidP="00E06CF5">
            <w:pPr>
              <w:autoSpaceDE w:val="0"/>
              <w:autoSpaceDN w:val="0"/>
              <w:adjustRightInd w:val="0"/>
              <w:jc w:val="right"/>
              <w:rPr>
                <w:sz w:val="18"/>
                <w:szCs w:val="18"/>
              </w:rPr>
            </w:pPr>
            <w:r w:rsidRPr="00BA79C6">
              <w:rPr>
                <w:sz w:val="18"/>
                <w:szCs w:val="18"/>
              </w:rPr>
              <w:t>36,000,000.00</w:t>
            </w:r>
          </w:p>
        </w:tc>
      </w:tr>
      <w:tr w:rsidR="00385A5E" w:rsidRPr="00BA79C6" w14:paraId="626EBD7F" w14:textId="77777777" w:rsidTr="00E06CF5">
        <w:trPr>
          <w:jc w:val="center"/>
        </w:trPr>
        <w:tc>
          <w:tcPr>
            <w:tcW w:w="6091" w:type="dxa"/>
          </w:tcPr>
          <w:p w14:paraId="2C911739" w14:textId="77777777" w:rsidR="00385A5E" w:rsidRPr="00BA79C6" w:rsidRDefault="00385A5E" w:rsidP="00E06CF5">
            <w:pPr>
              <w:autoSpaceDE w:val="0"/>
              <w:autoSpaceDN w:val="0"/>
              <w:adjustRightInd w:val="0"/>
              <w:rPr>
                <w:sz w:val="18"/>
                <w:szCs w:val="18"/>
              </w:rPr>
            </w:pPr>
            <w:r w:rsidRPr="00BA79C6">
              <w:rPr>
                <w:b/>
                <w:bCs/>
                <w:sz w:val="18"/>
                <w:szCs w:val="18"/>
              </w:rPr>
              <w:t>Equipo e instrumental médico y de laboratorio</w:t>
            </w:r>
          </w:p>
        </w:tc>
        <w:tc>
          <w:tcPr>
            <w:tcW w:w="236" w:type="dxa"/>
          </w:tcPr>
          <w:p w14:paraId="5534B774" w14:textId="77777777" w:rsidR="00385A5E" w:rsidRPr="00BA79C6" w:rsidRDefault="00385A5E" w:rsidP="00E06CF5">
            <w:pPr>
              <w:autoSpaceDE w:val="0"/>
              <w:autoSpaceDN w:val="0"/>
              <w:adjustRightInd w:val="0"/>
              <w:jc w:val="right"/>
              <w:rPr>
                <w:sz w:val="18"/>
                <w:szCs w:val="18"/>
              </w:rPr>
            </w:pPr>
            <w:r w:rsidRPr="00BA79C6">
              <w:rPr>
                <w:b/>
                <w:bCs/>
                <w:sz w:val="18"/>
                <w:szCs w:val="18"/>
              </w:rPr>
              <w:t>64,056.00</w:t>
            </w:r>
          </w:p>
        </w:tc>
      </w:tr>
      <w:tr w:rsidR="00385A5E" w:rsidRPr="00BA79C6" w14:paraId="751B2824" w14:textId="77777777" w:rsidTr="00E06CF5">
        <w:trPr>
          <w:jc w:val="center"/>
        </w:trPr>
        <w:tc>
          <w:tcPr>
            <w:tcW w:w="6091" w:type="dxa"/>
          </w:tcPr>
          <w:p w14:paraId="4D68A19B" w14:textId="77777777" w:rsidR="00385A5E" w:rsidRPr="00BA79C6" w:rsidRDefault="00385A5E" w:rsidP="00E06CF5">
            <w:pPr>
              <w:autoSpaceDE w:val="0"/>
              <w:autoSpaceDN w:val="0"/>
              <w:adjustRightInd w:val="0"/>
              <w:rPr>
                <w:sz w:val="18"/>
                <w:szCs w:val="18"/>
              </w:rPr>
            </w:pPr>
            <w:r w:rsidRPr="00BA79C6">
              <w:rPr>
                <w:sz w:val="18"/>
                <w:szCs w:val="18"/>
              </w:rPr>
              <w:t>Instrumental médico y de laboratorio</w:t>
            </w:r>
          </w:p>
        </w:tc>
        <w:tc>
          <w:tcPr>
            <w:tcW w:w="236" w:type="dxa"/>
          </w:tcPr>
          <w:p w14:paraId="420C8370" w14:textId="77777777" w:rsidR="00385A5E" w:rsidRPr="00BA79C6" w:rsidRDefault="00385A5E" w:rsidP="00E06CF5">
            <w:pPr>
              <w:autoSpaceDE w:val="0"/>
              <w:autoSpaceDN w:val="0"/>
              <w:adjustRightInd w:val="0"/>
              <w:jc w:val="right"/>
              <w:rPr>
                <w:sz w:val="18"/>
                <w:szCs w:val="18"/>
              </w:rPr>
            </w:pPr>
            <w:r w:rsidRPr="00BA79C6">
              <w:rPr>
                <w:sz w:val="18"/>
                <w:szCs w:val="18"/>
              </w:rPr>
              <w:t>64,056.00</w:t>
            </w:r>
          </w:p>
        </w:tc>
      </w:tr>
      <w:tr w:rsidR="00385A5E" w:rsidRPr="00BA79C6" w14:paraId="25C8E3F0" w14:textId="77777777" w:rsidTr="00E06CF5">
        <w:trPr>
          <w:jc w:val="center"/>
        </w:trPr>
        <w:tc>
          <w:tcPr>
            <w:tcW w:w="6091" w:type="dxa"/>
          </w:tcPr>
          <w:p w14:paraId="2DDFDFB8" w14:textId="77777777" w:rsidR="00385A5E" w:rsidRPr="00BA79C6" w:rsidRDefault="00385A5E" w:rsidP="00E06CF5">
            <w:pPr>
              <w:autoSpaceDE w:val="0"/>
              <w:autoSpaceDN w:val="0"/>
              <w:adjustRightInd w:val="0"/>
              <w:rPr>
                <w:sz w:val="18"/>
                <w:szCs w:val="18"/>
              </w:rPr>
            </w:pPr>
            <w:r w:rsidRPr="00BA79C6">
              <w:rPr>
                <w:b/>
                <w:bCs/>
                <w:sz w:val="18"/>
                <w:szCs w:val="18"/>
              </w:rPr>
              <w:t>Vehículos y equipo de transporte</w:t>
            </w:r>
          </w:p>
        </w:tc>
        <w:tc>
          <w:tcPr>
            <w:tcW w:w="236" w:type="dxa"/>
          </w:tcPr>
          <w:p w14:paraId="00966C64" w14:textId="77777777" w:rsidR="00385A5E" w:rsidRPr="00BA79C6" w:rsidRDefault="00385A5E" w:rsidP="00E06CF5">
            <w:pPr>
              <w:autoSpaceDE w:val="0"/>
              <w:autoSpaceDN w:val="0"/>
              <w:adjustRightInd w:val="0"/>
              <w:jc w:val="right"/>
              <w:rPr>
                <w:sz w:val="18"/>
                <w:szCs w:val="18"/>
              </w:rPr>
            </w:pPr>
            <w:r w:rsidRPr="00BA79C6">
              <w:rPr>
                <w:b/>
                <w:bCs/>
                <w:sz w:val="18"/>
                <w:szCs w:val="18"/>
              </w:rPr>
              <w:t>5,404,849.09</w:t>
            </w:r>
          </w:p>
        </w:tc>
      </w:tr>
      <w:tr w:rsidR="00385A5E" w:rsidRPr="00BA79C6" w14:paraId="35891D7C" w14:textId="77777777" w:rsidTr="00E06CF5">
        <w:trPr>
          <w:jc w:val="center"/>
        </w:trPr>
        <w:tc>
          <w:tcPr>
            <w:tcW w:w="6091" w:type="dxa"/>
          </w:tcPr>
          <w:p w14:paraId="26DD3D17" w14:textId="77777777" w:rsidR="00385A5E" w:rsidRPr="00BA79C6" w:rsidRDefault="00385A5E" w:rsidP="00E06CF5">
            <w:pPr>
              <w:autoSpaceDE w:val="0"/>
              <w:autoSpaceDN w:val="0"/>
              <w:adjustRightInd w:val="0"/>
              <w:rPr>
                <w:sz w:val="18"/>
                <w:szCs w:val="18"/>
              </w:rPr>
            </w:pPr>
            <w:r w:rsidRPr="00BA79C6">
              <w:rPr>
                <w:sz w:val="18"/>
                <w:szCs w:val="18"/>
              </w:rPr>
              <w:t>Vehículos y equipo terrestre</w:t>
            </w:r>
          </w:p>
        </w:tc>
        <w:tc>
          <w:tcPr>
            <w:tcW w:w="236" w:type="dxa"/>
          </w:tcPr>
          <w:p w14:paraId="107D649A" w14:textId="77777777" w:rsidR="00385A5E" w:rsidRPr="00BA79C6" w:rsidRDefault="00385A5E" w:rsidP="00E06CF5">
            <w:pPr>
              <w:autoSpaceDE w:val="0"/>
              <w:autoSpaceDN w:val="0"/>
              <w:adjustRightInd w:val="0"/>
              <w:jc w:val="right"/>
              <w:rPr>
                <w:sz w:val="18"/>
                <w:szCs w:val="18"/>
              </w:rPr>
            </w:pPr>
            <w:r w:rsidRPr="00BA79C6">
              <w:rPr>
                <w:sz w:val="18"/>
                <w:szCs w:val="18"/>
              </w:rPr>
              <w:t>5,404,849.09</w:t>
            </w:r>
          </w:p>
        </w:tc>
      </w:tr>
      <w:tr w:rsidR="00385A5E" w:rsidRPr="00BA79C6" w14:paraId="43FC525A" w14:textId="77777777" w:rsidTr="00E06CF5">
        <w:trPr>
          <w:jc w:val="center"/>
        </w:trPr>
        <w:tc>
          <w:tcPr>
            <w:tcW w:w="6091" w:type="dxa"/>
          </w:tcPr>
          <w:p w14:paraId="683CDC59" w14:textId="77777777" w:rsidR="00385A5E" w:rsidRPr="00BA79C6" w:rsidRDefault="00385A5E" w:rsidP="00E06CF5">
            <w:pPr>
              <w:autoSpaceDE w:val="0"/>
              <w:autoSpaceDN w:val="0"/>
              <w:adjustRightInd w:val="0"/>
              <w:rPr>
                <w:sz w:val="18"/>
                <w:szCs w:val="18"/>
              </w:rPr>
            </w:pPr>
            <w:r w:rsidRPr="00BA79C6">
              <w:rPr>
                <w:b/>
                <w:bCs/>
                <w:sz w:val="18"/>
                <w:szCs w:val="18"/>
              </w:rPr>
              <w:t>Maquinaria, otros equipos y herramientas</w:t>
            </w:r>
          </w:p>
        </w:tc>
        <w:tc>
          <w:tcPr>
            <w:tcW w:w="236" w:type="dxa"/>
          </w:tcPr>
          <w:p w14:paraId="01DE30A1" w14:textId="77777777" w:rsidR="00385A5E" w:rsidRPr="00BA79C6" w:rsidRDefault="00385A5E" w:rsidP="00E06CF5">
            <w:pPr>
              <w:autoSpaceDE w:val="0"/>
              <w:autoSpaceDN w:val="0"/>
              <w:adjustRightInd w:val="0"/>
              <w:jc w:val="right"/>
              <w:rPr>
                <w:sz w:val="18"/>
                <w:szCs w:val="18"/>
              </w:rPr>
            </w:pPr>
            <w:r w:rsidRPr="00BA79C6">
              <w:rPr>
                <w:b/>
                <w:bCs/>
                <w:sz w:val="18"/>
                <w:szCs w:val="18"/>
              </w:rPr>
              <w:t>1,432,199.25</w:t>
            </w:r>
          </w:p>
        </w:tc>
      </w:tr>
      <w:tr w:rsidR="00385A5E" w:rsidRPr="00BA79C6" w14:paraId="7A12AFA1" w14:textId="77777777" w:rsidTr="00E06CF5">
        <w:trPr>
          <w:jc w:val="center"/>
        </w:trPr>
        <w:tc>
          <w:tcPr>
            <w:tcW w:w="6091" w:type="dxa"/>
          </w:tcPr>
          <w:p w14:paraId="41F01393" w14:textId="77777777" w:rsidR="00385A5E" w:rsidRPr="00BA79C6" w:rsidRDefault="00385A5E" w:rsidP="00E06CF5">
            <w:pPr>
              <w:autoSpaceDE w:val="0"/>
              <w:autoSpaceDN w:val="0"/>
              <w:adjustRightInd w:val="0"/>
              <w:rPr>
                <w:sz w:val="18"/>
                <w:szCs w:val="18"/>
              </w:rPr>
            </w:pPr>
            <w:r w:rsidRPr="00BA79C6">
              <w:rPr>
                <w:sz w:val="18"/>
                <w:szCs w:val="18"/>
              </w:rPr>
              <w:t>Sistemas de aire acondicionado, calefacción y de</w:t>
            </w:r>
          </w:p>
          <w:p w14:paraId="322BC6D2" w14:textId="77777777" w:rsidR="00385A5E" w:rsidRPr="00BA79C6" w:rsidRDefault="00385A5E" w:rsidP="00E06CF5">
            <w:pPr>
              <w:autoSpaceDE w:val="0"/>
              <w:autoSpaceDN w:val="0"/>
              <w:adjustRightInd w:val="0"/>
              <w:rPr>
                <w:sz w:val="18"/>
                <w:szCs w:val="18"/>
              </w:rPr>
            </w:pPr>
            <w:r w:rsidRPr="00BA79C6">
              <w:rPr>
                <w:sz w:val="18"/>
                <w:szCs w:val="18"/>
              </w:rPr>
              <w:lastRenderedPageBreak/>
              <w:t>refrigeración industrial y comercial</w:t>
            </w:r>
          </w:p>
        </w:tc>
        <w:tc>
          <w:tcPr>
            <w:tcW w:w="236" w:type="dxa"/>
          </w:tcPr>
          <w:p w14:paraId="547726A7" w14:textId="77777777" w:rsidR="00385A5E" w:rsidRPr="00BA79C6" w:rsidRDefault="00385A5E" w:rsidP="00E06CF5">
            <w:pPr>
              <w:autoSpaceDE w:val="0"/>
              <w:autoSpaceDN w:val="0"/>
              <w:adjustRightInd w:val="0"/>
              <w:jc w:val="right"/>
              <w:rPr>
                <w:sz w:val="18"/>
                <w:szCs w:val="18"/>
              </w:rPr>
            </w:pPr>
            <w:r w:rsidRPr="00BA79C6">
              <w:rPr>
                <w:sz w:val="18"/>
                <w:szCs w:val="18"/>
              </w:rPr>
              <w:lastRenderedPageBreak/>
              <w:t>15,000.00</w:t>
            </w:r>
          </w:p>
        </w:tc>
      </w:tr>
      <w:tr w:rsidR="00385A5E" w:rsidRPr="00BA79C6" w14:paraId="6F81C70C" w14:textId="77777777" w:rsidTr="00E06CF5">
        <w:trPr>
          <w:jc w:val="center"/>
        </w:trPr>
        <w:tc>
          <w:tcPr>
            <w:tcW w:w="6091" w:type="dxa"/>
          </w:tcPr>
          <w:p w14:paraId="39E8A0F6" w14:textId="77777777" w:rsidR="00385A5E" w:rsidRPr="00BA79C6" w:rsidRDefault="00385A5E" w:rsidP="00E06CF5">
            <w:pPr>
              <w:autoSpaceDE w:val="0"/>
              <w:autoSpaceDN w:val="0"/>
              <w:adjustRightInd w:val="0"/>
              <w:rPr>
                <w:sz w:val="18"/>
                <w:szCs w:val="18"/>
              </w:rPr>
            </w:pPr>
            <w:r w:rsidRPr="00BA79C6">
              <w:rPr>
                <w:sz w:val="18"/>
                <w:szCs w:val="18"/>
              </w:rPr>
              <w:t>Equipo de comunicación y telecomunicación</w:t>
            </w:r>
          </w:p>
        </w:tc>
        <w:tc>
          <w:tcPr>
            <w:tcW w:w="236" w:type="dxa"/>
          </w:tcPr>
          <w:p w14:paraId="2C73BF61" w14:textId="77777777" w:rsidR="00385A5E" w:rsidRPr="00BA79C6" w:rsidRDefault="00385A5E" w:rsidP="00E06CF5">
            <w:pPr>
              <w:autoSpaceDE w:val="0"/>
              <w:autoSpaceDN w:val="0"/>
              <w:adjustRightInd w:val="0"/>
              <w:jc w:val="right"/>
              <w:rPr>
                <w:sz w:val="18"/>
                <w:szCs w:val="18"/>
              </w:rPr>
            </w:pPr>
            <w:r w:rsidRPr="00BA79C6">
              <w:rPr>
                <w:sz w:val="18"/>
                <w:szCs w:val="18"/>
              </w:rPr>
              <w:t>700,849.25</w:t>
            </w:r>
          </w:p>
        </w:tc>
      </w:tr>
      <w:tr w:rsidR="00385A5E" w:rsidRPr="00BA79C6" w14:paraId="50EA6ADD" w14:textId="77777777" w:rsidTr="00E06CF5">
        <w:trPr>
          <w:jc w:val="center"/>
        </w:trPr>
        <w:tc>
          <w:tcPr>
            <w:tcW w:w="6091" w:type="dxa"/>
          </w:tcPr>
          <w:p w14:paraId="60BE1D41" w14:textId="77777777" w:rsidR="00385A5E" w:rsidRPr="00BA79C6" w:rsidRDefault="00385A5E" w:rsidP="00E06CF5">
            <w:pPr>
              <w:autoSpaceDE w:val="0"/>
              <w:autoSpaceDN w:val="0"/>
              <w:adjustRightInd w:val="0"/>
              <w:rPr>
                <w:sz w:val="18"/>
                <w:szCs w:val="18"/>
              </w:rPr>
            </w:pPr>
            <w:r w:rsidRPr="00BA79C6">
              <w:rPr>
                <w:sz w:val="18"/>
                <w:szCs w:val="18"/>
              </w:rPr>
              <w:t xml:space="preserve">Equipos de generación eléctrica, aparatos y accesorios </w:t>
            </w:r>
          </w:p>
          <w:p w14:paraId="7875373A" w14:textId="77777777" w:rsidR="00385A5E" w:rsidRPr="00BA79C6" w:rsidRDefault="00385A5E" w:rsidP="00E06CF5">
            <w:pPr>
              <w:autoSpaceDE w:val="0"/>
              <w:autoSpaceDN w:val="0"/>
              <w:adjustRightInd w:val="0"/>
              <w:rPr>
                <w:sz w:val="18"/>
                <w:szCs w:val="18"/>
              </w:rPr>
            </w:pPr>
            <w:r w:rsidRPr="00BA79C6">
              <w:rPr>
                <w:sz w:val="18"/>
                <w:szCs w:val="18"/>
              </w:rPr>
              <w:t>eléctricos</w:t>
            </w:r>
          </w:p>
        </w:tc>
        <w:tc>
          <w:tcPr>
            <w:tcW w:w="236" w:type="dxa"/>
          </w:tcPr>
          <w:p w14:paraId="43D4AC7F" w14:textId="77777777" w:rsidR="00385A5E" w:rsidRPr="00BA79C6" w:rsidRDefault="00385A5E" w:rsidP="00E06CF5">
            <w:pPr>
              <w:autoSpaceDE w:val="0"/>
              <w:autoSpaceDN w:val="0"/>
              <w:adjustRightInd w:val="0"/>
              <w:jc w:val="right"/>
              <w:rPr>
                <w:sz w:val="18"/>
                <w:szCs w:val="18"/>
              </w:rPr>
            </w:pPr>
            <w:r w:rsidRPr="00BA79C6">
              <w:rPr>
                <w:sz w:val="18"/>
                <w:szCs w:val="18"/>
              </w:rPr>
              <w:t>150,000.00</w:t>
            </w:r>
          </w:p>
        </w:tc>
      </w:tr>
      <w:tr w:rsidR="00385A5E" w:rsidRPr="00BA79C6" w14:paraId="6880445B" w14:textId="77777777" w:rsidTr="00E06CF5">
        <w:trPr>
          <w:jc w:val="center"/>
        </w:trPr>
        <w:tc>
          <w:tcPr>
            <w:tcW w:w="6091" w:type="dxa"/>
          </w:tcPr>
          <w:p w14:paraId="4C127B3F" w14:textId="77777777" w:rsidR="00385A5E" w:rsidRPr="00BA79C6" w:rsidRDefault="00385A5E" w:rsidP="00E06CF5">
            <w:pPr>
              <w:autoSpaceDE w:val="0"/>
              <w:autoSpaceDN w:val="0"/>
              <w:adjustRightInd w:val="0"/>
              <w:rPr>
                <w:sz w:val="18"/>
                <w:szCs w:val="18"/>
              </w:rPr>
            </w:pPr>
            <w:r w:rsidRPr="00BA79C6">
              <w:rPr>
                <w:sz w:val="18"/>
                <w:szCs w:val="18"/>
              </w:rPr>
              <w:t>Otros equipos</w:t>
            </w:r>
          </w:p>
        </w:tc>
        <w:tc>
          <w:tcPr>
            <w:tcW w:w="236" w:type="dxa"/>
          </w:tcPr>
          <w:p w14:paraId="7C0F0D5B" w14:textId="77777777" w:rsidR="00385A5E" w:rsidRPr="00BA79C6" w:rsidRDefault="00385A5E" w:rsidP="00E06CF5">
            <w:pPr>
              <w:autoSpaceDE w:val="0"/>
              <w:autoSpaceDN w:val="0"/>
              <w:adjustRightInd w:val="0"/>
              <w:jc w:val="right"/>
              <w:rPr>
                <w:sz w:val="18"/>
                <w:szCs w:val="18"/>
              </w:rPr>
            </w:pPr>
            <w:r w:rsidRPr="00BA79C6">
              <w:rPr>
                <w:sz w:val="18"/>
                <w:szCs w:val="18"/>
              </w:rPr>
              <w:t>566,350.00</w:t>
            </w:r>
          </w:p>
        </w:tc>
      </w:tr>
      <w:tr w:rsidR="00385A5E" w:rsidRPr="00BA79C6" w14:paraId="3BE4703A" w14:textId="77777777" w:rsidTr="00E06CF5">
        <w:trPr>
          <w:jc w:val="center"/>
        </w:trPr>
        <w:tc>
          <w:tcPr>
            <w:tcW w:w="6091" w:type="dxa"/>
          </w:tcPr>
          <w:p w14:paraId="1BCB5145" w14:textId="77777777" w:rsidR="00385A5E" w:rsidRPr="00BA79C6" w:rsidRDefault="00385A5E" w:rsidP="00E06CF5">
            <w:pPr>
              <w:autoSpaceDE w:val="0"/>
              <w:autoSpaceDN w:val="0"/>
              <w:adjustRightInd w:val="0"/>
              <w:rPr>
                <w:sz w:val="18"/>
                <w:szCs w:val="18"/>
              </w:rPr>
            </w:pPr>
            <w:r w:rsidRPr="00BA79C6">
              <w:rPr>
                <w:b/>
                <w:bCs/>
                <w:sz w:val="18"/>
                <w:szCs w:val="18"/>
              </w:rPr>
              <w:t>Activos intangibles</w:t>
            </w:r>
          </w:p>
        </w:tc>
        <w:tc>
          <w:tcPr>
            <w:tcW w:w="236" w:type="dxa"/>
          </w:tcPr>
          <w:p w14:paraId="61F9815B" w14:textId="77777777" w:rsidR="00385A5E" w:rsidRPr="00BA79C6" w:rsidRDefault="00385A5E" w:rsidP="00E06CF5">
            <w:pPr>
              <w:autoSpaceDE w:val="0"/>
              <w:autoSpaceDN w:val="0"/>
              <w:adjustRightInd w:val="0"/>
              <w:jc w:val="right"/>
              <w:rPr>
                <w:sz w:val="18"/>
                <w:szCs w:val="18"/>
              </w:rPr>
            </w:pPr>
            <w:r w:rsidRPr="00BA79C6">
              <w:rPr>
                <w:b/>
                <w:bCs/>
                <w:sz w:val="18"/>
                <w:szCs w:val="18"/>
              </w:rPr>
              <w:t>3,185,072.75</w:t>
            </w:r>
          </w:p>
        </w:tc>
      </w:tr>
      <w:tr w:rsidR="00385A5E" w:rsidRPr="00BA79C6" w14:paraId="1F460985" w14:textId="77777777" w:rsidTr="00E06CF5">
        <w:trPr>
          <w:jc w:val="center"/>
        </w:trPr>
        <w:tc>
          <w:tcPr>
            <w:tcW w:w="6091" w:type="dxa"/>
          </w:tcPr>
          <w:p w14:paraId="45B237B0" w14:textId="77777777" w:rsidR="00385A5E" w:rsidRPr="00BA79C6" w:rsidRDefault="00385A5E" w:rsidP="00E06CF5">
            <w:pPr>
              <w:autoSpaceDE w:val="0"/>
              <w:autoSpaceDN w:val="0"/>
              <w:adjustRightInd w:val="0"/>
              <w:rPr>
                <w:sz w:val="18"/>
                <w:szCs w:val="18"/>
              </w:rPr>
            </w:pPr>
            <w:r w:rsidRPr="00BA79C6">
              <w:rPr>
                <w:sz w:val="18"/>
                <w:szCs w:val="18"/>
              </w:rPr>
              <w:t>Software</w:t>
            </w:r>
          </w:p>
        </w:tc>
        <w:tc>
          <w:tcPr>
            <w:tcW w:w="236" w:type="dxa"/>
          </w:tcPr>
          <w:p w14:paraId="610F33E0" w14:textId="77777777" w:rsidR="00385A5E" w:rsidRPr="00BA79C6" w:rsidRDefault="00385A5E" w:rsidP="00E06CF5">
            <w:pPr>
              <w:autoSpaceDE w:val="0"/>
              <w:autoSpaceDN w:val="0"/>
              <w:adjustRightInd w:val="0"/>
              <w:jc w:val="right"/>
              <w:rPr>
                <w:sz w:val="18"/>
                <w:szCs w:val="18"/>
              </w:rPr>
            </w:pPr>
            <w:r w:rsidRPr="00BA79C6">
              <w:rPr>
                <w:sz w:val="18"/>
                <w:szCs w:val="18"/>
              </w:rPr>
              <w:t>1,650,000.00</w:t>
            </w:r>
          </w:p>
        </w:tc>
      </w:tr>
      <w:tr w:rsidR="00385A5E" w:rsidRPr="00BA79C6" w14:paraId="50D05DBC" w14:textId="77777777" w:rsidTr="00E06CF5">
        <w:trPr>
          <w:jc w:val="center"/>
        </w:trPr>
        <w:tc>
          <w:tcPr>
            <w:tcW w:w="6091" w:type="dxa"/>
          </w:tcPr>
          <w:p w14:paraId="5CE7F16E" w14:textId="77777777" w:rsidR="00385A5E" w:rsidRPr="00BA79C6" w:rsidRDefault="00385A5E" w:rsidP="00E06CF5">
            <w:pPr>
              <w:autoSpaceDE w:val="0"/>
              <w:autoSpaceDN w:val="0"/>
              <w:adjustRightInd w:val="0"/>
              <w:rPr>
                <w:sz w:val="18"/>
                <w:szCs w:val="18"/>
              </w:rPr>
            </w:pPr>
            <w:r w:rsidRPr="00BA79C6">
              <w:rPr>
                <w:sz w:val="18"/>
                <w:szCs w:val="18"/>
              </w:rPr>
              <w:t>Licencias informáticas e intelectuales</w:t>
            </w:r>
          </w:p>
        </w:tc>
        <w:tc>
          <w:tcPr>
            <w:tcW w:w="236" w:type="dxa"/>
          </w:tcPr>
          <w:p w14:paraId="4925F90E" w14:textId="77777777" w:rsidR="00385A5E" w:rsidRPr="00BA79C6" w:rsidRDefault="00385A5E" w:rsidP="00E06CF5">
            <w:pPr>
              <w:autoSpaceDE w:val="0"/>
              <w:autoSpaceDN w:val="0"/>
              <w:adjustRightInd w:val="0"/>
              <w:jc w:val="right"/>
              <w:rPr>
                <w:sz w:val="18"/>
                <w:szCs w:val="18"/>
              </w:rPr>
            </w:pPr>
            <w:r w:rsidRPr="00BA79C6">
              <w:rPr>
                <w:sz w:val="18"/>
                <w:szCs w:val="18"/>
              </w:rPr>
              <w:t>1,535,072.7</w:t>
            </w:r>
          </w:p>
        </w:tc>
      </w:tr>
      <w:tr w:rsidR="00385A5E" w:rsidRPr="00BA79C6" w14:paraId="3F3CCFA7" w14:textId="77777777" w:rsidTr="00E06CF5">
        <w:trPr>
          <w:jc w:val="center"/>
        </w:trPr>
        <w:tc>
          <w:tcPr>
            <w:tcW w:w="6091" w:type="dxa"/>
          </w:tcPr>
          <w:p w14:paraId="64A8D25B" w14:textId="77777777" w:rsidR="00385A5E" w:rsidRPr="00BA79C6" w:rsidRDefault="00385A5E" w:rsidP="00E06CF5">
            <w:pPr>
              <w:autoSpaceDE w:val="0"/>
              <w:autoSpaceDN w:val="0"/>
              <w:adjustRightInd w:val="0"/>
              <w:rPr>
                <w:sz w:val="18"/>
                <w:szCs w:val="18"/>
              </w:rPr>
            </w:pPr>
            <w:r w:rsidRPr="00BA79C6">
              <w:rPr>
                <w:b/>
                <w:bCs/>
                <w:sz w:val="18"/>
                <w:szCs w:val="18"/>
              </w:rPr>
              <w:t>Inversión pública</w:t>
            </w:r>
          </w:p>
        </w:tc>
        <w:tc>
          <w:tcPr>
            <w:tcW w:w="236" w:type="dxa"/>
          </w:tcPr>
          <w:p w14:paraId="3B9ADDD4" w14:textId="77777777" w:rsidR="00385A5E" w:rsidRPr="00BA79C6" w:rsidRDefault="00385A5E" w:rsidP="00E06CF5">
            <w:pPr>
              <w:autoSpaceDE w:val="0"/>
              <w:autoSpaceDN w:val="0"/>
              <w:adjustRightInd w:val="0"/>
              <w:jc w:val="right"/>
              <w:rPr>
                <w:sz w:val="18"/>
                <w:szCs w:val="18"/>
              </w:rPr>
            </w:pPr>
            <w:r w:rsidRPr="00BA79C6">
              <w:rPr>
                <w:b/>
                <w:bCs/>
                <w:sz w:val="18"/>
                <w:szCs w:val="18"/>
              </w:rPr>
              <w:t>5,220,918,718.70</w:t>
            </w:r>
          </w:p>
        </w:tc>
      </w:tr>
      <w:tr w:rsidR="00385A5E" w:rsidRPr="00BA79C6" w14:paraId="5BB8A962" w14:textId="77777777" w:rsidTr="00E06CF5">
        <w:trPr>
          <w:jc w:val="center"/>
        </w:trPr>
        <w:tc>
          <w:tcPr>
            <w:tcW w:w="6091" w:type="dxa"/>
          </w:tcPr>
          <w:p w14:paraId="1AF71801" w14:textId="77777777" w:rsidR="00385A5E" w:rsidRPr="00BA79C6" w:rsidRDefault="00385A5E" w:rsidP="00E06CF5">
            <w:pPr>
              <w:autoSpaceDE w:val="0"/>
              <w:autoSpaceDN w:val="0"/>
              <w:adjustRightInd w:val="0"/>
              <w:rPr>
                <w:sz w:val="18"/>
                <w:szCs w:val="18"/>
              </w:rPr>
            </w:pPr>
            <w:r w:rsidRPr="00BA79C6">
              <w:rPr>
                <w:b/>
                <w:bCs/>
                <w:sz w:val="18"/>
                <w:szCs w:val="18"/>
              </w:rPr>
              <w:t>Obra pública en bienes de dominio público</w:t>
            </w:r>
          </w:p>
        </w:tc>
        <w:tc>
          <w:tcPr>
            <w:tcW w:w="236" w:type="dxa"/>
          </w:tcPr>
          <w:p w14:paraId="1460AC24" w14:textId="77777777" w:rsidR="00385A5E" w:rsidRPr="00BA79C6" w:rsidRDefault="00385A5E" w:rsidP="00E06CF5">
            <w:pPr>
              <w:autoSpaceDE w:val="0"/>
              <w:autoSpaceDN w:val="0"/>
              <w:adjustRightInd w:val="0"/>
              <w:jc w:val="right"/>
              <w:rPr>
                <w:sz w:val="18"/>
                <w:szCs w:val="18"/>
              </w:rPr>
            </w:pPr>
            <w:r w:rsidRPr="00BA79C6">
              <w:rPr>
                <w:b/>
                <w:bCs/>
                <w:sz w:val="18"/>
                <w:szCs w:val="18"/>
              </w:rPr>
              <w:t>3,350,278,223.00</w:t>
            </w:r>
          </w:p>
        </w:tc>
      </w:tr>
      <w:tr w:rsidR="00385A5E" w:rsidRPr="00BA79C6" w14:paraId="02C02ABF" w14:textId="77777777" w:rsidTr="00E06CF5">
        <w:trPr>
          <w:jc w:val="center"/>
        </w:trPr>
        <w:tc>
          <w:tcPr>
            <w:tcW w:w="6091" w:type="dxa"/>
          </w:tcPr>
          <w:p w14:paraId="5646F94E" w14:textId="77777777" w:rsidR="00385A5E" w:rsidRPr="00BA79C6" w:rsidRDefault="00385A5E" w:rsidP="00E06CF5">
            <w:pPr>
              <w:autoSpaceDE w:val="0"/>
              <w:autoSpaceDN w:val="0"/>
              <w:adjustRightInd w:val="0"/>
              <w:rPr>
                <w:sz w:val="18"/>
                <w:szCs w:val="18"/>
              </w:rPr>
            </w:pPr>
            <w:r w:rsidRPr="00BA79C6">
              <w:rPr>
                <w:sz w:val="18"/>
                <w:szCs w:val="18"/>
              </w:rPr>
              <w:t>Edificación no habitacional</w:t>
            </w:r>
          </w:p>
        </w:tc>
        <w:tc>
          <w:tcPr>
            <w:tcW w:w="236" w:type="dxa"/>
          </w:tcPr>
          <w:p w14:paraId="7BD703F8" w14:textId="77777777" w:rsidR="00385A5E" w:rsidRPr="00BA79C6" w:rsidRDefault="00385A5E" w:rsidP="00E06CF5">
            <w:pPr>
              <w:autoSpaceDE w:val="0"/>
              <w:autoSpaceDN w:val="0"/>
              <w:adjustRightInd w:val="0"/>
              <w:jc w:val="right"/>
              <w:rPr>
                <w:sz w:val="18"/>
                <w:szCs w:val="18"/>
              </w:rPr>
            </w:pPr>
            <w:r w:rsidRPr="00BA79C6">
              <w:rPr>
                <w:sz w:val="18"/>
                <w:szCs w:val="18"/>
              </w:rPr>
              <w:t>2,550,278,223.00</w:t>
            </w:r>
          </w:p>
        </w:tc>
      </w:tr>
      <w:tr w:rsidR="00385A5E" w:rsidRPr="00BA79C6" w14:paraId="74687FD5" w14:textId="77777777" w:rsidTr="00E06CF5">
        <w:trPr>
          <w:jc w:val="center"/>
        </w:trPr>
        <w:tc>
          <w:tcPr>
            <w:tcW w:w="6091" w:type="dxa"/>
          </w:tcPr>
          <w:p w14:paraId="2134995C" w14:textId="77777777" w:rsidR="00385A5E" w:rsidRPr="00BA79C6" w:rsidRDefault="00385A5E" w:rsidP="00E06CF5">
            <w:pPr>
              <w:autoSpaceDE w:val="0"/>
              <w:autoSpaceDN w:val="0"/>
              <w:adjustRightInd w:val="0"/>
              <w:rPr>
                <w:sz w:val="18"/>
                <w:szCs w:val="18"/>
              </w:rPr>
            </w:pPr>
            <w:r w:rsidRPr="00BA79C6">
              <w:rPr>
                <w:sz w:val="18"/>
                <w:szCs w:val="18"/>
              </w:rPr>
              <w:t>Construcción de vías de comunicación</w:t>
            </w:r>
          </w:p>
        </w:tc>
        <w:tc>
          <w:tcPr>
            <w:tcW w:w="236" w:type="dxa"/>
          </w:tcPr>
          <w:p w14:paraId="79EC2C32" w14:textId="77777777" w:rsidR="00385A5E" w:rsidRPr="00BA79C6" w:rsidRDefault="00385A5E" w:rsidP="00E06CF5">
            <w:pPr>
              <w:autoSpaceDE w:val="0"/>
              <w:autoSpaceDN w:val="0"/>
              <w:adjustRightInd w:val="0"/>
              <w:jc w:val="right"/>
              <w:rPr>
                <w:sz w:val="18"/>
                <w:szCs w:val="18"/>
              </w:rPr>
            </w:pPr>
            <w:r w:rsidRPr="00BA79C6">
              <w:rPr>
                <w:sz w:val="18"/>
                <w:szCs w:val="18"/>
              </w:rPr>
              <w:t>800,000,000.00</w:t>
            </w:r>
          </w:p>
        </w:tc>
      </w:tr>
      <w:tr w:rsidR="00385A5E" w:rsidRPr="00BA79C6" w14:paraId="7010CE1B" w14:textId="77777777" w:rsidTr="00E06CF5">
        <w:trPr>
          <w:jc w:val="center"/>
        </w:trPr>
        <w:tc>
          <w:tcPr>
            <w:tcW w:w="6091" w:type="dxa"/>
          </w:tcPr>
          <w:p w14:paraId="67FD1061" w14:textId="77777777" w:rsidR="00385A5E" w:rsidRPr="00BA79C6" w:rsidRDefault="00385A5E" w:rsidP="00E06CF5">
            <w:pPr>
              <w:autoSpaceDE w:val="0"/>
              <w:autoSpaceDN w:val="0"/>
              <w:adjustRightInd w:val="0"/>
              <w:rPr>
                <w:sz w:val="18"/>
                <w:szCs w:val="18"/>
              </w:rPr>
            </w:pPr>
            <w:r w:rsidRPr="00BA79C6">
              <w:rPr>
                <w:b/>
                <w:bCs/>
                <w:sz w:val="18"/>
                <w:szCs w:val="18"/>
              </w:rPr>
              <w:t>Obra pública en bienes propios</w:t>
            </w:r>
          </w:p>
        </w:tc>
        <w:tc>
          <w:tcPr>
            <w:tcW w:w="236" w:type="dxa"/>
          </w:tcPr>
          <w:p w14:paraId="726A38C5" w14:textId="77777777" w:rsidR="00385A5E" w:rsidRPr="00BA79C6" w:rsidRDefault="00385A5E" w:rsidP="00E06CF5">
            <w:pPr>
              <w:autoSpaceDE w:val="0"/>
              <w:autoSpaceDN w:val="0"/>
              <w:adjustRightInd w:val="0"/>
              <w:jc w:val="right"/>
              <w:rPr>
                <w:sz w:val="18"/>
                <w:szCs w:val="18"/>
              </w:rPr>
            </w:pPr>
            <w:r w:rsidRPr="00BA79C6">
              <w:rPr>
                <w:b/>
                <w:bCs/>
                <w:sz w:val="18"/>
                <w:szCs w:val="18"/>
              </w:rPr>
              <w:t>28,590,008.00</w:t>
            </w:r>
          </w:p>
        </w:tc>
      </w:tr>
      <w:tr w:rsidR="00385A5E" w:rsidRPr="00BA79C6" w14:paraId="6464B1B8" w14:textId="77777777" w:rsidTr="00E06CF5">
        <w:trPr>
          <w:jc w:val="center"/>
        </w:trPr>
        <w:tc>
          <w:tcPr>
            <w:tcW w:w="6091" w:type="dxa"/>
          </w:tcPr>
          <w:p w14:paraId="4FBFDB6B" w14:textId="77777777" w:rsidR="00385A5E" w:rsidRPr="00BA79C6" w:rsidRDefault="00385A5E" w:rsidP="00E06CF5">
            <w:pPr>
              <w:autoSpaceDE w:val="0"/>
              <w:autoSpaceDN w:val="0"/>
              <w:adjustRightInd w:val="0"/>
              <w:rPr>
                <w:sz w:val="18"/>
                <w:szCs w:val="18"/>
              </w:rPr>
            </w:pPr>
            <w:r w:rsidRPr="00BA79C6">
              <w:rPr>
                <w:sz w:val="18"/>
                <w:szCs w:val="18"/>
              </w:rPr>
              <w:t>Construcción de obras para el abastecimiento de agua, petróleo, gas, electricidad y telecomunicaciones</w:t>
            </w:r>
          </w:p>
        </w:tc>
        <w:tc>
          <w:tcPr>
            <w:tcW w:w="236" w:type="dxa"/>
          </w:tcPr>
          <w:p w14:paraId="0E516A38" w14:textId="77777777" w:rsidR="00385A5E" w:rsidRPr="00BA79C6" w:rsidRDefault="00385A5E" w:rsidP="00E06CF5">
            <w:pPr>
              <w:autoSpaceDE w:val="0"/>
              <w:autoSpaceDN w:val="0"/>
              <w:adjustRightInd w:val="0"/>
              <w:jc w:val="right"/>
              <w:rPr>
                <w:sz w:val="18"/>
                <w:szCs w:val="18"/>
              </w:rPr>
            </w:pPr>
            <w:r w:rsidRPr="00BA79C6">
              <w:rPr>
                <w:sz w:val="18"/>
                <w:szCs w:val="18"/>
              </w:rPr>
              <w:t>28,590,008.00</w:t>
            </w:r>
          </w:p>
        </w:tc>
      </w:tr>
      <w:tr w:rsidR="00385A5E" w:rsidRPr="00BA79C6" w14:paraId="207E3D63" w14:textId="77777777" w:rsidTr="00E06CF5">
        <w:trPr>
          <w:jc w:val="center"/>
        </w:trPr>
        <w:tc>
          <w:tcPr>
            <w:tcW w:w="6091" w:type="dxa"/>
          </w:tcPr>
          <w:p w14:paraId="0602D5B6" w14:textId="77777777" w:rsidR="00385A5E" w:rsidRPr="00BA79C6" w:rsidRDefault="00385A5E" w:rsidP="00E06CF5">
            <w:pPr>
              <w:autoSpaceDE w:val="0"/>
              <w:autoSpaceDN w:val="0"/>
              <w:adjustRightInd w:val="0"/>
              <w:rPr>
                <w:sz w:val="18"/>
                <w:szCs w:val="18"/>
              </w:rPr>
            </w:pPr>
            <w:r w:rsidRPr="00BA79C6">
              <w:rPr>
                <w:b/>
                <w:bCs/>
                <w:sz w:val="18"/>
                <w:szCs w:val="18"/>
              </w:rPr>
              <w:t>Proyectos productivos y acciones de fomento</w:t>
            </w:r>
          </w:p>
        </w:tc>
        <w:tc>
          <w:tcPr>
            <w:tcW w:w="236" w:type="dxa"/>
          </w:tcPr>
          <w:p w14:paraId="35CD4FE1" w14:textId="77777777" w:rsidR="00385A5E" w:rsidRPr="00BA79C6" w:rsidRDefault="00385A5E" w:rsidP="00E06CF5">
            <w:pPr>
              <w:autoSpaceDE w:val="0"/>
              <w:autoSpaceDN w:val="0"/>
              <w:adjustRightInd w:val="0"/>
              <w:jc w:val="right"/>
              <w:rPr>
                <w:sz w:val="18"/>
                <w:szCs w:val="18"/>
              </w:rPr>
            </w:pPr>
            <w:r w:rsidRPr="00BA79C6">
              <w:rPr>
                <w:b/>
                <w:bCs/>
                <w:sz w:val="18"/>
                <w:szCs w:val="18"/>
              </w:rPr>
              <w:t>1,842,050,487.70</w:t>
            </w:r>
          </w:p>
        </w:tc>
      </w:tr>
      <w:tr w:rsidR="00385A5E" w:rsidRPr="00BA79C6" w14:paraId="3531141A" w14:textId="77777777" w:rsidTr="00E06CF5">
        <w:trPr>
          <w:jc w:val="center"/>
        </w:trPr>
        <w:tc>
          <w:tcPr>
            <w:tcW w:w="6091" w:type="dxa"/>
          </w:tcPr>
          <w:p w14:paraId="2605BFDB" w14:textId="77777777" w:rsidR="00385A5E" w:rsidRPr="00BA79C6" w:rsidRDefault="00385A5E" w:rsidP="00E06CF5">
            <w:pPr>
              <w:autoSpaceDE w:val="0"/>
              <w:autoSpaceDN w:val="0"/>
              <w:adjustRightInd w:val="0"/>
              <w:rPr>
                <w:sz w:val="18"/>
                <w:szCs w:val="18"/>
              </w:rPr>
            </w:pPr>
            <w:r w:rsidRPr="00BA79C6">
              <w:rPr>
                <w:sz w:val="18"/>
                <w:szCs w:val="18"/>
              </w:rPr>
              <w:t>Ejecución de proyectos productivos no incluidos en</w:t>
            </w:r>
          </w:p>
          <w:p w14:paraId="459DF393" w14:textId="77777777" w:rsidR="00385A5E" w:rsidRPr="00BA79C6" w:rsidRDefault="00385A5E" w:rsidP="00E06CF5">
            <w:pPr>
              <w:autoSpaceDE w:val="0"/>
              <w:autoSpaceDN w:val="0"/>
              <w:adjustRightInd w:val="0"/>
              <w:rPr>
                <w:sz w:val="18"/>
                <w:szCs w:val="18"/>
              </w:rPr>
            </w:pPr>
            <w:r w:rsidRPr="00BA79C6">
              <w:rPr>
                <w:sz w:val="18"/>
                <w:szCs w:val="18"/>
              </w:rPr>
              <w:t>conceptos anteriores de este capítulo</w:t>
            </w:r>
          </w:p>
        </w:tc>
        <w:tc>
          <w:tcPr>
            <w:tcW w:w="236" w:type="dxa"/>
          </w:tcPr>
          <w:p w14:paraId="57961F06" w14:textId="77777777" w:rsidR="00385A5E" w:rsidRPr="00BA79C6" w:rsidRDefault="00385A5E" w:rsidP="00E06CF5">
            <w:pPr>
              <w:autoSpaceDE w:val="0"/>
              <w:autoSpaceDN w:val="0"/>
              <w:adjustRightInd w:val="0"/>
              <w:jc w:val="right"/>
              <w:rPr>
                <w:sz w:val="18"/>
                <w:szCs w:val="18"/>
              </w:rPr>
            </w:pPr>
            <w:r w:rsidRPr="00BA79C6">
              <w:rPr>
                <w:sz w:val="18"/>
                <w:szCs w:val="18"/>
              </w:rPr>
              <w:t>1,842,050,487.70</w:t>
            </w:r>
          </w:p>
        </w:tc>
      </w:tr>
      <w:tr w:rsidR="00385A5E" w:rsidRPr="00BA79C6" w14:paraId="5394A0ED" w14:textId="77777777" w:rsidTr="00E06CF5">
        <w:trPr>
          <w:jc w:val="center"/>
        </w:trPr>
        <w:tc>
          <w:tcPr>
            <w:tcW w:w="6091" w:type="dxa"/>
          </w:tcPr>
          <w:p w14:paraId="36DD0B01" w14:textId="77777777" w:rsidR="00385A5E" w:rsidRPr="00BA79C6" w:rsidRDefault="00385A5E" w:rsidP="00E06CF5">
            <w:pPr>
              <w:autoSpaceDE w:val="0"/>
              <w:autoSpaceDN w:val="0"/>
              <w:adjustRightInd w:val="0"/>
              <w:rPr>
                <w:sz w:val="18"/>
                <w:szCs w:val="18"/>
              </w:rPr>
            </w:pPr>
            <w:r w:rsidRPr="00BA79C6">
              <w:rPr>
                <w:b/>
                <w:bCs/>
                <w:sz w:val="18"/>
                <w:szCs w:val="18"/>
              </w:rPr>
              <w:t>Participaciones y aportaciones</w:t>
            </w:r>
          </w:p>
        </w:tc>
        <w:tc>
          <w:tcPr>
            <w:tcW w:w="236" w:type="dxa"/>
          </w:tcPr>
          <w:p w14:paraId="58FBEBDF" w14:textId="77777777" w:rsidR="00385A5E" w:rsidRPr="00BA79C6" w:rsidRDefault="00385A5E" w:rsidP="00E06CF5">
            <w:pPr>
              <w:autoSpaceDE w:val="0"/>
              <w:autoSpaceDN w:val="0"/>
              <w:adjustRightInd w:val="0"/>
              <w:jc w:val="right"/>
              <w:rPr>
                <w:sz w:val="18"/>
                <w:szCs w:val="18"/>
              </w:rPr>
            </w:pPr>
            <w:r w:rsidRPr="00BA79C6">
              <w:rPr>
                <w:b/>
                <w:bCs/>
                <w:sz w:val="18"/>
                <w:szCs w:val="18"/>
              </w:rPr>
              <w:t>22,550,504,259.51</w:t>
            </w:r>
          </w:p>
        </w:tc>
      </w:tr>
      <w:tr w:rsidR="00385A5E" w:rsidRPr="00BA79C6" w14:paraId="5C2486F3" w14:textId="77777777" w:rsidTr="00E06CF5">
        <w:trPr>
          <w:jc w:val="center"/>
        </w:trPr>
        <w:tc>
          <w:tcPr>
            <w:tcW w:w="6091" w:type="dxa"/>
          </w:tcPr>
          <w:p w14:paraId="07EE98EA" w14:textId="77777777" w:rsidR="00385A5E" w:rsidRPr="00BA79C6" w:rsidRDefault="00385A5E" w:rsidP="00E06CF5">
            <w:pPr>
              <w:autoSpaceDE w:val="0"/>
              <w:autoSpaceDN w:val="0"/>
              <w:adjustRightInd w:val="0"/>
              <w:rPr>
                <w:sz w:val="18"/>
                <w:szCs w:val="18"/>
              </w:rPr>
            </w:pPr>
            <w:r w:rsidRPr="00BA79C6">
              <w:rPr>
                <w:b/>
                <w:bCs/>
                <w:sz w:val="18"/>
                <w:szCs w:val="18"/>
              </w:rPr>
              <w:t>Participaciones</w:t>
            </w:r>
          </w:p>
        </w:tc>
        <w:tc>
          <w:tcPr>
            <w:tcW w:w="236" w:type="dxa"/>
          </w:tcPr>
          <w:p w14:paraId="676D034D" w14:textId="77777777" w:rsidR="00385A5E" w:rsidRPr="00BA79C6" w:rsidRDefault="00385A5E" w:rsidP="00E06CF5">
            <w:pPr>
              <w:autoSpaceDE w:val="0"/>
              <w:autoSpaceDN w:val="0"/>
              <w:adjustRightInd w:val="0"/>
              <w:jc w:val="right"/>
              <w:rPr>
                <w:sz w:val="18"/>
                <w:szCs w:val="18"/>
              </w:rPr>
            </w:pPr>
            <w:r w:rsidRPr="00BA79C6">
              <w:rPr>
                <w:b/>
                <w:bCs/>
                <w:sz w:val="18"/>
                <w:szCs w:val="18"/>
              </w:rPr>
              <w:t>8,584,316,832.51</w:t>
            </w:r>
          </w:p>
        </w:tc>
      </w:tr>
      <w:tr w:rsidR="00385A5E" w:rsidRPr="00BA79C6" w14:paraId="3290E283" w14:textId="77777777" w:rsidTr="00E06CF5">
        <w:trPr>
          <w:jc w:val="center"/>
        </w:trPr>
        <w:tc>
          <w:tcPr>
            <w:tcW w:w="6091" w:type="dxa"/>
          </w:tcPr>
          <w:p w14:paraId="0059FA4A" w14:textId="77777777" w:rsidR="00385A5E" w:rsidRPr="00BA79C6" w:rsidRDefault="00385A5E" w:rsidP="00E06CF5">
            <w:pPr>
              <w:autoSpaceDE w:val="0"/>
              <w:autoSpaceDN w:val="0"/>
              <w:adjustRightInd w:val="0"/>
              <w:rPr>
                <w:sz w:val="18"/>
                <w:szCs w:val="18"/>
              </w:rPr>
            </w:pPr>
            <w:r w:rsidRPr="00BA79C6">
              <w:rPr>
                <w:sz w:val="18"/>
                <w:szCs w:val="18"/>
              </w:rPr>
              <w:t>Fondo general de participaciones</w:t>
            </w:r>
          </w:p>
        </w:tc>
        <w:tc>
          <w:tcPr>
            <w:tcW w:w="236" w:type="dxa"/>
          </w:tcPr>
          <w:p w14:paraId="16E38C7A" w14:textId="77777777" w:rsidR="00385A5E" w:rsidRPr="00BA79C6" w:rsidRDefault="00385A5E" w:rsidP="00E06CF5">
            <w:pPr>
              <w:autoSpaceDE w:val="0"/>
              <w:autoSpaceDN w:val="0"/>
              <w:adjustRightInd w:val="0"/>
              <w:jc w:val="right"/>
              <w:rPr>
                <w:sz w:val="18"/>
                <w:szCs w:val="18"/>
              </w:rPr>
            </w:pPr>
            <w:r w:rsidRPr="00BA79C6">
              <w:rPr>
                <w:sz w:val="18"/>
                <w:szCs w:val="18"/>
              </w:rPr>
              <w:t>6,561,262,920.71</w:t>
            </w:r>
          </w:p>
        </w:tc>
      </w:tr>
      <w:tr w:rsidR="00385A5E" w:rsidRPr="00BA79C6" w14:paraId="599C2828" w14:textId="77777777" w:rsidTr="00E06CF5">
        <w:trPr>
          <w:jc w:val="center"/>
        </w:trPr>
        <w:tc>
          <w:tcPr>
            <w:tcW w:w="6091" w:type="dxa"/>
          </w:tcPr>
          <w:p w14:paraId="7B4E9AA7" w14:textId="77777777" w:rsidR="00385A5E" w:rsidRPr="00BA79C6" w:rsidRDefault="00385A5E" w:rsidP="00E06CF5">
            <w:pPr>
              <w:autoSpaceDE w:val="0"/>
              <w:autoSpaceDN w:val="0"/>
              <w:adjustRightInd w:val="0"/>
              <w:rPr>
                <w:sz w:val="18"/>
                <w:szCs w:val="18"/>
              </w:rPr>
            </w:pPr>
            <w:r w:rsidRPr="00BA79C6">
              <w:rPr>
                <w:sz w:val="18"/>
                <w:szCs w:val="18"/>
              </w:rPr>
              <w:t>Fondo de fomento municipal</w:t>
            </w:r>
          </w:p>
        </w:tc>
        <w:tc>
          <w:tcPr>
            <w:tcW w:w="236" w:type="dxa"/>
          </w:tcPr>
          <w:p w14:paraId="118FEDA2" w14:textId="77777777" w:rsidR="00385A5E" w:rsidRPr="00BA79C6" w:rsidRDefault="00385A5E" w:rsidP="00E06CF5">
            <w:pPr>
              <w:autoSpaceDE w:val="0"/>
              <w:autoSpaceDN w:val="0"/>
              <w:adjustRightInd w:val="0"/>
              <w:jc w:val="right"/>
              <w:rPr>
                <w:sz w:val="18"/>
                <w:szCs w:val="18"/>
              </w:rPr>
            </w:pPr>
            <w:r w:rsidRPr="00BA79C6">
              <w:rPr>
                <w:sz w:val="18"/>
                <w:szCs w:val="18"/>
              </w:rPr>
              <w:t>1,779,961,032.00</w:t>
            </w:r>
          </w:p>
        </w:tc>
      </w:tr>
      <w:tr w:rsidR="00385A5E" w:rsidRPr="00BA79C6" w14:paraId="3BB0C2DB" w14:textId="77777777" w:rsidTr="00E06CF5">
        <w:trPr>
          <w:jc w:val="center"/>
        </w:trPr>
        <w:tc>
          <w:tcPr>
            <w:tcW w:w="6091" w:type="dxa"/>
          </w:tcPr>
          <w:p w14:paraId="56BD6B3C" w14:textId="77777777" w:rsidR="00385A5E" w:rsidRPr="00BA79C6" w:rsidRDefault="00385A5E" w:rsidP="00E06CF5">
            <w:pPr>
              <w:autoSpaceDE w:val="0"/>
              <w:autoSpaceDN w:val="0"/>
              <w:adjustRightInd w:val="0"/>
              <w:rPr>
                <w:sz w:val="18"/>
                <w:szCs w:val="18"/>
              </w:rPr>
            </w:pPr>
            <w:r w:rsidRPr="00BA79C6">
              <w:rPr>
                <w:sz w:val="18"/>
                <w:szCs w:val="18"/>
              </w:rPr>
              <w:t>Otros conceptos participables de la federación a</w:t>
            </w:r>
          </w:p>
          <w:p w14:paraId="3BC7BB6F" w14:textId="77777777" w:rsidR="00385A5E" w:rsidRPr="00BA79C6" w:rsidRDefault="00385A5E" w:rsidP="00E06CF5">
            <w:pPr>
              <w:autoSpaceDE w:val="0"/>
              <w:autoSpaceDN w:val="0"/>
              <w:adjustRightInd w:val="0"/>
              <w:rPr>
                <w:sz w:val="18"/>
                <w:szCs w:val="18"/>
              </w:rPr>
            </w:pPr>
            <w:r w:rsidRPr="00BA79C6">
              <w:rPr>
                <w:sz w:val="18"/>
                <w:szCs w:val="18"/>
              </w:rPr>
              <w:t>entidades federativas</w:t>
            </w:r>
          </w:p>
        </w:tc>
        <w:tc>
          <w:tcPr>
            <w:tcW w:w="236" w:type="dxa"/>
          </w:tcPr>
          <w:p w14:paraId="786E549B" w14:textId="77777777" w:rsidR="00385A5E" w:rsidRPr="00BA79C6" w:rsidRDefault="00385A5E" w:rsidP="00E06CF5">
            <w:pPr>
              <w:autoSpaceDE w:val="0"/>
              <w:autoSpaceDN w:val="0"/>
              <w:adjustRightInd w:val="0"/>
              <w:jc w:val="right"/>
              <w:rPr>
                <w:sz w:val="18"/>
                <w:szCs w:val="18"/>
              </w:rPr>
            </w:pPr>
            <w:r w:rsidRPr="00BA79C6">
              <w:rPr>
                <w:sz w:val="18"/>
                <w:szCs w:val="18"/>
              </w:rPr>
              <w:t>243,092,879.80</w:t>
            </w:r>
          </w:p>
        </w:tc>
      </w:tr>
      <w:tr w:rsidR="00385A5E" w:rsidRPr="00BA79C6" w14:paraId="6D00E1CF" w14:textId="77777777" w:rsidTr="00E06CF5">
        <w:trPr>
          <w:jc w:val="center"/>
        </w:trPr>
        <w:tc>
          <w:tcPr>
            <w:tcW w:w="6091" w:type="dxa"/>
          </w:tcPr>
          <w:p w14:paraId="073031D7" w14:textId="77777777" w:rsidR="00385A5E" w:rsidRPr="00BA79C6" w:rsidRDefault="00385A5E" w:rsidP="00E06CF5">
            <w:pPr>
              <w:autoSpaceDE w:val="0"/>
              <w:autoSpaceDN w:val="0"/>
              <w:adjustRightInd w:val="0"/>
              <w:rPr>
                <w:sz w:val="18"/>
                <w:szCs w:val="18"/>
              </w:rPr>
            </w:pPr>
            <w:r w:rsidRPr="00BA79C6">
              <w:rPr>
                <w:b/>
                <w:bCs/>
                <w:sz w:val="18"/>
                <w:szCs w:val="18"/>
              </w:rPr>
              <w:t>Aportaciones</w:t>
            </w:r>
          </w:p>
        </w:tc>
        <w:tc>
          <w:tcPr>
            <w:tcW w:w="236" w:type="dxa"/>
          </w:tcPr>
          <w:p w14:paraId="5EF4B642" w14:textId="77777777" w:rsidR="00385A5E" w:rsidRPr="00BA79C6" w:rsidRDefault="00385A5E" w:rsidP="00E06CF5">
            <w:pPr>
              <w:autoSpaceDE w:val="0"/>
              <w:autoSpaceDN w:val="0"/>
              <w:adjustRightInd w:val="0"/>
              <w:jc w:val="right"/>
              <w:rPr>
                <w:sz w:val="18"/>
                <w:szCs w:val="18"/>
              </w:rPr>
            </w:pPr>
            <w:r w:rsidRPr="00BA79C6">
              <w:rPr>
                <w:b/>
                <w:bCs/>
                <w:sz w:val="18"/>
                <w:szCs w:val="18"/>
              </w:rPr>
              <w:t>13,966,187,427.00</w:t>
            </w:r>
          </w:p>
        </w:tc>
      </w:tr>
      <w:tr w:rsidR="00385A5E" w:rsidRPr="00BA79C6" w14:paraId="240E9EA6" w14:textId="77777777" w:rsidTr="00E06CF5">
        <w:trPr>
          <w:jc w:val="center"/>
        </w:trPr>
        <w:tc>
          <w:tcPr>
            <w:tcW w:w="6091" w:type="dxa"/>
          </w:tcPr>
          <w:p w14:paraId="55E3A840" w14:textId="77777777" w:rsidR="00385A5E" w:rsidRPr="00BA79C6" w:rsidRDefault="00385A5E" w:rsidP="00E06CF5">
            <w:pPr>
              <w:autoSpaceDE w:val="0"/>
              <w:autoSpaceDN w:val="0"/>
              <w:adjustRightInd w:val="0"/>
              <w:rPr>
                <w:sz w:val="18"/>
                <w:szCs w:val="18"/>
              </w:rPr>
            </w:pPr>
            <w:r w:rsidRPr="00BA79C6">
              <w:rPr>
                <w:sz w:val="18"/>
                <w:szCs w:val="18"/>
              </w:rPr>
              <w:t>Aportaciones de la federación a municipios</w:t>
            </w:r>
          </w:p>
        </w:tc>
        <w:tc>
          <w:tcPr>
            <w:tcW w:w="236" w:type="dxa"/>
          </w:tcPr>
          <w:p w14:paraId="19BA8861" w14:textId="77777777" w:rsidR="00385A5E" w:rsidRPr="00BA79C6" w:rsidRDefault="00385A5E" w:rsidP="00E06CF5">
            <w:pPr>
              <w:autoSpaceDE w:val="0"/>
              <w:autoSpaceDN w:val="0"/>
              <w:adjustRightInd w:val="0"/>
              <w:jc w:val="right"/>
              <w:rPr>
                <w:sz w:val="18"/>
                <w:szCs w:val="18"/>
              </w:rPr>
            </w:pPr>
            <w:r w:rsidRPr="00BA79C6">
              <w:rPr>
                <w:sz w:val="18"/>
                <w:szCs w:val="18"/>
              </w:rPr>
              <w:t>13,966,187,427.00</w:t>
            </w:r>
          </w:p>
        </w:tc>
      </w:tr>
      <w:tr w:rsidR="00385A5E" w:rsidRPr="00BA79C6" w14:paraId="46D50AC0" w14:textId="77777777" w:rsidTr="00E06CF5">
        <w:trPr>
          <w:jc w:val="center"/>
        </w:trPr>
        <w:tc>
          <w:tcPr>
            <w:tcW w:w="6091" w:type="dxa"/>
          </w:tcPr>
          <w:p w14:paraId="5FE8FCA0" w14:textId="77777777" w:rsidR="00385A5E" w:rsidRPr="00BA79C6" w:rsidRDefault="00385A5E" w:rsidP="00E06CF5">
            <w:pPr>
              <w:autoSpaceDE w:val="0"/>
              <w:autoSpaceDN w:val="0"/>
              <w:adjustRightInd w:val="0"/>
              <w:rPr>
                <w:sz w:val="18"/>
                <w:szCs w:val="18"/>
              </w:rPr>
            </w:pPr>
            <w:r w:rsidRPr="00BA79C6">
              <w:rPr>
                <w:b/>
                <w:bCs/>
                <w:sz w:val="18"/>
                <w:szCs w:val="18"/>
              </w:rPr>
              <w:t>Deuda pública</w:t>
            </w:r>
          </w:p>
        </w:tc>
        <w:tc>
          <w:tcPr>
            <w:tcW w:w="236" w:type="dxa"/>
          </w:tcPr>
          <w:p w14:paraId="08307A6B" w14:textId="77777777" w:rsidR="00385A5E" w:rsidRPr="00BA79C6" w:rsidRDefault="00385A5E" w:rsidP="00E06CF5">
            <w:pPr>
              <w:autoSpaceDE w:val="0"/>
              <w:autoSpaceDN w:val="0"/>
              <w:adjustRightInd w:val="0"/>
              <w:jc w:val="right"/>
              <w:rPr>
                <w:sz w:val="18"/>
                <w:szCs w:val="18"/>
              </w:rPr>
            </w:pPr>
            <w:r w:rsidRPr="00BA79C6">
              <w:rPr>
                <w:b/>
                <w:bCs/>
                <w:sz w:val="18"/>
                <w:szCs w:val="18"/>
              </w:rPr>
              <w:t>2,131,105,259.91</w:t>
            </w:r>
          </w:p>
        </w:tc>
      </w:tr>
      <w:tr w:rsidR="00385A5E" w:rsidRPr="00BA79C6" w14:paraId="0C9801AF" w14:textId="77777777" w:rsidTr="00E06CF5">
        <w:trPr>
          <w:jc w:val="center"/>
        </w:trPr>
        <w:tc>
          <w:tcPr>
            <w:tcW w:w="6091" w:type="dxa"/>
          </w:tcPr>
          <w:p w14:paraId="760A4435" w14:textId="77777777" w:rsidR="00385A5E" w:rsidRPr="00BA79C6" w:rsidRDefault="00385A5E" w:rsidP="00E06CF5">
            <w:pPr>
              <w:autoSpaceDE w:val="0"/>
              <w:autoSpaceDN w:val="0"/>
              <w:adjustRightInd w:val="0"/>
              <w:rPr>
                <w:sz w:val="18"/>
                <w:szCs w:val="18"/>
              </w:rPr>
            </w:pPr>
            <w:r w:rsidRPr="00BA79C6">
              <w:rPr>
                <w:b/>
                <w:bCs/>
                <w:sz w:val="18"/>
                <w:szCs w:val="18"/>
              </w:rPr>
              <w:t>Amortización de la deuda pública</w:t>
            </w:r>
          </w:p>
        </w:tc>
        <w:tc>
          <w:tcPr>
            <w:tcW w:w="236" w:type="dxa"/>
          </w:tcPr>
          <w:p w14:paraId="02E7AB01" w14:textId="77777777" w:rsidR="00385A5E" w:rsidRPr="00BA79C6" w:rsidRDefault="00385A5E" w:rsidP="00E06CF5">
            <w:pPr>
              <w:autoSpaceDE w:val="0"/>
              <w:autoSpaceDN w:val="0"/>
              <w:adjustRightInd w:val="0"/>
              <w:jc w:val="right"/>
              <w:rPr>
                <w:sz w:val="18"/>
                <w:szCs w:val="18"/>
              </w:rPr>
            </w:pPr>
            <w:r w:rsidRPr="00BA79C6">
              <w:rPr>
                <w:b/>
                <w:bCs/>
                <w:sz w:val="18"/>
                <w:szCs w:val="18"/>
              </w:rPr>
              <w:t>227,286,326.2</w:t>
            </w:r>
          </w:p>
        </w:tc>
      </w:tr>
      <w:tr w:rsidR="00385A5E" w:rsidRPr="00BA79C6" w14:paraId="7AAF5802" w14:textId="77777777" w:rsidTr="00E06CF5">
        <w:trPr>
          <w:jc w:val="center"/>
        </w:trPr>
        <w:tc>
          <w:tcPr>
            <w:tcW w:w="6091" w:type="dxa"/>
          </w:tcPr>
          <w:p w14:paraId="3E855285" w14:textId="77777777" w:rsidR="00385A5E" w:rsidRPr="00BA79C6" w:rsidRDefault="00385A5E" w:rsidP="00E06CF5">
            <w:pPr>
              <w:autoSpaceDE w:val="0"/>
              <w:autoSpaceDN w:val="0"/>
              <w:adjustRightInd w:val="0"/>
              <w:rPr>
                <w:sz w:val="18"/>
                <w:szCs w:val="18"/>
              </w:rPr>
            </w:pPr>
            <w:r w:rsidRPr="00BA79C6">
              <w:rPr>
                <w:sz w:val="18"/>
                <w:szCs w:val="18"/>
              </w:rPr>
              <w:t>Amortización de la deuda interna con instituciones de</w:t>
            </w:r>
          </w:p>
          <w:p w14:paraId="1BBB8EC7" w14:textId="77777777" w:rsidR="00385A5E" w:rsidRPr="00BA79C6" w:rsidRDefault="00385A5E" w:rsidP="00E06CF5">
            <w:pPr>
              <w:autoSpaceDE w:val="0"/>
              <w:autoSpaceDN w:val="0"/>
              <w:adjustRightInd w:val="0"/>
              <w:rPr>
                <w:sz w:val="18"/>
                <w:szCs w:val="18"/>
              </w:rPr>
            </w:pPr>
            <w:r w:rsidRPr="00BA79C6">
              <w:rPr>
                <w:sz w:val="18"/>
                <w:szCs w:val="18"/>
              </w:rPr>
              <w:t>crédito</w:t>
            </w:r>
          </w:p>
        </w:tc>
        <w:tc>
          <w:tcPr>
            <w:tcW w:w="236" w:type="dxa"/>
          </w:tcPr>
          <w:p w14:paraId="05612404" w14:textId="77777777" w:rsidR="00385A5E" w:rsidRPr="00BA79C6" w:rsidRDefault="00385A5E" w:rsidP="00E06CF5">
            <w:pPr>
              <w:autoSpaceDE w:val="0"/>
              <w:autoSpaceDN w:val="0"/>
              <w:adjustRightInd w:val="0"/>
              <w:jc w:val="right"/>
              <w:rPr>
                <w:sz w:val="18"/>
                <w:szCs w:val="18"/>
              </w:rPr>
            </w:pPr>
            <w:r w:rsidRPr="00BA79C6">
              <w:rPr>
                <w:sz w:val="18"/>
                <w:szCs w:val="18"/>
              </w:rPr>
              <w:t>227,286,326.2</w:t>
            </w:r>
          </w:p>
        </w:tc>
      </w:tr>
      <w:tr w:rsidR="00385A5E" w:rsidRPr="00BA79C6" w14:paraId="4307A7FD" w14:textId="77777777" w:rsidTr="00E06CF5">
        <w:trPr>
          <w:jc w:val="center"/>
        </w:trPr>
        <w:tc>
          <w:tcPr>
            <w:tcW w:w="6091" w:type="dxa"/>
          </w:tcPr>
          <w:p w14:paraId="33D04B86" w14:textId="77777777" w:rsidR="00385A5E" w:rsidRPr="00BA79C6" w:rsidRDefault="00385A5E" w:rsidP="00E06CF5">
            <w:pPr>
              <w:autoSpaceDE w:val="0"/>
              <w:autoSpaceDN w:val="0"/>
              <w:adjustRightInd w:val="0"/>
              <w:rPr>
                <w:sz w:val="18"/>
                <w:szCs w:val="18"/>
              </w:rPr>
            </w:pPr>
            <w:r w:rsidRPr="00BA79C6">
              <w:rPr>
                <w:b/>
                <w:bCs/>
                <w:sz w:val="18"/>
                <w:szCs w:val="18"/>
              </w:rPr>
              <w:t>Intereses de la deuda pública</w:t>
            </w:r>
          </w:p>
        </w:tc>
        <w:tc>
          <w:tcPr>
            <w:tcW w:w="236" w:type="dxa"/>
          </w:tcPr>
          <w:p w14:paraId="58EE24D3" w14:textId="77777777" w:rsidR="00385A5E" w:rsidRPr="00BA79C6" w:rsidRDefault="00385A5E" w:rsidP="00E06CF5">
            <w:pPr>
              <w:autoSpaceDE w:val="0"/>
              <w:autoSpaceDN w:val="0"/>
              <w:adjustRightInd w:val="0"/>
              <w:jc w:val="right"/>
              <w:rPr>
                <w:sz w:val="18"/>
                <w:szCs w:val="18"/>
              </w:rPr>
            </w:pPr>
            <w:r w:rsidRPr="00BA79C6">
              <w:rPr>
                <w:b/>
                <w:bCs/>
                <w:sz w:val="18"/>
                <w:szCs w:val="18"/>
              </w:rPr>
              <w:t>1,843,245,480.95</w:t>
            </w:r>
          </w:p>
        </w:tc>
      </w:tr>
      <w:tr w:rsidR="00385A5E" w:rsidRPr="00BA79C6" w14:paraId="79566479" w14:textId="77777777" w:rsidTr="00E06CF5">
        <w:trPr>
          <w:jc w:val="center"/>
        </w:trPr>
        <w:tc>
          <w:tcPr>
            <w:tcW w:w="6091" w:type="dxa"/>
          </w:tcPr>
          <w:p w14:paraId="17C47FFC" w14:textId="77777777" w:rsidR="00385A5E" w:rsidRPr="00BA79C6" w:rsidRDefault="00385A5E" w:rsidP="00E06CF5">
            <w:pPr>
              <w:autoSpaceDE w:val="0"/>
              <w:autoSpaceDN w:val="0"/>
              <w:adjustRightInd w:val="0"/>
              <w:rPr>
                <w:sz w:val="18"/>
                <w:szCs w:val="18"/>
              </w:rPr>
            </w:pPr>
            <w:r w:rsidRPr="00BA79C6">
              <w:rPr>
                <w:sz w:val="18"/>
                <w:szCs w:val="18"/>
              </w:rPr>
              <w:t>Intereses de la deuda interna con instituciones de crédito</w:t>
            </w:r>
          </w:p>
        </w:tc>
        <w:tc>
          <w:tcPr>
            <w:tcW w:w="236" w:type="dxa"/>
          </w:tcPr>
          <w:p w14:paraId="686EAFAD" w14:textId="77777777" w:rsidR="00385A5E" w:rsidRPr="00BA79C6" w:rsidRDefault="00385A5E" w:rsidP="00E06CF5">
            <w:pPr>
              <w:autoSpaceDE w:val="0"/>
              <w:autoSpaceDN w:val="0"/>
              <w:adjustRightInd w:val="0"/>
              <w:jc w:val="right"/>
              <w:rPr>
                <w:sz w:val="18"/>
                <w:szCs w:val="18"/>
              </w:rPr>
            </w:pPr>
            <w:r w:rsidRPr="00BA79C6">
              <w:rPr>
                <w:sz w:val="18"/>
                <w:szCs w:val="18"/>
              </w:rPr>
              <w:t>1,843,245,480.95</w:t>
            </w:r>
          </w:p>
        </w:tc>
      </w:tr>
      <w:tr w:rsidR="00385A5E" w:rsidRPr="00BA79C6" w14:paraId="31F158FB" w14:textId="77777777" w:rsidTr="00E06CF5">
        <w:trPr>
          <w:jc w:val="center"/>
        </w:trPr>
        <w:tc>
          <w:tcPr>
            <w:tcW w:w="6091" w:type="dxa"/>
          </w:tcPr>
          <w:p w14:paraId="025973FE" w14:textId="77777777" w:rsidR="00385A5E" w:rsidRPr="00BA79C6" w:rsidRDefault="00385A5E" w:rsidP="00E06CF5">
            <w:pPr>
              <w:autoSpaceDE w:val="0"/>
              <w:autoSpaceDN w:val="0"/>
              <w:adjustRightInd w:val="0"/>
              <w:rPr>
                <w:sz w:val="18"/>
                <w:szCs w:val="18"/>
              </w:rPr>
            </w:pPr>
            <w:r w:rsidRPr="00BA79C6">
              <w:rPr>
                <w:b/>
                <w:bCs/>
                <w:sz w:val="18"/>
                <w:szCs w:val="18"/>
              </w:rPr>
              <w:t>Gastos de la deuda pública</w:t>
            </w:r>
          </w:p>
        </w:tc>
        <w:tc>
          <w:tcPr>
            <w:tcW w:w="236" w:type="dxa"/>
          </w:tcPr>
          <w:p w14:paraId="3CC37878" w14:textId="77777777" w:rsidR="00385A5E" w:rsidRPr="00BA79C6" w:rsidRDefault="00385A5E" w:rsidP="00E06CF5">
            <w:pPr>
              <w:autoSpaceDE w:val="0"/>
              <w:autoSpaceDN w:val="0"/>
              <w:adjustRightInd w:val="0"/>
              <w:jc w:val="right"/>
              <w:rPr>
                <w:sz w:val="18"/>
                <w:szCs w:val="18"/>
              </w:rPr>
            </w:pPr>
            <w:r w:rsidRPr="00BA79C6">
              <w:rPr>
                <w:b/>
                <w:bCs/>
                <w:sz w:val="18"/>
                <w:szCs w:val="18"/>
              </w:rPr>
              <w:t>4,573,452.74</w:t>
            </w:r>
          </w:p>
        </w:tc>
      </w:tr>
      <w:tr w:rsidR="00385A5E" w:rsidRPr="00BA79C6" w14:paraId="0DEF8BDA" w14:textId="77777777" w:rsidTr="00E06CF5">
        <w:trPr>
          <w:jc w:val="center"/>
        </w:trPr>
        <w:tc>
          <w:tcPr>
            <w:tcW w:w="6091" w:type="dxa"/>
          </w:tcPr>
          <w:p w14:paraId="12EF674F" w14:textId="77777777" w:rsidR="00385A5E" w:rsidRPr="00BA79C6" w:rsidRDefault="00385A5E" w:rsidP="00E06CF5">
            <w:pPr>
              <w:autoSpaceDE w:val="0"/>
              <w:autoSpaceDN w:val="0"/>
              <w:adjustRightInd w:val="0"/>
              <w:rPr>
                <w:sz w:val="18"/>
                <w:szCs w:val="18"/>
              </w:rPr>
            </w:pPr>
            <w:r w:rsidRPr="00BA79C6">
              <w:rPr>
                <w:sz w:val="18"/>
                <w:szCs w:val="18"/>
              </w:rPr>
              <w:t>Gastos de la deuda pública interna</w:t>
            </w:r>
          </w:p>
        </w:tc>
        <w:tc>
          <w:tcPr>
            <w:tcW w:w="236" w:type="dxa"/>
          </w:tcPr>
          <w:p w14:paraId="055AF82D" w14:textId="77777777" w:rsidR="00385A5E" w:rsidRPr="00BA79C6" w:rsidRDefault="00385A5E" w:rsidP="00E06CF5">
            <w:pPr>
              <w:autoSpaceDE w:val="0"/>
              <w:autoSpaceDN w:val="0"/>
              <w:adjustRightInd w:val="0"/>
              <w:jc w:val="right"/>
              <w:rPr>
                <w:sz w:val="18"/>
                <w:szCs w:val="18"/>
              </w:rPr>
            </w:pPr>
            <w:r w:rsidRPr="00BA79C6">
              <w:rPr>
                <w:sz w:val="18"/>
                <w:szCs w:val="18"/>
              </w:rPr>
              <w:t>4,573,452.74</w:t>
            </w:r>
          </w:p>
        </w:tc>
      </w:tr>
      <w:tr w:rsidR="00385A5E" w:rsidRPr="00BA79C6" w14:paraId="157D3A33" w14:textId="77777777" w:rsidTr="00E06CF5">
        <w:trPr>
          <w:jc w:val="center"/>
        </w:trPr>
        <w:tc>
          <w:tcPr>
            <w:tcW w:w="6091" w:type="dxa"/>
          </w:tcPr>
          <w:p w14:paraId="39D4D1D5" w14:textId="77777777" w:rsidR="00385A5E" w:rsidRPr="00BA79C6" w:rsidRDefault="00385A5E" w:rsidP="00E06CF5">
            <w:pPr>
              <w:autoSpaceDE w:val="0"/>
              <w:autoSpaceDN w:val="0"/>
              <w:adjustRightInd w:val="0"/>
              <w:rPr>
                <w:sz w:val="18"/>
                <w:szCs w:val="18"/>
              </w:rPr>
            </w:pPr>
            <w:r w:rsidRPr="00BA79C6">
              <w:rPr>
                <w:b/>
                <w:bCs/>
                <w:sz w:val="18"/>
                <w:szCs w:val="18"/>
              </w:rPr>
              <w:t>Adeudos de ejercicios fiscales anteriores (ADEFAS)</w:t>
            </w:r>
          </w:p>
        </w:tc>
        <w:tc>
          <w:tcPr>
            <w:tcW w:w="236" w:type="dxa"/>
          </w:tcPr>
          <w:p w14:paraId="3482B597" w14:textId="77777777" w:rsidR="00385A5E" w:rsidRPr="00BA79C6" w:rsidRDefault="00385A5E" w:rsidP="00E06CF5">
            <w:pPr>
              <w:autoSpaceDE w:val="0"/>
              <w:autoSpaceDN w:val="0"/>
              <w:adjustRightInd w:val="0"/>
              <w:jc w:val="right"/>
              <w:rPr>
                <w:sz w:val="18"/>
                <w:szCs w:val="18"/>
              </w:rPr>
            </w:pPr>
            <w:r w:rsidRPr="00BA79C6">
              <w:rPr>
                <w:b/>
                <w:bCs/>
                <w:sz w:val="18"/>
                <w:szCs w:val="18"/>
              </w:rPr>
              <w:t>56,000,000.00</w:t>
            </w:r>
          </w:p>
        </w:tc>
      </w:tr>
      <w:tr w:rsidR="00385A5E" w:rsidRPr="00BA79C6" w14:paraId="62023205" w14:textId="77777777" w:rsidTr="00E06CF5">
        <w:trPr>
          <w:jc w:val="center"/>
        </w:trPr>
        <w:tc>
          <w:tcPr>
            <w:tcW w:w="6091" w:type="dxa"/>
          </w:tcPr>
          <w:p w14:paraId="002E6FED" w14:textId="77777777" w:rsidR="00385A5E" w:rsidRPr="00BA79C6" w:rsidRDefault="00385A5E" w:rsidP="00E06CF5">
            <w:pPr>
              <w:autoSpaceDE w:val="0"/>
              <w:autoSpaceDN w:val="0"/>
              <w:adjustRightInd w:val="0"/>
              <w:rPr>
                <w:sz w:val="18"/>
                <w:szCs w:val="18"/>
              </w:rPr>
            </w:pPr>
            <w:r w:rsidRPr="00BA79C6">
              <w:rPr>
                <w:sz w:val="18"/>
                <w:szCs w:val="18"/>
              </w:rPr>
              <w:t>ADEFAS</w:t>
            </w:r>
          </w:p>
        </w:tc>
        <w:tc>
          <w:tcPr>
            <w:tcW w:w="236" w:type="dxa"/>
          </w:tcPr>
          <w:p w14:paraId="10888FD2" w14:textId="77777777" w:rsidR="00385A5E" w:rsidRPr="00BA79C6" w:rsidRDefault="00385A5E" w:rsidP="00E06CF5">
            <w:pPr>
              <w:autoSpaceDE w:val="0"/>
              <w:autoSpaceDN w:val="0"/>
              <w:adjustRightInd w:val="0"/>
              <w:jc w:val="right"/>
              <w:rPr>
                <w:sz w:val="18"/>
                <w:szCs w:val="18"/>
              </w:rPr>
            </w:pPr>
            <w:r w:rsidRPr="00BA79C6">
              <w:rPr>
                <w:sz w:val="18"/>
                <w:szCs w:val="18"/>
              </w:rPr>
              <w:t>56,000,000.00</w:t>
            </w:r>
          </w:p>
        </w:tc>
      </w:tr>
      <w:tr w:rsidR="00385A5E" w:rsidRPr="00BA79C6" w14:paraId="5CA8020A" w14:textId="77777777" w:rsidTr="00E06CF5">
        <w:trPr>
          <w:jc w:val="center"/>
        </w:trPr>
        <w:tc>
          <w:tcPr>
            <w:tcW w:w="6091" w:type="dxa"/>
          </w:tcPr>
          <w:p w14:paraId="0945E402" w14:textId="77777777" w:rsidR="00385A5E" w:rsidRPr="00BA79C6" w:rsidRDefault="00385A5E" w:rsidP="00E06CF5">
            <w:pPr>
              <w:autoSpaceDE w:val="0"/>
              <w:autoSpaceDN w:val="0"/>
              <w:adjustRightInd w:val="0"/>
              <w:rPr>
                <w:sz w:val="18"/>
                <w:szCs w:val="18"/>
              </w:rPr>
            </w:pPr>
            <w:proofErr w:type="gramStart"/>
            <w:r w:rsidRPr="00BA79C6">
              <w:rPr>
                <w:b/>
                <w:bCs/>
                <w:sz w:val="18"/>
                <w:szCs w:val="18"/>
              </w:rPr>
              <w:t>Total</w:t>
            </w:r>
            <w:proofErr w:type="gramEnd"/>
            <w:r w:rsidRPr="00BA79C6">
              <w:rPr>
                <w:b/>
                <w:bCs/>
                <w:sz w:val="18"/>
                <w:szCs w:val="18"/>
              </w:rPr>
              <w:t xml:space="preserve"> General</w:t>
            </w:r>
          </w:p>
        </w:tc>
        <w:tc>
          <w:tcPr>
            <w:tcW w:w="236" w:type="dxa"/>
          </w:tcPr>
          <w:p w14:paraId="5948E5E2" w14:textId="77777777" w:rsidR="00385A5E" w:rsidRPr="00BA79C6" w:rsidRDefault="00385A5E" w:rsidP="00E06CF5">
            <w:pPr>
              <w:autoSpaceDE w:val="0"/>
              <w:autoSpaceDN w:val="0"/>
              <w:adjustRightInd w:val="0"/>
              <w:jc w:val="right"/>
              <w:rPr>
                <w:sz w:val="18"/>
                <w:szCs w:val="18"/>
              </w:rPr>
            </w:pPr>
            <w:r w:rsidRPr="00BA79C6">
              <w:rPr>
                <w:b/>
                <w:bCs/>
                <w:sz w:val="18"/>
                <w:szCs w:val="18"/>
              </w:rPr>
              <w:t>103,000,967,838.00</w:t>
            </w:r>
          </w:p>
        </w:tc>
      </w:tr>
    </w:tbl>
    <w:p w14:paraId="06957D9C" w14:textId="5D5233DA" w:rsidR="00385A5E" w:rsidRPr="00BA79C6" w:rsidRDefault="00385A5E" w:rsidP="003C57D9"/>
    <w:p w14:paraId="409D2EE3" w14:textId="77777777" w:rsidR="00385A5E" w:rsidRPr="00BA79C6" w:rsidRDefault="00385A5E" w:rsidP="00385A5E">
      <w:pPr>
        <w:autoSpaceDE w:val="0"/>
        <w:autoSpaceDN w:val="0"/>
        <w:adjustRightInd w:val="0"/>
      </w:pPr>
      <w:r w:rsidRPr="00BA79C6">
        <w:rPr>
          <w:b/>
          <w:bCs/>
        </w:rPr>
        <w:lastRenderedPageBreak/>
        <w:t xml:space="preserve">Artículo 51. </w:t>
      </w:r>
      <w:r w:rsidRPr="00BA79C6">
        <w:t>El gasto público atendiendo a la Clasificación Funcional, homologada a las disposiciones emitidas a nivel nacional por el Consejo Nacional de Armonización Contable, se distribuye de la siguiente manera:</w:t>
      </w:r>
    </w:p>
    <w:p w14:paraId="691C949A" w14:textId="77777777" w:rsidR="00385A5E" w:rsidRPr="00BA79C6" w:rsidRDefault="00385A5E" w:rsidP="00385A5E">
      <w:pPr>
        <w:autoSpaceDE w:val="0"/>
        <w:autoSpaceDN w:val="0"/>
        <w:adjustRightInd w:val="0"/>
        <w:spacing w:line="240" w:lineRule="auto"/>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2126"/>
      </w:tblGrid>
      <w:tr w:rsidR="00385A5E" w:rsidRPr="00BA79C6" w14:paraId="291451F0" w14:textId="77777777" w:rsidTr="00E06CF5">
        <w:trPr>
          <w:jc w:val="center"/>
        </w:trPr>
        <w:tc>
          <w:tcPr>
            <w:tcW w:w="5382" w:type="dxa"/>
          </w:tcPr>
          <w:p w14:paraId="087DC57F" w14:textId="77777777" w:rsidR="00385A5E" w:rsidRPr="00BA79C6" w:rsidRDefault="00385A5E" w:rsidP="00E06CF5">
            <w:pPr>
              <w:autoSpaceDE w:val="0"/>
              <w:autoSpaceDN w:val="0"/>
              <w:adjustRightInd w:val="0"/>
              <w:jc w:val="both"/>
              <w:rPr>
                <w:sz w:val="18"/>
                <w:szCs w:val="18"/>
              </w:rPr>
            </w:pPr>
          </w:p>
        </w:tc>
        <w:tc>
          <w:tcPr>
            <w:tcW w:w="2126" w:type="dxa"/>
          </w:tcPr>
          <w:p w14:paraId="5C0E3BAD" w14:textId="77777777" w:rsidR="00385A5E" w:rsidRPr="00BA79C6" w:rsidRDefault="00385A5E" w:rsidP="00E06CF5">
            <w:pPr>
              <w:autoSpaceDE w:val="0"/>
              <w:autoSpaceDN w:val="0"/>
              <w:adjustRightInd w:val="0"/>
              <w:jc w:val="center"/>
              <w:rPr>
                <w:sz w:val="18"/>
                <w:szCs w:val="18"/>
              </w:rPr>
            </w:pPr>
            <w:r w:rsidRPr="00BA79C6">
              <w:rPr>
                <w:b/>
                <w:bCs/>
                <w:sz w:val="18"/>
                <w:szCs w:val="18"/>
              </w:rPr>
              <w:t>Pesos</w:t>
            </w:r>
          </w:p>
        </w:tc>
      </w:tr>
      <w:tr w:rsidR="00385A5E" w:rsidRPr="00BA79C6" w14:paraId="48F5E47B" w14:textId="77777777" w:rsidTr="00E06CF5">
        <w:trPr>
          <w:jc w:val="center"/>
        </w:trPr>
        <w:tc>
          <w:tcPr>
            <w:tcW w:w="5382" w:type="dxa"/>
          </w:tcPr>
          <w:p w14:paraId="0B9821DB" w14:textId="77777777" w:rsidR="00385A5E" w:rsidRPr="00BA79C6" w:rsidRDefault="00385A5E" w:rsidP="00E06CF5">
            <w:pPr>
              <w:autoSpaceDE w:val="0"/>
              <w:autoSpaceDN w:val="0"/>
              <w:adjustRightInd w:val="0"/>
              <w:jc w:val="both"/>
              <w:rPr>
                <w:sz w:val="18"/>
                <w:szCs w:val="18"/>
              </w:rPr>
            </w:pPr>
            <w:r w:rsidRPr="00BA79C6">
              <w:rPr>
                <w:b/>
                <w:bCs/>
                <w:sz w:val="18"/>
                <w:szCs w:val="18"/>
              </w:rPr>
              <w:t>Gobierno</w:t>
            </w:r>
          </w:p>
        </w:tc>
        <w:tc>
          <w:tcPr>
            <w:tcW w:w="2126" w:type="dxa"/>
          </w:tcPr>
          <w:p w14:paraId="665794D7" w14:textId="77777777" w:rsidR="00385A5E" w:rsidRPr="00BA79C6" w:rsidRDefault="00385A5E" w:rsidP="00E06CF5">
            <w:pPr>
              <w:autoSpaceDE w:val="0"/>
              <w:autoSpaceDN w:val="0"/>
              <w:adjustRightInd w:val="0"/>
              <w:jc w:val="right"/>
              <w:rPr>
                <w:sz w:val="18"/>
                <w:szCs w:val="18"/>
              </w:rPr>
            </w:pPr>
            <w:r w:rsidRPr="00BA79C6">
              <w:rPr>
                <w:b/>
                <w:bCs/>
                <w:sz w:val="18"/>
                <w:szCs w:val="18"/>
              </w:rPr>
              <w:t>16,147,156,728.41</w:t>
            </w:r>
          </w:p>
        </w:tc>
      </w:tr>
      <w:tr w:rsidR="00385A5E" w:rsidRPr="00BA79C6" w14:paraId="006A40AB" w14:textId="77777777" w:rsidTr="00E06CF5">
        <w:trPr>
          <w:jc w:val="center"/>
        </w:trPr>
        <w:tc>
          <w:tcPr>
            <w:tcW w:w="5382" w:type="dxa"/>
          </w:tcPr>
          <w:p w14:paraId="1C4B1D80" w14:textId="77777777" w:rsidR="00385A5E" w:rsidRPr="00BA79C6" w:rsidRDefault="00385A5E" w:rsidP="00E06CF5">
            <w:pPr>
              <w:autoSpaceDE w:val="0"/>
              <w:autoSpaceDN w:val="0"/>
              <w:adjustRightInd w:val="0"/>
              <w:jc w:val="both"/>
              <w:rPr>
                <w:sz w:val="18"/>
                <w:szCs w:val="18"/>
              </w:rPr>
            </w:pPr>
            <w:r w:rsidRPr="00BA79C6">
              <w:rPr>
                <w:b/>
                <w:bCs/>
                <w:sz w:val="18"/>
                <w:szCs w:val="18"/>
              </w:rPr>
              <w:t>Legislación</w:t>
            </w:r>
          </w:p>
        </w:tc>
        <w:tc>
          <w:tcPr>
            <w:tcW w:w="2126" w:type="dxa"/>
          </w:tcPr>
          <w:p w14:paraId="08B770AD" w14:textId="77777777" w:rsidR="00385A5E" w:rsidRPr="00BA79C6" w:rsidRDefault="00385A5E" w:rsidP="00E06CF5">
            <w:pPr>
              <w:autoSpaceDE w:val="0"/>
              <w:autoSpaceDN w:val="0"/>
              <w:adjustRightInd w:val="0"/>
              <w:jc w:val="right"/>
              <w:rPr>
                <w:sz w:val="18"/>
                <w:szCs w:val="18"/>
              </w:rPr>
            </w:pPr>
            <w:r w:rsidRPr="00BA79C6">
              <w:rPr>
                <w:b/>
                <w:bCs/>
                <w:sz w:val="18"/>
                <w:szCs w:val="18"/>
              </w:rPr>
              <w:t>912,290,212.72</w:t>
            </w:r>
          </w:p>
        </w:tc>
      </w:tr>
      <w:tr w:rsidR="00385A5E" w:rsidRPr="00BA79C6" w14:paraId="4E1D3658" w14:textId="77777777" w:rsidTr="00E06CF5">
        <w:trPr>
          <w:jc w:val="center"/>
        </w:trPr>
        <w:tc>
          <w:tcPr>
            <w:tcW w:w="5382" w:type="dxa"/>
          </w:tcPr>
          <w:p w14:paraId="073F8CDB" w14:textId="77777777" w:rsidR="00385A5E" w:rsidRPr="00BA79C6" w:rsidRDefault="00385A5E" w:rsidP="00E06CF5">
            <w:pPr>
              <w:autoSpaceDE w:val="0"/>
              <w:autoSpaceDN w:val="0"/>
              <w:adjustRightInd w:val="0"/>
              <w:jc w:val="both"/>
              <w:rPr>
                <w:sz w:val="18"/>
                <w:szCs w:val="18"/>
              </w:rPr>
            </w:pPr>
            <w:r w:rsidRPr="00BA79C6">
              <w:rPr>
                <w:sz w:val="18"/>
                <w:szCs w:val="18"/>
              </w:rPr>
              <w:t>Legislación</w:t>
            </w:r>
          </w:p>
        </w:tc>
        <w:tc>
          <w:tcPr>
            <w:tcW w:w="2126" w:type="dxa"/>
          </w:tcPr>
          <w:p w14:paraId="2C0B71E5" w14:textId="77777777" w:rsidR="00385A5E" w:rsidRPr="00BA79C6" w:rsidRDefault="00385A5E" w:rsidP="00E06CF5">
            <w:pPr>
              <w:autoSpaceDE w:val="0"/>
              <w:autoSpaceDN w:val="0"/>
              <w:adjustRightInd w:val="0"/>
              <w:jc w:val="right"/>
              <w:rPr>
                <w:sz w:val="18"/>
                <w:szCs w:val="18"/>
              </w:rPr>
            </w:pPr>
            <w:r w:rsidRPr="00BA79C6">
              <w:rPr>
                <w:sz w:val="18"/>
                <w:szCs w:val="18"/>
              </w:rPr>
              <w:t>772,313,206.88</w:t>
            </w:r>
          </w:p>
        </w:tc>
      </w:tr>
      <w:tr w:rsidR="00385A5E" w:rsidRPr="00BA79C6" w14:paraId="34E71743" w14:textId="77777777" w:rsidTr="00E06CF5">
        <w:trPr>
          <w:jc w:val="center"/>
        </w:trPr>
        <w:tc>
          <w:tcPr>
            <w:tcW w:w="5382" w:type="dxa"/>
          </w:tcPr>
          <w:p w14:paraId="51BAAF7D" w14:textId="77777777" w:rsidR="00385A5E" w:rsidRPr="00BA79C6" w:rsidRDefault="00385A5E" w:rsidP="00E06CF5">
            <w:pPr>
              <w:autoSpaceDE w:val="0"/>
              <w:autoSpaceDN w:val="0"/>
              <w:adjustRightInd w:val="0"/>
              <w:jc w:val="both"/>
              <w:rPr>
                <w:sz w:val="18"/>
                <w:szCs w:val="18"/>
              </w:rPr>
            </w:pPr>
            <w:r w:rsidRPr="00BA79C6">
              <w:rPr>
                <w:sz w:val="18"/>
                <w:szCs w:val="18"/>
              </w:rPr>
              <w:t>Fiscalización</w:t>
            </w:r>
          </w:p>
        </w:tc>
        <w:tc>
          <w:tcPr>
            <w:tcW w:w="2126" w:type="dxa"/>
          </w:tcPr>
          <w:p w14:paraId="01EB2495" w14:textId="77777777" w:rsidR="00385A5E" w:rsidRPr="00BA79C6" w:rsidRDefault="00385A5E" w:rsidP="00E06CF5">
            <w:pPr>
              <w:autoSpaceDE w:val="0"/>
              <w:autoSpaceDN w:val="0"/>
              <w:adjustRightInd w:val="0"/>
              <w:jc w:val="right"/>
              <w:rPr>
                <w:sz w:val="18"/>
                <w:szCs w:val="18"/>
              </w:rPr>
            </w:pPr>
            <w:r w:rsidRPr="00BA79C6">
              <w:rPr>
                <w:sz w:val="18"/>
                <w:szCs w:val="18"/>
              </w:rPr>
              <w:t>139,977,005.84</w:t>
            </w:r>
          </w:p>
        </w:tc>
      </w:tr>
      <w:tr w:rsidR="00385A5E" w:rsidRPr="00BA79C6" w14:paraId="352B2A2A" w14:textId="77777777" w:rsidTr="00E06CF5">
        <w:trPr>
          <w:jc w:val="center"/>
        </w:trPr>
        <w:tc>
          <w:tcPr>
            <w:tcW w:w="5382" w:type="dxa"/>
          </w:tcPr>
          <w:p w14:paraId="2074227C" w14:textId="77777777" w:rsidR="00385A5E" w:rsidRPr="00BA79C6" w:rsidRDefault="00385A5E" w:rsidP="00E06CF5">
            <w:pPr>
              <w:autoSpaceDE w:val="0"/>
              <w:autoSpaceDN w:val="0"/>
              <w:adjustRightInd w:val="0"/>
              <w:jc w:val="both"/>
              <w:rPr>
                <w:sz w:val="18"/>
                <w:szCs w:val="18"/>
              </w:rPr>
            </w:pPr>
            <w:r w:rsidRPr="00BA79C6">
              <w:rPr>
                <w:b/>
                <w:bCs/>
                <w:sz w:val="18"/>
                <w:szCs w:val="18"/>
              </w:rPr>
              <w:t>Justicia</w:t>
            </w:r>
          </w:p>
        </w:tc>
        <w:tc>
          <w:tcPr>
            <w:tcW w:w="2126" w:type="dxa"/>
          </w:tcPr>
          <w:p w14:paraId="225BC1EB" w14:textId="77777777" w:rsidR="00385A5E" w:rsidRPr="00BA79C6" w:rsidRDefault="00385A5E" w:rsidP="00E06CF5">
            <w:pPr>
              <w:autoSpaceDE w:val="0"/>
              <w:autoSpaceDN w:val="0"/>
              <w:adjustRightInd w:val="0"/>
              <w:jc w:val="right"/>
              <w:rPr>
                <w:sz w:val="18"/>
                <w:szCs w:val="18"/>
              </w:rPr>
            </w:pPr>
            <w:r w:rsidRPr="00BA79C6">
              <w:rPr>
                <w:b/>
                <w:bCs/>
                <w:sz w:val="18"/>
                <w:szCs w:val="18"/>
              </w:rPr>
              <w:t>2,885,308,765.12</w:t>
            </w:r>
          </w:p>
        </w:tc>
      </w:tr>
      <w:tr w:rsidR="00385A5E" w:rsidRPr="00BA79C6" w14:paraId="088867B6" w14:textId="77777777" w:rsidTr="00E06CF5">
        <w:trPr>
          <w:jc w:val="center"/>
        </w:trPr>
        <w:tc>
          <w:tcPr>
            <w:tcW w:w="5382" w:type="dxa"/>
          </w:tcPr>
          <w:p w14:paraId="53FD6646" w14:textId="77777777" w:rsidR="00385A5E" w:rsidRPr="00BA79C6" w:rsidRDefault="00385A5E" w:rsidP="00E06CF5">
            <w:pPr>
              <w:autoSpaceDE w:val="0"/>
              <w:autoSpaceDN w:val="0"/>
              <w:adjustRightInd w:val="0"/>
              <w:jc w:val="both"/>
              <w:rPr>
                <w:sz w:val="18"/>
                <w:szCs w:val="18"/>
              </w:rPr>
            </w:pPr>
            <w:r w:rsidRPr="00BA79C6">
              <w:rPr>
                <w:sz w:val="18"/>
                <w:szCs w:val="18"/>
              </w:rPr>
              <w:t>Impartición de Justicia</w:t>
            </w:r>
          </w:p>
        </w:tc>
        <w:tc>
          <w:tcPr>
            <w:tcW w:w="2126" w:type="dxa"/>
          </w:tcPr>
          <w:p w14:paraId="3B495D2D" w14:textId="77777777" w:rsidR="00385A5E" w:rsidRPr="00BA79C6" w:rsidRDefault="00385A5E" w:rsidP="00E06CF5">
            <w:pPr>
              <w:autoSpaceDE w:val="0"/>
              <w:autoSpaceDN w:val="0"/>
              <w:adjustRightInd w:val="0"/>
              <w:jc w:val="right"/>
              <w:rPr>
                <w:sz w:val="18"/>
                <w:szCs w:val="18"/>
              </w:rPr>
            </w:pPr>
            <w:r w:rsidRPr="00BA79C6">
              <w:rPr>
                <w:sz w:val="18"/>
                <w:szCs w:val="18"/>
              </w:rPr>
              <w:t>1,225,933,935.79</w:t>
            </w:r>
          </w:p>
        </w:tc>
      </w:tr>
      <w:tr w:rsidR="00385A5E" w:rsidRPr="00BA79C6" w14:paraId="0643E32F" w14:textId="77777777" w:rsidTr="00E06CF5">
        <w:trPr>
          <w:jc w:val="center"/>
        </w:trPr>
        <w:tc>
          <w:tcPr>
            <w:tcW w:w="5382" w:type="dxa"/>
          </w:tcPr>
          <w:p w14:paraId="73FF54DB" w14:textId="77777777" w:rsidR="00385A5E" w:rsidRPr="00BA79C6" w:rsidRDefault="00385A5E" w:rsidP="00E06CF5">
            <w:pPr>
              <w:autoSpaceDE w:val="0"/>
              <w:autoSpaceDN w:val="0"/>
              <w:adjustRightInd w:val="0"/>
              <w:jc w:val="both"/>
              <w:rPr>
                <w:sz w:val="18"/>
                <w:szCs w:val="18"/>
              </w:rPr>
            </w:pPr>
            <w:r w:rsidRPr="00BA79C6">
              <w:rPr>
                <w:sz w:val="18"/>
                <w:szCs w:val="18"/>
              </w:rPr>
              <w:t>Procuración de Justicia</w:t>
            </w:r>
          </w:p>
        </w:tc>
        <w:tc>
          <w:tcPr>
            <w:tcW w:w="2126" w:type="dxa"/>
          </w:tcPr>
          <w:p w14:paraId="2567480D" w14:textId="77777777" w:rsidR="00385A5E" w:rsidRPr="00BA79C6" w:rsidRDefault="00385A5E" w:rsidP="00E06CF5">
            <w:pPr>
              <w:autoSpaceDE w:val="0"/>
              <w:autoSpaceDN w:val="0"/>
              <w:adjustRightInd w:val="0"/>
              <w:jc w:val="right"/>
              <w:rPr>
                <w:sz w:val="18"/>
                <w:szCs w:val="18"/>
              </w:rPr>
            </w:pPr>
            <w:r w:rsidRPr="00BA79C6">
              <w:rPr>
                <w:sz w:val="18"/>
                <w:szCs w:val="18"/>
              </w:rPr>
              <w:t>1,013,792,544.34</w:t>
            </w:r>
          </w:p>
        </w:tc>
      </w:tr>
      <w:tr w:rsidR="00385A5E" w:rsidRPr="00BA79C6" w14:paraId="6218D372" w14:textId="77777777" w:rsidTr="00E06CF5">
        <w:trPr>
          <w:jc w:val="center"/>
        </w:trPr>
        <w:tc>
          <w:tcPr>
            <w:tcW w:w="5382" w:type="dxa"/>
          </w:tcPr>
          <w:p w14:paraId="756F27FC" w14:textId="77777777" w:rsidR="00385A5E" w:rsidRPr="00BA79C6" w:rsidRDefault="00385A5E" w:rsidP="00E06CF5">
            <w:pPr>
              <w:autoSpaceDE w:val="0"/>
              <w:autoSpaceDN w:val="0"/>
              <w:adjustRightInd w:val="0"/>
              <w:jc w:val="both"/>
              <w:rPr>
                <w:sz w:val="18"/>
                <w:szCs w:val="18"/>
              </w:rPr>
            </w:pPr>
            <w:r w:rsidRPr="00BA79C6">
              <w:rPr>
                <w:sz w:val="18"/>
                <w:szCs w:val="18"/>
              </w:rPr>
              <w:t>Reclusión y Readaptación Social</w:t>
            </w:r>
          </w:p>
        </w:tc>
        <w:tc>
          <w:tcPr>
            <w:tcW w:w="2126" w:type="dxa"/>
          </w:tcPr>
          <w:p w14:paraId="445DEB4D" w14:textId="77777777" w:rsidR="00385A5E" w:rsidRPr="00BA79C6" w:rsidRDefault="00385A5E" w:rsidP="00E06CF5">
            <w:pPr>
              <w:autoSpaceDE w:val="0"/>
              <w:autoSpaceDN w:val="0"/>
              <w:adjustRightInd w:val="0"/>
              <w:jc w:val="right"/>
              <w:rPr>
                <w:sz w:val="18"/>
                <w:szCs w:val="18"/>
              </w:rPr>
            </w:pPr>
            <w:r w:rsidRPr="00BA79C6">
              <w:rPr>
                <w:sz w:val="18"/>
                <w:szCs w:val="18"/>
              </w:rPr>
              <w:t>407,132,996.25</w:t>
            </w:r>
          </w:p>
        </w:tc>
      </w:tr>
      <w:tr w:rsidR="00385A5E" w:rsidRPr="00BA79C6" w14:paraId="467916C0" w14:textId="77777777" w:rsidTr="00E06CF5">
        <w:trPr>
          <w:jc w:val="center"/>
        </w:trPr>
        <w:tc>
          <w:tcPr>
            <w:tcW w:w="5382" w:type="dxa"/>
          </w:tcPr>
          <w:p w14:paraId="6D749A86" w14:textId="77777777" w:rsidR="00385A5E" w:rsidRPr="00BA79C6" w:rsidRDefault="00385A5E" w:rsidP="00E06CF5">
            <w:pPr>
              <w:autoSpaceDE w:val="0"/>
              <w:autoSpaceDN w:val="0"/>
              <w:adjustRightInd w:val="0"/>
              <w:jc w:val="both"/>
              <w:rPr>
                <w:sz w:val="18"/>
                <w:szCs w:val="18"/>
              </w:rPr>
            </w:pPr>
            <w:r w:rsidRPr="00BA79C6">
              <w:rPr>
                <w:sz w:val="18"/>
                <w:szCs w:val="18"/>
              </w:rPr>
              <w:t>Derechos Humanos</w:t>
            </w:r>
          </w:p>
        </w:tc>
        <w:tc>
          <w:tcPr>
            <w:tcW w:w="2126" w:type="dxa"/>
          </w:tcPr>
          <w:p w14:paraId="2D58E5EA" w14:textId="77777777" w:rsidR="00385A5E" w:rsidRPr="00BA79C6" w:rsidRDefault="00385A5E" w:rsidP="00E06CF5">
            <w:pPr>
              <w:autoSpaceDE w:val="0"/>
              <w:autoSpaceDN w:val="0"/>
              <w:adjustRightInd w:val="0"/>
              <w:jc w:val="right"/>
              <w:rPr>
                <w:sz w:val="18"/>
                <w:szCs w:val="18"/>
              </w:rPr>
            </w:pPr>
            <w:r w:rsidRPr="00BA79C6">
              <w:rPr>
                <w:sz w:val="18"/>
                <w:szCs w:val="18"/>
              </w:rPr>
              <w:t>238,449,288.74</w:t>
            </w:r>
          </w:p>
        </w:tc>
      </w:tr>
      <w:tr w:rsidR="00385A5E" w:rsidRPr="00BA79C6" w14:paraId="13E2010E" w14:textId="77777777" w:rsidTr="00E06CF5">
        <w:trPr>
          <w:jc w:val="center"/>
        </w:trPr>
        <w:tc>
          <w:tcPr>
            <w:tcW w:w="5382" w:type="dxa"/>
          </w:tcPr>
          <w:p w14:paraId="2E6AAE4D" w14:textId="77777777" w:rsidR="00385A5E" w:rsidRPr="00BA79C6" w:rsidRDefault="00385A5E" w:rsidP="00E06CF5">
            <w:pPr>
              <w:autoSpaceDE w:val="0"/>
              <w:autoSpaceDN w:val="0"/>
              <w:adjustRightInd w:val="0"/>
              <w:jc w:val="both"/>
              <w:rPr>
                <w:sz w:val="18"/>
                <w:szCs w:val="18"/>
              </w:rPr>
            </w:pPr>
            <w:r w:rsidRPr="00BA79C6">
              <w:rPr>
                <w:b/>
                <w:bCs/>
                <w:sz w:val="18"/>
                <w:szCs w:val="18"/>
              </w:rPr>
              <w:t>Coordinación de la Política de Gobierno</w:t>
            </w:r>
          </w:p>
        </w:tc>
        <w:tc>
          <w:tcPr>
            <w:tcW w:w="2126" w:type="dxa"/>
          </w:tcPr>
          <w:p w14:paraId="4DAD7EB0" w14:textId="77777777" w:rsidR="00385A5E" w:rsidRPr="00BA79C6" w:rsidRDefault="00385A5E" w:rsidP="00E06CF5">
            <w:pPr>
              <w:autoSpaceDE w:val="0"/>
              <w:autoSpaceDN w:val="0"/>
              <w:adjustRightInd w:val="0"/>
              <w:jc w:val="right"/>
              <w:rPr>
                <w:sz w:val="18"/>
                <w:szCs w:val="18"/>
              </w:rPr>
            </w:pPr>
            <w:r w:rsidRPr="00BA79C6">
              <w:rPr>
                <w:b/>
                <w:bCs/>
                <w:sz w:val="18"/>
                <w:szCs w:val="18"/>
              </w:rPr>
              <w:t>2,728,654,562.02</w:t>
            </w:r>
          </w:p>
        </w:tc>
      </w:tr>
      <w:tr w:rsidR="00385A5E" w:rsidRPr="00BA79C6" w14:paraId="268105F0" w14:textId="77777777" w:rsidTr="00E06CF5">
        <w:trPr>
          <w:jc w:val="center"/>
        </w:trPr>
        <w:tc>
          <w:tcPr>
            <w:tcW w:w="5382" w:type="dxa"/>
          </w:tcPr>
          <w:p w14:paraId="604F24C4" w14:textId="77777777" w:rsidR="00385A5E" w:rsidRPr="00BA79C6" w:rsidRDefault="00385A5E" w:rsidP="00E06CF5">
            <w:pPr>
              <w:autoSpaceDE w:val="0"/>
              <w:autoSpaceDN w:val="0"/>
              <w:adjustRightInd w:val="0"/>
              <w:jc w:val="both"/>
              <w:rPr>
                <w:sz w:val="18"/>
                <w:szCs w:val="18"/>
              </w:rPr>
            </w:pPr>
            <w:r w:rsidRPr="00BA79C6">
              <w:rPr>
                <w:sz w:val="18"/>
                <w:szCs w:val="18"/>
              </w:rPr>
              <w:t>Presidencia/Gubernatura</w:t>
            </w:r>
          </w:p>
        </w:tc>
        <w:tc>
          <w:tcPr>
            <w:tcW w:w="2126" w:type="dxa"/>
          </w:tcPr>
          <w:p w14:paraId="57425343" w14:textId="77777777" w:rsidR="00385A5E" w:rsidRPr="00BA79C6" w:rsidRDefault="00385A5E" w:rsidP="00E06CF5">
            <w:pPr>
              <w:autoSpaceDE w:val="0"/>
              <w:autoSpaceDN w:val="0"/>
              <w:adjustRightInd w:val="0"/>
              <w:jc w:val="right"/>
              <w:rPr>
                <w:sz w:val="18"/>
                <w:szCs w:val="18"/>
              </w:rPr>
            </w:pPr>
            <w:r w:rsidRPr="00BA79C6">
              <w:rPr>
                <w:sz w:val="18"/>
                <w:szCs w:val="18"/>
              </w:rPr>
              <w:t>313,343,675.73</w:t>
            </w:r>
          </w:p>
        </w:tc>
      </w:tr>
      <w:tr w:rsidR="00385A5E" w:rsidRPr="00BA79C6" w14:paraId="5F7A754E" w14:textId="77777777" w:rsidTr="00E06CF5">
        <w:trPr>
          <w:jc w:val="center"/>
        </w:trPr>
        <w:tc>
          <w:tcPr>
            <w:tcW w:w="5382" w:type="dxa"/>
          </w:tcPr>
          <w:p w14:paraId="3ECD7E70" w14:textId="77777777" w:rsidR="00385A5E" w:rsidRPr="00BA79C6" w:rsidRDefault="00385A5E" w:rsidP="00E06CF5">
            <w:pPr>
              <w:autoSpaceDE w:val="0"/>
              <w:autoSpaceDN w:val="0"/>
              <w:adjustRightInd w:val="0"/>
              <w:jc w:val="both"/>
              <w:rPr>
                <w:sz w:val="18"/>
                <w:szCs w:val="18"/>
              </w:rPr>
            </w:pPr>
            <w:r w:rsidRPr="00BA79C6">
              <w:rPr>
                <w:sz w:val="18"/>
                <w:szCs w:val="18"/>
              </w:rPr>
              <w:t>Política Interior</w:t>
            </w:r>
          </w:p>
        </w:tc>
        <w:tc>
          <w:tcPr>
            <w:tcW w:w="2126" w:type="dxa"/>
          </w:tcPr>
          <w:p w14:paraId="6C7855A4" w14:textId="77777777" w:rsidR="00385A5E" w:rsidRPr="00BA79C6" w:rsidRDefault="00385A5E" w:rsidP="00E06CF5">
            <w:pPr>
              <w:autoSpaceDE w:val="0"/>
              <w:autoSpaceDN w:val="0"/>
              <w:adjustRightInd w:val="0"/>
              <w:jc w:val="right"/>
              <w:rPr>
                <w:sz w:val="18"/>
                <w:szCs w:val="18"/>
              </w:rPr>
            </w:pPr>
            <w:r w:rsidRPr="00BA79C6">
              <w:rPr>
                <w:sz w:val="18"/>
                <w:szCs w:val="18"/>
              </w:rPr>
              <w:t>1,500,925,947.00</w:t>
            </w:r>
          </w:p>
        </w:tc>
      </w:tr>
      <w:tr w:rsidR="00385A5E" w:rsidRPr="00BA79C6" w14:paraId="7348C8DB" w14:textId="77777777" w:rsidTr="00E06CF5">
        <w:trPr>
          <w:jc w:val="center"/>
        </w:trPr>
        <w:tc>
          <w:tcPr>
            <w:tcW w:w="5382" w:type="dxa"/>
          </w:tcPr>
          <w:p w14:paraId="77F30D92" w14:textId="77777777" w:rsidR="00385A5E" w:rsidRPr="00BA79C6" w:rsidRDefault="00385A5E" w:rsidP="00E06CF5">
            <w:pPr>
              <w:autoSpaceDE w:val="0"/>
              <w:autoSpaceDN w:val="0"/>
              <w:adjustRightInd w:val="0"/>
              <w:jc w:val="both"/>
              <w:rPr>
                <w:sz w:val="18"/>
                <w:szCs w:val="18"/>
              </w:rPr>
            </w:pPr>
            <w:r w:rsidRPr="00BA79C6">
              <w:rPr>
                <w:sz w:val="18"/>
                <w:szCs w:val="18"/>
              </w:rPr>
              <w:t>Preservación y Cuidado del Patrimonio Público</w:t>
            </w:r>
          </w:p>
        </w:tc>
        <w:tc>
          <w:tcPr>
            <w:tcW w:w="2126" w:type="dxa"/>
          </w:tcPr>
          <w:p w14:paraId="425C8AE2" w14:textId="77777777" w:rsidR="00385A5E" w:rsidRPr="00BA79C6" w:rsidRDefault="00385A5E" w:rsidP="00E06CF5">
            <w:pPr>
              <w:autoSpaceDE w:val="0"/>
              <w:autoSpaceDN w:val="0"/>
              <w:adjustRightInd w:val="0"/>
              <w:jc w:val="right"/>
              <w:rPr>
                <w:sz w:val="18"/>
                <w:szCs w:val="18"/>
              </w:rPr>
            </w:pPr>
            <w:r w:rsidRPr="00BA79C6">
              <w:rPr>
                <w:sz w:val="18"/>
                <w:szCs w:val="18"/>
              </w:rPr>
              <w:t>3,212,451.69</w:t>
            </w:r>
          </w:p>
        </w:tc>
      </w:tr>
      <w:tr w:rsidR="00385A5E" w:rsidRPr="00BA79C6" w14:paraId="7E8F16D0" w14:textId="77777777" w:rsidTr="00E06CF5">
        <w:trPr>
          <w:jc w:val="center"/>
        </w:trPr>
        <w:tc>
          <w:tcPr>
            <w:tcW w:w="5382" w:type="dxa"/>
          </w:tcPr>
          <w:p w14:paraId="4A4E61B5" w14:textId="77777777" w:rsidR="00385A5E" w:rsidRPr="00BA79C6" w:rsidRDefault="00385A5E" w:rsidP="00E06CF5">
            <w:pPr>
              <w:autoSpaceDE w:val="0"/>
              <w:autoSpaceDN w:val="0"/>
              <w:adjustRightInd w:val="0"/>
              <w:jc w:val="both"/>
              <w:rPr>
                <w:sz w:val="18"/>
                <w:szCs w:val="18"/>
              </w:rPr>
            </w:pPr>
            <w:r w:rsidRPr="00BA79C6">
              <w:rPr>
                <w:sz w:val="18"/>
                <w:szCs w:val="18"/>
              </w:rPr>
              <w:t>Función Pública</w:t>
            </w:r>
          </w:p>
        </w:tc>
        <w:tc>
          <w:tcPr>
            <w:tcW w:w="2126" w:type="dxa"/>
          </w:tcPr>
          <w:p w14:paraId="3C07492D" w14:textId="77777777" w:rsidR="00385A5E" w:rsidRPr="00BA79C6" w:rsidRDefault="00385A5E" w:rsidP="00E06CF5">
            <w:pPr>
              <w:autoSpaceDE w:val="0"/>
              <w:autoSpaceDN w:val="0"/>
              <w:adjustRightInd w:val="0"/>
              <w:jc w:val="right"/>
              <w:rPr>
                <w:sz w:val="18"/>
                <w:szCs w:val="18"/>
              </w:rPr>
            </w:pPr>
            <w:r w:rsidRPr="00BA79C6">
              <w:rPr>
                <w:sz w:val="18"/>
                <w:szCs w:val="18"/>
              </w:rPr>
              <w:t>28,914,065.32</w:t>
            </w:r>
          </w:p>
        </w:tc>
      </w:tr>
      <w:tr w:rsidR="00385A5E" w:rsidRPr="00BA79C6" w14:paraId="54028C2C" w14:textId="77777777" w:rsidTr="00E06CF5">
        <w:trPr>
          <w:jc w:val="center"/>
        </w:trPr>
        <w:tc>
          <w:tcPr>
            <w:tcW w:w="5382" w:type="dxa"/>
          </w:tcPr>
          <w:p w14:paraId="526B371A" w14:textId="77777777" w:rsidR="00385A5E" w:rsidRPr="00BA79C6" w:rsidRDefault="00385A5E" w:rsidP="00E06CF5">
            <w:pPr>
              <w:autoSpaceDE w:val="0"/>
              <w:autoSpaceDN w:val="0"/>
              <w:adjustRightInd w:val="0"/>
              <w:jc w:val="both"/>
              <w:rPr>
                <w:sz w:val="18"/>
                <w:szCs w:val="18"/>
              </w:rPr>
            </w:pPr>
            <w:r w:rsidRPr="00BA79C6">
              <w:rPr>
                <w:sz w:val="18"/>
                <w:szCs w:val="18"/>
              </w:rPr>
              <w:t>Asuntos Jurídicos</w:t>
            </w:r>
          </w:p>
        </w:tc>
        <w:tc>
          <w:tcPr>
            <w:tcW w:w="2126" w:type="dxa"/>
          </w:tcPr>
          <w:p w14:paraId="762DBEED" w14:textId="77777777" w:rsidR="00385A5E" w:rsidRPr="00BA79C6" w:rsidRDefault="00385A5E" w:rsidP="00E06CF5">
            <w:pPr>
              <w:autoSpaceDE w:val="0"/>
              <w:autoSpaceDN w:val="0"/>
              <w:adjustRightInd w:val="0"/>
              <w:jc w:val="right"/>
              <w:rPr>
                <w:sz w:val="18"/>
                <w:szCs w:val="18"/>
              </w:rPr>
            </w:pPr>
            <w:r w:rsidRPr="00BA79C6">
              <w:rPr>
                <w:sz w:val="18"/>
                <w:szCs w:val="18"/>
              </w:rPr>
              <w:t>145,239,401.88</w:t>
            </w:r>
          </w:p>
        </w:tc>
      </w:tr>
      <w:tr w:rsidR="00385A5E" w:rsidRPr="00BA79C6" w14:paraId="6230EC2C" w14:textId="77777777" w:rsidTr="00E06CF5">
        <w:trPr>
          <w:jc w:val="center"/>
        </w:trPr>
        <w:tc>
          <w:tcPr>
            <w:tcW w:w="5382" w:type="dxa"/>
          </w:tcPr>
          <w:p w14:paraId="00C85A6A" w14:textId="77777777" w:rsidR="00385A5E" w:rsidRPr="00BA79C6" w:rsidRDefault="00385A5E" w:rsidP="00E06CF5">
            <w:pPr>
              <w:autoSpaceDE w:val="0"/>
              <w:autoSpaceDN w:val="0"/>
              <w:adjustRightInd w:val="0"/>
              <w:jc w:val="both"/>
              <w:rPr>
                <w:sz w:val="18"/>
                <w:szCs w:val="18"/>
              </w:rPr>
            </w:pPr>
            <w:r w:rsidRPr="00BA79C6">
              <w:rPr>
                <w:sz w:val="18"/>
                <w:szCs w:val="18"/>
              </w:rPr>
              <w:t>Organización de Procesos Electorales</w:t>
            </w:r>
          </w:p>
        </w:tc>
        <w:tc>
          <w:tcPr>
            <w:tcW w:w="2126" w:type="dxa"/>
          </w:tcPr>
          <w:p w14:paraId="2141539A" w14:textId="77777777" w:rsidR="00385A5E" w:rsidRPr="00BA79C6" w:rsidRDefault="00385A5E" w:rsidP="00E06CF5">
            <w:pPr>
              <w:autoSpaceDE w:val="0"/>
              <w:autoSpaceDN w:val="0"/>
              <w:adjustRightInd w:val="0"/>
              <w:jc w:val="right"/>
              <w:rPr>
                <w:sz w:val="18"/>
                <w:szCs w:val="18"/>
              </w:rPr>
            </w:pPr>
            <w:r w:rsidRPr="00BA79C6">
              <w:rPr>
                <w:sz w:val="18"/>
                <w:szCs w:val="18"/>
              </w:rPr>
              <w:t>490,777,618.26</w:t>
            </w:r>
          </w:p>
        </w:tc>
      </w:tr>
      <w:tr w:rsidR="00385A5E" w:rsidRPr="00BA79C6" w14:paraId="4AAFEBE8" w14:textId="77777777" w:rsidTr="00E06CF5">
        <w:trPr>
          <w:jc w:val="center"/>
        </w:trPr>
        <w:tc>
          <w:tcPr>
            <w:tcW w:w="5382" w:type="dxa"/>
          </w:tcPr>
          <w:p w14:paraId="09E1464B" w14:textId="77777777" w:rsidR="00385A5E" w:rsidRPr="00BA79C6" w:rsidRDefault="00385A5E" w:rsidP="00E06CF5">
            <w:pPr>
              <w:autoSpaceDE w:val="0"/>
              <w:autoSpaceDN w:val="0"/>
              <w:adjustRightInd w:val="0"/>
              <w:jc w:val="both"/>
              <w:rPr>
                <w:sz w:val="18"/>
                <w:szCs w:val="18"/>
              </w:rPr>
            </w:pPr>
            <w:r w:rsidRPr="00BA79C6">
              <w:rPr>
                <w:sz w:val="18"/>
                <w:szCs w:val="18"/>
              </w:rPr>
              <w:t>Población</w:t>
            </w:r>
          </w:p>
        </w:tc>
        <w:tc>
          <w:tcPr>
            <w:tcW w:w="2126" w:type="dxa"/>
          </w:tcPr>
          <w:p w14:paraId="22524F10" w14:textId="77777777" w:rsidR="00385A5E" w:rsidRPr="00BA79C6" w:rsidRDefault="00385A5E" w:rsidP="00E06CF5">
            <w:pPr>
              <w:autoSpaceDE w:val="0"/>
              <w:autoSpaceDN w:val="0"/>
              <w:adjustRightInd w:val="0"/>
              <w:jc w:val="right"/>
              <w:rPr>
                <w:sz w:val="18"/>
                <w:szCs w:val="18"/>
              </w:rPr>
            </w:pPr>
            <w:r w:rsidRPr="00BA79C6">
              <w:rPr>
                <w:sz w:val="18"/>
                <w:szCs w:val="18"/>
              </w:rPr>
              <w:t>1,615,115.00</w:t>
            </w:r>
          </w:p>
        </w:tc>
      </w:tr>
      <w:tr w:rsidR="00385A5E" w:rsidRPr="00BA79C6" w14:paraId="6C003E9C" w14:textId="77777777" w:rsidTr="00E06CF5">
        <w:trPr>
          <w:jc w:val="center"/>
        </w:trPr>
        <w:tc>
          <w:tcPr>
            <w:tcW w:w="5382" w:type="dxa"/>
          </w:tcPr>
          <w:p w14:paraId="59FA0DFA" w14:textId="77777777" w:rsidR="00385A5E" w:rsidRPr="00BA79C6" w:rsidRDefault="00385A5E" w:rsidP="00E06CF5">
            <w:pPr>
              <w:autoSpaceDE w:val="0"/>
              <w:autoSpaceDN w:val="0"/>
              <w:adjustRightInd w:val="0"/>
              <w:jc w:val="both"/>
              <w:rPr>
                <w:sz w:val="18"/>
                <w:szCs w:val="18"/>
              </w:rPr>
            </w:pPr>
            <w:r w:rsidRPr="00BA79C6">
              <w:rPr>
                <w:sz w:val="18"/>
                <w:szCs w:val="18"/>
              </w:rPr>
              <w:t>Territorio</w:t>
            </w:r>
          </w:p>
        </w:tc>
        <w:tc>
          <w:tcPr>
            <w:tcW w:w="2126" w:type="dxa"/>
          </w:tcPr>
          <w:p w14:paraId="68F722D5" w14:textId="77777777" w:rsidR="00385A5E" w:rsidRPr="00BA79C6" w:rsidRDefault="00385A5E" w:rsidP="00E06CF5">
            <w:pPr>
              <w:autoSpaceDE w:val="0"/>
              <w:autoSpaceDN w:val="0"/>
              <w:adjustRightInd w:val="0"/>
              <w:jc w:val="right"/>
              <w:rPr>
                <w:sz w:val="18"/>
                <w:szCs w:val="18"/>
              </w:rPr>
            </w:pPr>
            <w:r w:rsidRPr="00BA79C6">
              <w:rPr>
                <w:sz w:val="18"/>
                <w:szCs w:val="18"/>
              </w:rPr>
              <w:t>41,437,387.45</w:t>
            </w:r>
          </w:p>
        </w:tc>
      </w:tr>
      <w:tr w:rsidR="00385A5E" w:rsidRPr="00BA79C6" w14:paraId="4BA3BC86" w14:textId="77777777" w:rsidTr="00E06CF5">
        <w:trPr>
          <w:jc w:val="center"/>
        </w:trPr>
        <w:tc>
          <w:tcPr>
            <w:tcW w:w="5382" w:type="dxa"/>
          </w:tcPr>
          <w:p w14:paraId="606EE2D4" w14:textId="77777777" w:rsidR="00385A5E" w:rsidRPr="00BA79C6" w:rsidRDefault="00385A5E" w:rsidP="00E06CF5">
            <w:pPr>
              <w:autoSpaceDE w:val="0"/>
              <w:autoSpaceDN w:val="0"/>
              <w:adjustRightInd w:val="0"/>
              <w:jc w:val="both"/>
              <w:rPr>
                <w:sz w:val="18"/>
                <w:szCs w:val="18"/>
              </w:rPr>
            </w:pPr>
            <w:r w:rsidRPr="00BA79C6">
              <w:rPr>
                <w:sz w:val="18"/>
                <w:szCs w:val="18"/>
              </w:rPr>
              <w:t>Otros</w:t>
            </w:r>
          </w:p>
        </w:tc>
        <w:tc>
          <w:tcPr>
            <w:tcW w:w="2126" w:type="dxa"/>
          </w:tcPr>
          <w:p w14:paraId="1900B81C" w14:textId="77777777" w:rsidR="00385A5E" w:rsidRPr="00BA79C6" w:rsidRDefault="00385A5E" w:rsidP="00E06CF5">
            <w:pPr>
              <w:autoSpaceDE w:val="0"/>
              <w:autoSpaceDN w:val="0"/>
              <w:adjustRightInd w:val="0"/>
              <w:jc w:val="right"/>
              <w:rPr>
                <w:sz w:val="18"/>
                <w:szCs w:val="18"/>
              </w:rPr>
            </w:pPr>
            <w:r w:rsidRPr="00BA79C6">
              <w:rPr>
                <w:sz w:val="18"/>
                <w:szCs w:val="18"/>
              </w:rPr>
              <w:t>203,188,899.69</w:t>
            </w:r>
          </w:p>
        </w:tc>
      </w:tr>
      <w:tr w:rsidR="00385A5E" w:rsidRPr="00BA79C6" w14:paraId="22E2ECCE" w14:textId="77777777" w:rsidTr="00E06CF5">
        <w:trPr>
          <w:jc w:val="center"/>
        </w:trPr>
        <w:tc>
          <w:tcPr>
            <w:tcW w:w="5382" w:type="dxa"/>
          </w:tcPr>
          <w:p w14:paraId="63843CEA" w14:textId="77777777" w:rsidR="00385A5E" w:rsidRPr="00BA79C6" w:rsidRDefault="00385A5E" w:rsidP="00E06CF5">
            <w:pPr>
              <w:autoSpaceDE w:val="0"/>
              <w:autoSpaceDN w:val="0"/>
              <w:adjustRightInd w:val="0"/>
              <w:jc w:val="both"/>
              <w:rPr>
                <w:sz w:val="18"/>
                <w:szCs w:val="18"/>
              </w:rPr>
            </w:pPr>
            <w:r w:rsidRPr="00BA79C6">
              <w:rPr>
                <w:b/>
                <w:bCs/>
                <w:sz w:val="18"/>
                <w:szCs w:val="18"/>
              </w:rPr>
              <w:t>Asuntos Financieros y Hacendarios</w:t>
            </w:r>
          </w:p>
        </w:tc>
        <w:tc>
          <w:tcPr>
            <w:tcW w:w="2126" w:type="dxa"/>
          </w:tcPr>
          <w:p w14:paraId="6321CDD9" w14:textId="77777777" w:rsidR="00385A5E" w:rsidRPr="00BA79C6" w:rsidRDefault="00385A5E" w:rsidP="00E06CF5">
            <w:pPr>
              <w:autoSpaceDE w:val="0"/>
              <w:autoSpaceDN w:val="0"/>
              <w:adjustRightInd w:val="0"/>
              <w:jc w:val="right"/>
              <w:rPr>
                <w:sz w:val="18"/>
                <w:szCs w:val="18"/>
              </w:rPr>
            </w:pPr>
            <w:r w:rsidRPr="00BA79C6">
              <w:rPr>
                <w:b/>
                <w:bCs/>
                <w:sz w:val="18"/>
                <w:szCs w:val="18"/>
              </w:rPr>
              <w:t>1,630,277,998.99</w:t>
            </w:r>
          </w:p>
        </w:tc>
      </w:tr>
      <w:tr w:rsidR="00385A5E" w:rsidRPr="00BA79C6" w14:paraId="31EE2B37" w14:textId="77777777" w:rsidTr="00E06CF5">
        <w:trPr>
          <w:jc w:val="center"/>
        </w:trPr>
        <w:tc>
          <w:tcPr>
            <w:tcW w:w="5382" w:type="dxa"/>
          </w:tcPr>
          <w:p w14:paraId="76A34EAF" w14:textId="77777777" w:rsidR="00385A5E" w:rsidRPr="00BA79C6" w:rsidRDefault="00385A5E" w:rsidP="00E06CF5">
            <w:pPr>
              <w:autoSpaceDE w:val="0"/>
              <w:autoSpaceDN w:val="0"/>
              <w:adjustRightInd w:val="0"/>
              <w:jc w:val="both"/>
              <w:rPr>
                <w:sz w:val="18"/>
                <w:szCs w:val="18"/>
              </w:rPr>
            </w:pPr>
            <w:r w:rsidRPr="00BA79C6">
              <w:rPr>
                <w:sz w:val="18"/>
                <w:szCs w:val="18"/>
              </w:rPr>
              <w:t>Asuntos Financieros</w:t>
            </w:r>
          </w:p>
        </w:tc>
        <w:tc>
          <w:tcPr>
            <w:tcW w:w="2126" w:type="dxa"/>
          </w:tcPr>
          <w:p w14:paraId="720E8416" w14:textId="77777777" w:rsidR="00385A5E" w:rsidRPr="00BA79C6" w:rsidRDefault="00385A5E" w:rsidP="00E06CF5">
            <w:pPr>
              <w:autoSpaceDE w:val="0"/>
              <w:autoSpaceDN w:val="0"/>
              <w:adjustRightInd w:val="0"/>
              <w:jc w:val="right"/>
              <w:rPr>
                <w:sz w:val="18"/>
                <w:szCs w:val="18"/>
              </w:rPr>
            </w:pPr>
            <w:r w:rsidRPr="00BA79C6">
              <w:rPr>
                <w:sz w:val="18"/>
                <w:szCs w:val="18"/>
              </w:rPr>
              <w:t>1,013,467,689.62</w:t>
            </w:r>
          </w:p>
        </w:tc>
      </w:tr>
      <w:tr w:rsidR="00385A5E" w:rsidRPr="00BA79C6" w14:paraId="06003DB2" w14:textId="77777777" w:rsidTr="00E06CF5">
        <w:trPr>
          <w:jc w:val="center"/>
        </w:trPr>
        <w:tc>
          <w:tcPr>
            <w:tcW w:w="5382" w:type="dxa"/>
          </w:tcPr>
          <w:p w14:paraId="18FCB420" w14:textId="77777777" w:rsidR="00385A5E" w:rsidRPr="00BA79C6" w:rsidRDefault="00385A5E" w:rsidP="00E06CF5">
            <w:pPr>
              <w:autoSpaceDE w:val="0"/>
              <w:autoSpaceDN w:val="0"/>
              <w:adjustRightInd w:val="0"/>
              <w:ind w:left="708" w:hanging="708"/>
              <w:jc w:val="both"/>
              <w:rPr>
                <w:sz w:val="18"/>
                <w:szCs w:val="18"/>
              </w:rPr>
            </w:pPr>
            <w:r w:rsidRPr="00BA79C6">
              <w:rPr>
                <w:sz w:val="18"/>
                <w:szCs w:val="18"/>
              </w:rPr>
              <w:t>Asuntos Hacendarios</w:t>
            </w:r>
          </w:p>
        </w:tc>
        <w:tc>
          <w:tcPr>
            <w:tcW w:w="2126" w:type="dxa"/>
          </w:tcPr>
          <w:p w14:paraId="3196EC9E" w14:textId="77777777" w:rsidR="00385A5E" w:rsidRPr="00BA79C6" w:rsidRDefault="00385A5E" w:rsidP="00E06CF5">
            <w:pPr>
              <w:autoSpaceDE w:val="0"/>
              <w:autoSpaceDN w:val="0"/>
              <w:adjustRightInd w:val="0"/>
              <w:jc w:val="right"/>
              <w:rPr>
                <w:sz w:val="18"/>
                <w:szCs w:val="18"/>
              </w:rPr>
            </w:pPr>
            <w:r w:rsidRPr="00BA79C6">
              <w:rPr>
                <w:sz w:val="18"/>
                <w:szCs w:val="18"/>
              </w:rPr>
              <w:t>616,810,309.37</w:t>
            </w:r>
          </w:p>
        </w:tc>
      </w:tr>
      <w:tr w:rsidR="00385A5E" w:rsidRPr="00BA79C6" w14:paraId="7BEE04C9" w14:textId="77777777" w:rsidTr="00E06CF5">
        <w:trPr>
          <w:jc w:val="center"/>
        </w:trPr>
        <w:tc>
          <w:tcPr>
            <w:tcW w:w="5382" w:type="dxa"/>
          </w:tcPr>
          <w:p w14:paraId="524B9667" w14:textId="77777777" w:rsidR="00385A5E" w:rsidRPr="00BA79C6" w:rsidRDefault="00385A5E" w:rsidP="00E06CF5">
            <w:pPr>
              <w:autoSpaceDE w:val="0"/>
              <w:autoSpaceDN w:val="0"/>
              <w:adjustRightInd w:val="0"/>
              <w:ind w:left="708" w:hanging="708"/>
              <w:jc w:val="both"/>
              <w:rPr>
                <w:b/>
                <w:bCs/>
                <w:sz w:val="18"/>
                <w:szCs w:val="18"/>
              </w:rPr>
            </w:pPr>
            <w:r w:rsidRPr="00BA79C6">
              <w:rPr>
                <w:b/>
                <w:bCs/>
                <w:sz w:val="18"/>
                <w:szCs w:val="18"/>
              </w:rPr>
              <w:t>Seguridad Nacional</w:t>
            </w:r>
          </w:p>
        </w:tc>
        <w:tc>
          <w:tcPr>
            <w:tcW w:w="2126" w:type="dxa"/>
          </w:tcPr>
          <w:p w14:paraId="38D5C4DC" w14:textId="77777777" w:rsidR="00385A5E" w:rsidRPr="00BA79C6" w:rsidRDefault="00385A5E" w:rsidP="00E06CF5">
            <w:pPr>
              <w:autoSpaceDE w:val="0"/>
              <w:autoSpaceDN w:val="0"/>
              <w:adjustRightInd w:val="0"/>
              <w:jc w:val="right"/>
              <w:rPr>
                <w:b/>
                <w:bCs/>
                <w:sz w:val="18"/>
                <w:szCs w:val="18"/>
              </w:rPr>
            </w:pPr>
            <w:r w:rsidRPr="00BA79C6">
              <w:rPr>
                <w:b/>
                <w:bCs/>
                <w:sz w:val="18"/>
                <w:szCs w:val="18"/>
              </w:rPr>
              <w:t>20,000,000.00</w:t>
            </w:r>
          </w:p>
        </w:tc>
      </w:tr>
      <w:tr w:rsidR="00385A5E" w:rsidRPr="00BA79C6" w14:paraId="6F2F7DB7" w14:textId="77777777" w:rsidTr="00E06CF5">
        <w:trPr>
          <w:jc w:val="center"/>
        </w:trPr>
        <w:tc>
          <w:tcPr>
            <w:tcW w:w="5382" w:type="dxa"/>
          </w:tcPr>
          <w:p w14:paraId="753A7D31" w14:textId="77777777" w:rsidR="00385A5E" w:rsidRPr="00BA79C6" w:rsidRDefault="00385A5E" w:rsidP="00E06CF5">
            <w:pPr>
              <w:autoSpaceDE w:val="0"/>
              <w:autoSpaceDN w:val="0"/>
              <w:adjustRightInd w:val="0"/>
              <w:ind w:left="708" w:hanging="708"/>
              <w:jc w:val="both"/>
              <w:rPr>
                <w:sz w:val="18"/>
                <w:szCs w:val="18"/>
              </w:rPr>
            </w:pPr>
            <w:r w:rsidRPr="00BA79C6">
              <w:rPr>
                <w:sz w:val="18"/>
                <w:szCs w:val="18"/>
              </w:rPr>
              <w:t>Defensa</w:t>
            </w:r>
          </w:p>
        </w:tc>
        <w:tc>
          <w:tcPr>
            <w:tcW w:w="2126" w:type="dxa"/>
          </w:tcPr>
          <w:p w14:paraId="5FE1A979" w14:textId="77777777" w:rsidR="00385A5E" w:rsidRPr="00BA79C6" w:rsidRDefault="00385A5E" w:rsidP="00E06CF5">
            <w:pPr>
              <w:autoSpaceDE w:val="0"/>
              <w:autoSpaceDN w:val="0"/>
              <w:adjustRightInd w:val="0"/>
              <w:jc w:val="right"/>
              <w:rPr>
                <w:sz w:val="18"/>
                <w:szCs w:val="18"/>
              </w:rPr>
            </w:pPr>
            <w:r w:rsidRPr="00BA79C6">
              <w:rPr>
                <w:sz w:val="18"/>
                <w:szCs w:val="18"/>
              </w:rPr>
              <w:t>20,000,000.00</w:t>
            </w:r>
          </w:p>
        </w:tc>
      </w:tr>
      <w:tr w:rsidR="00385A5E" w:rsidRPr="00BA79C6" w14:paraId="56EE6DDA" w14:textId="77777777" w:rsidTr="00E06CF5">
        <w:trPr>
          <w:jc w:val="center"/>
        </w:trPr>
        <w:tc>
          <w:tcPr>
            <w:tcW w:w="5382" w:type="dxa"/>
          </w:tcPr>
          <w:p w14:paraId="0BF6D1DD" w14:textId="77777777" w:rsidR="00385A5E" w:rsidRPr="00BA79C6" w:rsidRDefault="00385A5E" w:rsidP="00E06CF5">
            <w:pPr>
              <w:autoSpaceDE w:val="0"/>
              <w:autoSpaceDN w:val="0"/>
              <w:adjustRightInd w:val="0"/>
              <w:jc w:val="both"/>
              <w:rPr>
                <w:sz w:val="18"/>
                <w:szCs w:val="18"/>
              </w:rPr>
            </w:pPr>
            <w:r w:rsidRPr="00BA79C6">
              <w:rPr>
                <w:b/>
                <w:bCs/>
                <w:sz w:val="18"/>
                <w:szCs w:val="18"/>
              </w:rPr>
              <w:t>Asuntos de Orden Público y de Seguridad Interior</w:t>
            </w:r>
          </w:p>
        </w:tc>
        <w:tc>
          <w:tcPr>
            <w:tcW w:w="2126" w:type="dxa"/>
          </w:tcPr>
          <w:p w14:paraId="16DDD2D8" w14:textId="77777777" w:rsidR="00385A5E" w:rsidRPr="00BA79C6" w:rsidRDefault="00385A5E" w:rsidP="00E06CF5">
            <w:pPr>
              <w:autoSpaceDE w:val="0"/>
              <w:autoSpaceDN w:val="0"/>
              <w:adjustRightInd w:val="0"/>
              <w:jc w:val="right"/>
              <w:rPr>
                <w:sz w:val="18"/>
                <w:szCs w:val="18"/>
              </w:rPr>
            </w:pPr>
            <w:r w:rsidRPr="00BA79C6">
              <w:rPr>
                <w:b/>
                <w:bCs/>
                <w:sz w:val="18"/>
                <w:szCs w:val="18"/>
              </w:rPr>
              <w:t>3,977,490,636.41</w:t>
            </w:r>
          </w:p>
        </w:tc>
      </w:tr>
      <w:tr w:rsidR="00385A5E" w:rsidRPr="00BA79C6" w14:paraId="755EF7C9" w14:textId="77777777" w:rsidTr="00E06CF5">
        <w:trPr>
          <w:jc w:val="center"/>
        </w:trPr>
        <w:tc>
          <w:tcPr>
            <w:tcW w:w="5382" w:type="dxa"/>
          </w:tcPr>
          <w:p w14:paraId="13F925AE" w14:textId="77777777" w:rsidR="00385A5E" w:rsidRPr="00BA79C6" w:rsidRDefault="00385A5E" w:rsidP="00E06CF5">
            <w:pPr>
              <w:autoSpaceDE w:val="0"/>
              <w:autoSpaceDN w:val="0"/>
              <w:adjustRightInd w:val="0"/>
              <w:jc w:val="both"/>
              <w:rPr>
                <w:sz w:val="18"/>
                <w:szCs w:val="18"/>
              </w:rPr>
            </w:pPr>
            <w:r w:rsidRPr="00BA79C6">
              <w:rPr>
                <w:sz w:val="18"/>
                <w:szCs w:val="18"/>
              </w:rPr>
              <w:t>Policía</w:t>
            </w:r>
          </w:p>
        </w:tc>
        <w:tc>
          <w:tcPr>
            <w:tcW w:w="2126" w:type="dxa"/>
          </w:tcPr>
          <w:p w14:paraId="582743C0" w14:textId="77777777" w:rsidR="00385A5E" w:rsidRPr="00BA79C6" w:rsidRDefault="00385A5E" w:rsidP="00E06CF5">
            <w:pPr>
              <w:autoSpaceDE w:val="0"/>
              <w:autoSpaceDN w:val="0"/>
              <w:adjustRightInd w:val="0"/>
              <w:jc w:val="right"/>
              <w:rPr>
                <w:sz w:val="18"/>
                <w:szCs w:val="18"/>
              </w:rPr>
            </w:pPr>
            <w:r w:rsidRPr="00BA79C6">
              <w:rPr>
                <w:sz w:val="18"/>
                <w:szCs w:val="18"/>
              </w:rPr>
              <w:t>3,127,253,428.07</w:t>
            </w:r>
          </w:p>
        </w:tc>
      </w:tr>
      <w:tr w:rsidR="00385A5E" w:rsidRPr="00BA79C6" w14:paraId="58EDC789" w14:textId="77777777" w:rsidTr="00E06CF5">
        <w:trPr>
          <w:jc w:val="center"/>
        </w:trPr>
        <w:tc>
          <w:tcPr>
            <w:tcW w:w="5382" w:type="dxa"/>
          </w:tcPr>
          <w:p w14:paraId="5754CE75" w14:textId="77777777" w:rsidR="00385A5E" w:rsidRPr="00BA79C6" w:rsidRDefault="00385A5E" w:rsidP="00E06CF5">
            <w:pPr>
              <w:autoSpaceDE w:val="0"/>
              <w:autoSpaceDN w:val="0"/>
              <w:adjustRightInd w:val="0"/>
              <w:jc w:val="both"/>
              <w:rPr>
                <w:sz w:val="18"/>
                <w:szCs w:val="18"/>
              </w:rPr>
            </w:pPr>
            <w:r w:rsidRPr="00BA79C6">
              <w:rPr>
                <w:sz w:val="18"/>
                <w:szCs w:val="18"/>
              </w:rPr>
              <w:t>Protección Civil</w:t>
            </w:r>
          </w:p>
        </w:tc>
        <w:tc>
          <w:tcPr>
            <w:tcW w:w="2126" w:type="dxa"/>
          </w:tcPr>
          <w:p w14:paraId="6B8142D5" w14:textId="77777777" w:rsidR="00385A5E" w:rsidRPr="00BA79C6" w:rsidRDefault="00385A5E" w:rsidP="00E06CF5">
            <w:pPr>
              <w:autoSpaceDE w:val="0"/>
              <w:autoSpaceDN w:val="0"/>
              <w:adjustRightInd w:val="0"/>
              <w:jc w:val="right"/>
              <w:rPr>
                <w:sz w:val="18"/>
                <w:szCs w:val="18"/>
              </w:rPr>
            </w:pPr>
            <w:r w:rsidRPr="00BA79C6">
              <w:rPr>
                <w:sz w:val="18"/>
                <w:szCs w:val="18"/>
              </w:rPr>
              <w:t>170,930,842.78</w:t>
            </w:r>
          </w:p>
        </w:tc>
      </w:tr>
      <w:tr w:rsidR="00385A5E" w:rsidRPr="00BA79C6" w14:paraId="560151FB" w14:textId="77777777" w:rsidTr="00E06CF5">
        <w:trPr>
          <w:jc w:val="center"/>
        </w:trPr>
        <w:tc>
          <w:tcPr>
            <w:tcW w:w="5382" w:type="dxa"/>
          </w:tcPr>
          <w:p w14:paraId="350CAAD0" w14:textId="77777777" w:rsidR="00385A5E" w:rsidRPr="00BA79C6" w:rsidRDefault="00385A5E" w:rsidP="00E06CF5">
            <w:pPr>
              <w:autoSpaceDE w:val="0"/>
              <w:autoSpaceDN w:val="0"/>
              <w:adjustRightInd w:val="0"/>
              <w:jc w:val="both"/>
              <w:rPr>
                <w:sz w:val="18"/>
                <w:szCs w:val="18"/>
              </w:rPr>
            </w:pPr>
            <w:r w:rsidRPr="00BA79C6">
              <w:rPr>
                <w:sz w:val="18"/>
                <w:szCs w:val="18"/>
              </w:rPr>
              <w:t>Otros Asuntos de Orden Público y Seguridad</w:t>
            </w:r>
          </w:p>
        </w:tc>
        <w:tc>
          <w:tcPr>
            <w:tcW w:w="2126" w:type="dxa"/>
          </w:tcPr>
          <w:p w14:paraId="4201B173" w14:textId="77777777" w:rsidR="00385A5E" w:rsidRPr="00BA79C6" w:rsidRDefault="00385A5E" w:rsidP="00E06CF5">
            <w:pPr>
              <w:autoSpaceDE w:val="0"/>
              <w:autoSpaceDN w:val="0"/>
              <w:adjustRightInd w:val="0"/>
              <w:jc w:val="right"/>
              <w:rPr>
                <w:sz w:val="18"/>
                <w:szCs w:val="18"/>
              </w:rPr>
            </w:pPr>
            <w:r w:rsidRPr="00BA79C6">
              <w:rPr>
                <w:sz w:val="18"/>
                <w:szCs w:val="18"/>
              </w:rPr>
              <w:t>679,306,365.56</w:t>
            </w:r>
          </w:p>
        </w:tc>
      </w:tr>
      <w:tr w:rsidR="00385A5E" w:rsidRPr="00BA79C6" w14:paraId="6D4C0BAB" w14:textId="77777777" w:rsidTr="00E06CF5">
        <w:trPr>
          <w:jc w:val="center"/>
        </w:trPr>
        <w:tc>
          <w:tcPr>
            <w:tcW w:w="5382" w:type="dxa"/>
          </w:tcPr>
          <w:p w14:paraId="0BB2F5C9" w14:textId="77777777" w:rsidR="00385A5E" w:rsidRPr="00BA79C6" w:rsidRDefault="00385A5E" w:rsidP="00E06CF5">
            <w:pPr>
              <w:autoSpaceDE w:val="0"/>
              <w:autoSpaceDN w:val="0"/>
              <w:adjustRightInd w:val="0"/>
              <w:jc w:val="both"/>
              <w:rPr>
                <w:sz w:val="18"/>
                <w:szCs w:val="18"/>
              </w:rPr>
            </w:pPr>
            <w:r w:rsidRPr="00BA79C6">
              <w:rPr>
                <w:b/>
                <w:bCs/>
                <w:sz w:val="18"/>
                <w:szCs w:val="18"/>
              </w:rPr>
              <w:t>Otros Servicios Generales</w:t>
            </w:r>
          </w:p>
        </w:tc>
        <w:tc>
          <w:tcPr>
            <w:tcW w:w="2126" w:type="dxa"/>
          </w:tcPr>
          <w:p w14:paraId="6B8BCD33" w14:textId="77777777" w:rsidR="00385A5E" w:rsidRPr="00BA79C6" w:rsidRDefault="00385A5E" w:rsidP="00E06CF5">
            <w:pPr>
              <w:autoSpaceDE w:val="0"/>
              <w:autoSpaceDN w:val="0"/>
              <w:adjustRightInd w:val="0"/>
              <w:jc w:val="right"/>
              <w:rPr>
                <w:sz w:val="18"/>
                <w:szCs w:val="18"/>
              </w:rPr>
            </w:pPr>
            <w:r w:rsidRPr="00BA79C6">
              <w:rPr>
                <w:b/>
                <w:bCs/>
                <w:sz w:val="18"/>
                <w:szCs w:val="18"/>
              </w:rPr>
              <w:t>3,993,134,553.15</w:t>
            </w:r>
          </w:p>
        </w:tc>
      </w:tr>
      <w:tr w:rsidR="00385A5E" w:rsidRPr="00BA79C6" w14:paraId="76BD1B09" w14:textId="77777777" w:rsidTr="00E06CF5">
        <w:trPr>
          <w:jc w:val="center"/>
        </w:trPr>
        <w:tc>
          <w:tcPr>
            <w:tcW w:w="5382" w:type="dxa"/>
          </w:tcPr>
          <w:p w14:paraId="19689FED" w14:textId="77777777" w:rsidR="00385A5E" w:rsidRPr="00BA79C6" w:rsidRDefault="00385A5E" w:rsidP="00E06CF5">
            <w:pPr>
              <w:autoSpaceDE w:val="0"/>
              <w:autoSpaceDN w:val="0"/>
              <w:adjustRightInd w:val="0"/>
              <w:jc w:val="both"/>
              <w:rPr>
                <w:sz w:val="18"/>
                <w:szCs w:val="18"/>
              </w:rPr>
            </w:pPr>
            <w:r w:rsidRPr="00BA79C6">
              <w:rPr>
                <w:sz w:val="18"/>
                <w:szCs w:val="18"/>
              </w:rPr>
              <w:t>Servicios Registrales, Administrativos y Patrimoniales</w:t>
            </w:r>
          </w:p>
        </w:tc>
        <w:tc>
          <w:tcPr>
            <w:tcW w:w="2126" w:type="dxa"/>
          </w:tcPr>
          <w:p w14:paraId="5DCC03DD" w14:textId="77777777" w:rsidR="00385A5E" w:rsidRPr="00BA79C6" w:rsidRDefault="00385A5E" w:rsidP="00E06CF5">
            <w:pPr>
              <w:autoSpaceDE w:val="0"/>
              <w:autoSpaceDN w:val="0"/>
              <w:adjustRightInd w:val="0"/>
              <w:jc w:val="right"/>
              <w:rPr>
                <w:sz w:val="18"/>
                <w:szCs w:val="18"/>
              </w:rPr>
            </w:pPr>
            <w:r w:rsidRPr="00BA79C6">
              <w:rPr>
                <w:sz w:val="18"/>
                <w:szCs w:val="18"/>
              </w:rPr>
              <w:t>556,869,051.72</w:t>
            </w:r>
          </w:p>
        </w:tc>
      </w:tr>
      <w:tr w:rsidR="00385A5E" w:rsidRPr="00BA79C6" w14:paraId="5F783756" w14:textId="77777777" w:rsidTr="00E06CF5">
        <w:trPr>
          <w:jc w:val="center"/>
        </w:trPr>
        <w:tc>
          <w:tcPr>
            <w:tcW w:w="5382" w:type="dxa"/>
          </w:tcPr>
          <w:p w14:paraId="4FC31BBC" w14:textId="77777777" w:rsidR="00385A5E" w:rsidRPr="00BA79C6" w:rsidRDefault="00385A5E" w:rsidP="00E06CF5">
            <w:pPr>
              <w:autoSpaceDE w:val="0"/>
              <w:autoSpaceDN w:val="0"/>
              <w:adjustRightInd w:val="0"/>
              <w:jc w:val="both"/>
              <w:rPr>
                <w:sz w:val="18"/>
                <w:szCs w:val="18"/>
              </w:rPr>
            </w:pPr>
            <w:r w:rsidRPr="00BA79C6">
              <w:rPr>
                <w:sz w:val="18"/>
                <w:szCs w:val="18"/>
              </w:rPr>
              <w:t>Servicios de Comunicación y Medios</w:t>
            </w:r>
          </w:p>
        </w:tc>
        <w:tc>
          <w:tcPr>
            <w:tcW w:w="2126" w:type="dxa"/>
          </w:tcPr>
          <w:p w14:paraId="0B0BD1B1" w14:textId="77777777" w:rsidR="00385A5E" w:rsidRPr="00BA79C6" w:rsidRDefault="00385A5E" w:rsidP="00E06CF5">
            <w:pPr>
              <w:autoSpaceDE w:val="0"/>
              <w:autoSpaceDN w:val="0"/>
              <w:adjustRightInd w:val="0"/>
              <w:jc w:val="right"/>
              <w:rPr>
                <w:sz w:val="18"/>
                <w:szCs w:val="18"/>
              </w:rPr>
            </w:pPr>
            <w:r w:rsidRPr="00BA79C6">
              <w:rPr>
                <w:sz w:val="18"/>
                <w:szCs w:val="18"/>
              </w:rPr>
              <w:t>343,922,968.01</w:t>
            </w:r>
          </w:p>
        </w:tc>
      </w:tr>
      <w:tr w:rsidR="00385A5E" w:rsidRPr="00BA79C6" w14:paraId="34B7B24D" w14:textId="77777777" w:rsidTr="00E06CF5">
        <w:trPr>
          <w:jc w:val="center"/>
        </w:trPr>
        <w:tc>
          <w:tcPr>
            <w:tcW w:w="5382" w:type="dxa"/>
          </w:tcPr>
          <w:p w14:paraId="21EFB563" w14:textId="77777777" w:rsidR="00385A5E" w:rsidRPr="00BA79C6" w:rsidRDefault="00385A5E" w:rsidP="00E06CF5">
            <w:pPr>
              <w:autoSpaceDE w:val="0"/>
              <w:autoSpaceDN w:val="0"/>
              <w:adjustRightInd w:val="0"/>
              <w:jc w:val="both"/>
              <w:rPr>
                <w:sz w:val="18"/>
                <w:szCs w:val="18"/>
              </w:rPr>
            </w:pPr>
            <w:r w:rsidRPr="00BA79C6">
              <w:rPr>
                <w:sz w:val="18"/>
                <w:szCs w:val="18"/>
              </w:rPr>
              <w:t>Acceso a la Información Pública Gubernamental</w:t>
            </w:r>
          </w:p>
        </w:tc>
        <w:tc>
          <w:tcPr>
            <w:tcW w:w="2126" w:type="dxa"/>
          </w:tcPr>
          <w:p w14:paraId="040E53F6" w14:textId="77777777" w:rsidR="00385A5E" w:rsidRPr="00BA79C6" w:rsidRDefault="00385A5E" w:rsidP="00E06CF5">
            <w:pPr>
              <w:autoSpaceDE w:val="0"/>
              <w:autoSpaceDN w:val="0"/>
              <w:adjustRightInd w:val="0"/>
              <w:jc w:val="right"/>
              <w:rPr>
                <w:sz w:val="18"/>
                <w:szCs w:val="18"/>
              </w:rPr>
            </w:pPr>
            <w:r w:rsidRPr="00BA79C6">
              <w:rPr>
                <w:sz w:val="18"/>
                <w:szCs w:val="18"/>
              </w:rPr>
              <w:t>267,497,341.35</w:t>
            </w:r>
          </w:p>
        </w:tc>
      </w:tr>
      <w:tr w:rsidR="00385A5E" w:rsidRPr="00BA79C6" w14:paraId="185D63D1" w14:textId="77777777" w:rsidTr="00E06CF5">
        <w:trPr>
          <w:jc w:val="center"/>
        </w:trPr>
        <w:tc>
          <w:tcPr>
            <w:tcW w:w="5382" w:type="dxa"/>
          </w:tcPr>
          <w:p w14:paraId="063FF4B7" w14:textId="77777777" w:rsidR="00385A5E" w:rsidRPr="00BA79C6" w:rsidRDefault="00385A5E" w:rsidP="00E06CF5">
            <w:pPr>
              <w:autoSpaceDE w:val="0"/>
              <w:autoSpaceDN w:val="0"/>
              <w:adjustRightInd w:val="0"/>
              <w:jc w:val="both"/>
              <w:rPr>
                <w:sz w:val="18"/>
                <w:szCs w:val="18"/>
              </w:rPr>
            </w:pPr>
            <w:r w:rsidRPr="00BA79C6">
              <w:rPr>
                <w:sz w:val="18"/>
                <w:szCs w:val="18"/>
              </w:rPr>
              <w:t>Otros</w:t>
            </w:r>
          </w:p>
        </w:tc>
        <w:tc>
          <w:tcPr>
            <w:tcW w:w="2126" w:type="dxa"/>
          </w:tcPr>
          <w:p w14:paraId="5E9BC18F" w14:textId="77777777" w:rsidR="00385A5E" w:rsidRPr="00BA79C6" w:rsidRDefault="00385A5E" w:rsidP="00E06CF5">
            <w:pPr>
              <w:autoSpaceDE w:val="0"/>
              <w:autoSpaceDN w:val="0"/>
              <w:adjustRightInd w:val="0"/>
              <w:jc w:val="right"/>
              <w:rPr>
                <w:sz w:val="18"/>
                <w:szCs w:val="18"/>
              </w:rPr>
            </w:pPr>
            <w:r w:rsidRPr="00BA79C6">
              <w:rPr>
                <w:sz w:val="18"/>
                <w:szCs w:val="18"/>
              </w:rPr>
              <w:t>2,824,845,192.07</w:t>
            </w:r>
          </w:p>
        </w:tc>
      </w:tr>
      <w:tr w:rsidR="00385A5E" w:rsidRPr="00BA79C6" w14:paraId="265BF0E9" w14:textId="77777777" w:rsidTr="00E06CF5">
        <w:trPr>
          <w:jc w:val="center"/>
        </w:trPr>
        <w:tc>
          <w:tcPr>
            <w:tcW w:w="5382" w:type="dxa"/>
          </w:tcPr>
          <w:p w14:paraId="51CB0CBC" w14:textId="77777777" w:rsidR="00385A5E" w:rsidRPr="00BA79C6" w:rsidRDefault="00385A5E" w:rsidP="00E06CF5">
            <w:pPr>
              <w:autoSpaceDE w:val="0"/>
              <w:autoSpaceDN w:val="0"/>
              <w:adjustRightInd w:val="0"/>
              <w:jc w:val="both"/>
              <w:rPr>
                <w:sz w:val="18"/>
                <w:szCs w:val="18"/>
              </w:rPr>
            </w:pPr>
            <w:r w:rsidRPr="00BA79C6">
              <w:rPr>
                <w:b/>
                <w:bCs/>
                <w:sz w:val="18"/>
                <w:szCs w:val="18"/>
              </w:rPr>
              <w:t>Desarrollo Social</w:t>
            </w:r>
          </w:p>
        </w:tc>
        <w:tc>
          <w:tcPr>
            <w:tcW w:w="2126" w:type="dxa"/>
          </w:tcPr>
          <w:p w14:paraId="75B470E5" w14:textId="77777777" w:rsidR="00385A5E" w:rsidRPr="00BA79C6" w:rsidRDefault="00385A5E" w:rsidP="00E06CF5">
            <w:pPr>
              <w:autoSpaceDE w:val="0"/>
              <w:autoSpaceDN w:val="0"/>
              <w:adjustRightInd w:val="0"/>
              <w:jc w:val="right"/>
              <w:rPr>
                <w:sz w:val="18"/>
                <w:szCs w:val="18"/>
              </w:rPr>
            </w:pPr>
            <w:r w:rsidRPr="00BA79C6">
              <w:rPr>
                <w:b/>
                <w:bCs/>
                <w:sz w:val="18"/>
                <w:szCs w:val="18"/>
              </w:rPr>
              <w:t>58,263,214,429.90</w:t>
            </w:r>
          </w:p>
        </w:tc>
      </w:tr>
      <w:tr w:rsidR="00385A5E" w:rsidRPr="00BA79C6" w14:paraId="7200A7DA" w14:textId="77777777" w:rsidTr="00E06CF5">
        <w:trPr>
          <w:jc w:val="center"/>
        </w:trPr>
        <w:tc>
          <w:tcPr>
            <w:tcW w:w="5382" w:type="dxa"/>
          </w:tcPr>
          <w:p w14:paraId="3035EDE4" w14:textId="77777777" w:rsidR="00385A5E" w:rsidRPr="00BA79C6" w:rsidRDefault="00385A5E" w:rsidP="00E06CF5">
            <w:pPr>
              <w:autoSpaceDE w:val="0"/>
              <w:autoSpaceDN w:val="0"/>
              <w:adjustRightInd w:val="0"/>
              <w:jc w:val="both"/>
              <w:rPr>
                <w:sz w:val="18"/>
                <w:szCs w:val="18"/>
              </w:rPr>
            </w:pPr>
            <w:r w:rsidRPr="00BA79C6">
              <w:rPr>
                <w:b/>
                <w:bCs/>
                <w:sz w:val="18"/>
                <w:szCs w:val="18"/>
              </w:rPr>
              <w:lastRenderedPageBreak/>
              <w:t>Protección Ambiental</w:t>
            </w:r>
          </w:p>
        </w:tc>
        <w:tc>
          <w:tcPr>
            <w:tcW w:w="2126" w:type="dxa"/>
          </w:tcPr>
          <w:p w14:paraId="1FF4161A" w14:textId="77777777" w:rsidR="00385A5E" w:rsidRPr="00BA79C6" w:rsidRDefault="00385A5E" w:rsidP="00E06CF5">
            <w:pPr>
              <w:autoSpaceDE w:val="0"/>
              <w:autoSpaceDN w:val="0"/>
              <w:adjustRightInd w:val="0"/>
              <w:jc w:val="right"/>
              <w:rPr>
                <w:sz w:val="18"/>
                <w:szCs w:val="18"/>
              </w:rPr>
            </w:pPr>
            <w:r w:rsidRPr="00BA79C6">
              <w:rPr>
                <w:b/>
                <w:bCs/>
                <w:sz w:val="18"/>
                <w:szCs w:val="18"/>
              </w:rPr>
              <w:t>601,624,535.76</w:t>
            </w:r>
          </w:p>
        </w:tc>
      </w:tr>
      <w:tr w:rsidR="00385A5E" w:rsidRPr="00BA79C6" w14:paraId="63FB5C08" w14:textId="77777777" w:rsidTr="00E06CF5">
        <w:trPr>
          <w:jc w:val="center"/>
        </w:trPr>
        <w:tc>
          <w:tcPr>
            <w:tcW w:w="5382" w:type="dxa"/>
          </w:tcPr>
          <w:p w14:paraId="1E34502E" w14:textId="77777777" w:rsidR="00385A5E" w:rsidRPr="00BA79C6" w:rsidRDefault="00385A5E" w:rsidP="00E06CF5">
            <w:pPr>
              <w:autoSpaceDE w:val="0"/>
              <w:autoSpaceDN w:val="0"/>
              <w:adjustRightInd w:val="0"/>
              <w:jc w:val="both"/>
              <w:rPr>
                <w:sz w:val="18"/>
                <w:szCs w:val="18"/>
              </w:rPr>
            </w:pPr>
            <w:r w:rsidRPr="00BA79C6">
              <w:rPr>
                <w:sz w:val="18"/>
                <w:szCs w:val="18"/>
              </w:rPr>
              <w:t>Ordenación de Desechos</w:t>
            </w:r>
          </w:p>
        </w:tc>
        <w:tc>
          <w:tcPr>
            <w:tcW w:w="2126" w:type="dxa"/>
          </w:tcPr>
          <w:p w14:paraId="57F4C376" w14:textId="77777777" w:rsidR="00385A5E" w:rsidRPr="00BA79C6" w:rsidRDefault="00385A5E" w:rsidP="00E06CF5">
            <w:pPr>
              <w:autoSpaceDE w:val="0"/>
              <w:autoSpaceDN w:val="0"/>
              <w:adjustRightInd w:val="0"/>
              <w:jc w:val="right"/>
              <w:rPr>
                <w:sz w:val="18"/>
                <w:szCs w:val="18"/>
              </w:rPr>
            </w:pPr>
            <w:r w:rsidRPr="00BA79C6">
              <w:rPr>
                <w:sz w:val="18"/>
                <w:szCs w:val="18"/>
              </w:rPr>
              <w:t>5,521,022.05</w:t>
            </w:r>
          </w:p>
        </w:tc>
      </w:tr>
      <w:tr w:rsidR="00385A5E" w:rsidRPr="00BA79C6" w14:paraId="696F2833" w14:textId="77777777" w:rsidTr="00E06CF5">
        <w:trPr>
          <w:jc w:val="center"/>
        </w:trPr>
        <w:tc>
          <w:tcPr>
            <w:tcW w:w="5382" w:type="dxa"/>
          </w:tcPr>
          <w:p w14:paraId="3D069AC3" w14:textId="77777777" w:rsidR="00385A5E" w:rsidRPr="00BA79C6" w:rsidRDefault="00385A5E" w:rsidP="00E06CF5">
            <w:pPr>
              <w:autoSpaceDE w:val="0"/>
              <w:autoSpaceDN w:val="0"/>
              <w:adjustRightInd w:val="0"/>
              <w:rPr>
                <w:sz w:val="18"/>
                <w:szCs w:val="18"/>
              </w:rPr>
            </w:pPr>
            <w:r w:rsidRPr="00BA79C6">
              <w:rPr>
                <w:sz w:val="18"/>
                <w:szCs w:val="18"/>
              </w:rPr>
              <w:t>Ordenación de Aguas Residuales, Drenaje y Alcantarillado</w:t>
            </w:r>
          </w:p>
        </w:tc>
        <w:tc>
          <w:tcPr>
            <w:tcW w:w="2126" w:type="dxa"/>
          </w:tcPr>
          <w:p w14:paraId="416C0E58" w14:textId="77777777" w:rsidR="00385A5E" w:rsidRPr="00BA79C6" w:rsidRDefault="00385A5E" w:rsidP="00E06CF5">
            <w:pPr>
              <w:autoSpaceDE w:val="0"/>
              <w:autoSpaceDN w:val="0"/>
              <w:adjustRightInd w:val="0"/>
              <w:jc w:val="right"/>
              <w:rPr>
                <w:sz w:val="18"/>
                <w:szCs w:val="18"/>
              </w:rPr>
            </w:pPr>
            <w:r w:rsidRPr="00BA79C6">
              <w:rPr>
                <w:sz w:val="18"/>
                <w:szCs w:val="18"/>
              </w:rPr>
              <w:t>254,799,061.34</w:t>
            </w:r>
          </w:p>
        </w:tc>
      </w:tr>
      <w:tr w:rsidR="00385A5E" w:rsidRPr="00BA79C6" w14:paraId="1332A95B" w14:textId="77777777" w:rsidTr="00E06CF5">
        <w:trPr>
          <w:jc w:val="center"/>
        </w:trPr>
        <w:tc>
          <w:tcPr>
            <w:tcW w:w="5382" w:type="dxa"/>
          </w:tcPr>
          <w:p w14:paraId="68660B62" w14:textId="77777777" w:rsidR="00385A5E" w:rsidRPr="00BA79C6" w:rsidRDefault="00385A5E" w:rsidP="00E06CF5">
            <w:pPr>
              <w:autoSpaceDE w:val="0"/>
              <w:autoSpaceDN w:val="0"/>
              <w:adjustRightInd w:val="0"/>
              <w:rPr>
                <w:sz w:val="18"/>
                <w:szCs w:val="18"/>
              </w:rPr>
            </w:pPr>
            <w:r w:rsidRPr="00BA79C6">
              <w:rPr>
                <w:sz w:val="18"/>
                <w:szCs w:val="18"/>
              </w:rPr>
              <w:t>Reducción de la Contaminación</w:t>
            </w:r>
          </w:p>
        </w:tc>
        <w:tc>
          <w:tcPr>
            <w:tcW w:w="2126" w:type="dxa"/>
          </w:tcPr>
          <w:p w14:paraId="2DCFAD28" w14:textId="77777777" w:rsidR="00385A5E" w:rsidRPr="00BA79C6" w:rsidRDefault="00385A5E" w:rsidP="00E06CF5">
            <w:pPr>
              <w:autoSpaceDE w:val="0"/>
              <w:autoSpaceDN w:val="0"/>
              <w:adjustRightInd w:val="0"/>
              <w:jc w:val="right"/>
              <w:rPr>
                <w:sz w:val="18"/>
                <w:szCs w:val="18"/>
              </w:rPr>
            </w:pPr>
            <w:r w:rsidRPr="00BA79C6">
              <w:rPr>
                <w:sz w:val="18"/>
                <w:szCs w:val="18"/>
              </w:rPr>
              <w:t>9,703,386.44</w:t>
            </w:r>
          </w:p>
        </w:tc>
      </w:tr>
      <w:tr w:rsidR="00385A5E" w:rsidRPr="00BA79C6" w14:paraId="152464C3" w14:textId="77777777" w:rsidTr="00E06CF5">
        <w:trPr>
          <w:jc w:val="center"/>
        </w:trPr>
        <w:tc>
          <w:tcPr>
            <w:tcW w:w="5382" w:type="dxa"/>
          </w:tcPr>
          <w:p w14:paraId="1997C906" w14:textId="77777777" w:rsidR="00385A5E" w:rsidRPr="00BA79C6" w:rsidRDefault="00385A5E" w:rsidP="00E06CF5">
            <w:pPr>
              <w:autoSpaceDE w:val="0"/>
              <w:autoSpaceDN w:val="0"/>
              <w:adjustRightInd w:val="0"/>
              <w:jc w:val="both"/>
              <w:rPr>
                <w:sz w:val="18"/>
                <w:szCs w:val="18"/>
              </w:rPr>
            </w:pPr>
            <w:r w:rsidRPr="00BA79C6">
              <w:rPr>
                <w:sz w:val="18"/>
                <w:szCs w:val="18"/>
              </w:rPr>
              <w:t>Protección de la Diversidad Biológica y del Paisaje</w:t>
            </w:r>
          </w:p>
        </w:tc>
        <w:tc>
          <w:tcPr>
            <w:tcW w:w="2126" w:type="dxa"/>
          </w:tcPr>
          <w:p w14:paraId="6F07B129" w14:textId="77777777" w:rsidR="00385A5E" w:rsidRPr="00BA79C6" w:rsidRDefault="00385A5E" w:rsidP="00E06CF5">
            <w:pPr>
              <w:autoSpaceDE w:val="0"/>
              <w:autoSpaceDN w:val="0"/>
              <w:adjustRightInd w:val="0"/>
              <w:jc w:val="right"/>
              <w:rPr>
                <w:sz w:val="18"/>
                <w:szCs w:val="18"/>
              </w:rPr>
            </w:pPr>
            <w:r w:rsidRPr="00BA79C6">
              <w:rPr>
                <w:sz w:val="18"/>
                <w:szCs w:val="18"/>
              </w:rPr>
              <w:t>3,970,965.00</w:t>
            </w:r>
          </w:p>
        </w:tc>
      </w:tr>
      <w:tr w:rsidR="00385A5E" w:rsidRPr="00BA79C6" w14:paraId="12D8A3E4" w14:textId="77777777" w:rsidTr="00E06CF5">
        <w:trPr>
          <w:jc w:val="center"/>
        </w:trPr>
        <w:tc>
          <w:tcPr>
            <w:tcW w:w="5382" w:type="dxa"/>
          </w:tcPr>
          <w:p w14:paraId="303A51DA" w14:textId="77777777" w:rsidR="00385A5E" w:rsidRPr="00BA79C6" w:rsidRDefault="00385A5E" w:rsidP="00E06CF5">
            <w:pPr>
              <w:autoSpaceDE w:val="0"/>
              <w:autoSpaceDN w:val="0"/>
              <w:adjustRightInd w:val="0"/>
              <w:jc w:val="both"/>
              <w:rPr>
                <w:sz w:val="18"/>
                <w:szCs w:val="18"/>
              </w:rPr>
            </w:pPr>
            <w:r w:rsidRPr="00BA79C6">
              <w:rPr>
                <w:sz w:val="18"/>
                <w:szCs w:val="18"/>
              </w:rPr>
              <w:t>Otros de Protección Ambiental</w:t>
            </w:r>
          </w:p>
        </w:tc>
        <w:tc>
          <w:tcPr>
            <w:tcW w:w="2126" w:type="dxa"/>
          </w:tcPr>
          <w:p w14:paraId="4862D6D6" w14:textId="77777777" w:rsidR="00385A5E" w:rsidRPr="00BA79C6" w:rsidRDefault="00385A5E" w:rsidP="00E06CF5">
            <w:pPr>
              <w:autoSpaceDE w:val="0"/>
              <w:autoSpaceDN w:val="0"/>
              <w:adjustRightInd w:val="0"/>
              <w:jc w:val="right"/>
              <w:rPr>
                <w:sz w:val="18"/>
                <w:szCs w:val="18"/>
              </w:rPr>
            </w:pPr>
            <w:r w:rsidRPr="00BA79C6">
              <w:rPr>
                <w:sz w:val="18"/>
                <w:szCs w:val="18"/>
              </w:rPr>
              <w:t>327,630,100.93</w:t>
            </w:r>
          </w:p>
        </w:tc>
      </w:tr>
      <w:tr w:rsidR="00385A5E" w:rsidRPr="00BA79C6" w14:paraId="400C241A" w14:textId="77777777" w:rsidTr="00E06CF5">
        <w:trPr>
          <w:jc w:val="center"/>
        </w:trPr>
        <w:tc>
          <w:tcPr>
            <w:tcW w:w="5382" w:type="dxa"/>
          </w:tcPr>
          <w:p w14:paraId="1C1414A2" w14:textId="77777777" w:rsidR="00385A5E" w:rsidRPr="00BA79C6" w:rsidRDefault="00385A5E" w:rsidP="00E06CF5">
            <w:pPr>
              <w:autoSpaceDE w:val="0"/>
              <w:autoSpaceDN w:val="0"/>
              <w:adjustRightInd w:val="0"/>
              <w:jc w:val="both"/>
              <w:rPr>
                <w:sz w:val="18"/>
                <w:szCs w:val="18"/>
              </w:rPr>
            </w:pPr>
            <w:r w:rsidRPr="00BA79C6">
              <w:rPr>
                <w:b/>
                <w:bCs/>
                <w:sz w:val="18"/>
                <w:szCs w:val="18"/>
              </w:rPr>
              <w:t>Vivienda y Servicios a la Comunidad</w:t>
            </w:r>
          </w:p>
        </w:tc>
        <w:tc>
          <w:tcPr>
            <w:tcW w:w="2126" w:type="dxa"/>
          </w:tcPr>
          <w:p w14:paraId="4968442C" w14:textId="77777777" w:rsidR="00385A5E" w:rsidRPr="00BA79C6" w:rsidRDefault="00385A5E" w:rsidP="00E06CF5">
            <w:pPr>
              <w:autoSpaceDE w:val="0"/>
              <w:autoSpaceDN w:val="0"/>
              <w:adjustRightInd w:val="0"/>
              <w:jc w:val="right"/>
              <w:rPr>
                <w:sz w:val="18"/>
                <w:szCs w:val="18"/>
              </w:rPr>
            </w:pPr>
            <w:r w:rsidRPr="00BA79C6">
              <w:rPr>
                <w:b/>
                <w:bCs/>
                <w:sz w:val="18"/>
                <w:szCs w:val="18"/>
              </w:rPr>
              <w:t>2,254,044,094.33</w:t>
            </w:r>
          </w:p>
        </w:tc>
      </w:tr>
      <w:tr w:rsidR="00385A5E" w:rsidRPr="00BA79C6" w14:paraId="59049C0E" w14:textId="77777777" w:rsidTr="00E06CF5">
        <w:trPr>
          <w:jc w:val="center"/>
        </w:trPr>
        <w:tc>
          <w:tcPr>
            <w:tcW w:w="5382" w:type="dxa"/>
          </w:tcPr>
          <w:p w14:paraId="2CD1C44D" w14:textId="77777777" w:rsidR="00385A5E" w:rsidRPr="00BA79C6" w:rsidRDefault="00385A5E" w:rsidP="00E06CF5">
            <w:pPr>
              <w:autoSpaceDE w:val="0"/>
              <w:autoSpaceDN w:val="0"/>
              <w:adjustRightInd w:val="0"/>
              <w:jc w:val="both"/>
              <w:rPr>
                <w:sz w:val="18"/>
                <w:szCs w:val="18"/>
              </w:rPr>
            </w:pPr>
            <w:r w:rsidRPr="00BA79C6">
              <w:rPr>
                <w:sz w:val="18"/>
                <w:szCs w:val="18"/>
              </w:rPr>
              <w:t>Urbanización</w:t>
            </w:r>
          </w:p>
        </w:tc>
        <w:tc>
          <w:tcPr>
            <w:tcW w:w="2126" w:type="dxa"/>
          </w:tcPr>
          <w:p w14:paraId="0664830F" w14:textId="77777777" w:rsidR="00385A5E" w:rsidRPr="00BA79C6" w:rsidRDefault="00385A5E" w:rsidP="00E06CF5">
            <w:pPr>
              <w:autoSpaceDE w:val="0"/>
              <w:autoSpaceDN w:val="0"/>
              <w:adjustRightInd w:val="0"/>
              <w:jc w:val="right"/>
              <w:rPr>
                <w:sz w:val="18"/>
                <w:szCs w:val="18"/>
              </w:rPr>
            </w:pPr>
            <w:r w:rsidRPr="00BA79C6">
              <w:rPr>
                <w:sz w:val="18"/>
                <w:szCs w:val="18"/>
              </w:rPr>
              <w:t>8,837,167.00</w:t>
            </w:r>
          </w:p>
        </w:tc>
      </w:tr>
      <w:tr w:rsidR="00385A5E" w:rsidRPr="00BA79C6" w14:paraId="077FE64D" w14:textId="77777777" w:rsidTr="00E06CF5">
        <w:trPr>
          <w:jc w:val="center"/>
        </w:trPr>
        <w:tc>
          <w:tcPr>
            <w:tcW w:w="5382" w:type="dxa"/>
          </w:tcPr>
          <w:p w14:paraId="20E3BB7A" w14:textId="77777777" w:rsidR="00385A5E" w:rsidRPr="00BA79C6" w:rsidRDefault="00385A5E" w:rsidP="00E06CF5">
            <w:pPr>
              <w:autoSpaceDE w:val="0"/>
              <w:autoSpaceDN w:val="0"/>
              <w:adjustRightInd w:val="0"/>
              <w:jc w:val="both"/>
              <w:rPr>
                <w:sz w:val="18"/>
                <w:szCs w:val="18"/>
              </w:rPr>
            </w:pPr>
            <w:r w:rsidRPr="00BA79C6">
              <w:rPr>
                <w:sz w:val="18"/>
                <w:szCs w:val="18"/>
              </w:rPr>
              <w:t>Desarrollo Comunitario</w:t>
            </w:r>
          </w:p>
        </w:tc>
        <w:tc>
          <w:tcPr>
            <w:tcW w:w="2126" w:type="dxa"/>
          </w:tcPr>
          <w:p w14:paraId="5B9BEA7F" w14:textId="77777777" w:rsidR="00385A5E" w:rsidRPr="00BA79C6" w:rsidRDefault="00385A5E" w:rsidP="00E06CF5">
            <w:pPr>
              <w:autoSpaceDE w:val="0"/>
              <w:autoSpaceDN w:val="0"/>
              <w:adjustRightInd w:val="0"/>
              <w:jc w:val="right"/>
              <w:rPr>
                <w:sz w:val="18"/>
                <w:szCs w:val="18"/>
              </w:rPr>
            </w:pPr>
            <w:r w:rsidRPr="00BA79C6">
              <w:rPr>
                <w:sz w:val="18"/>
                <w:szCs w:val="18"/>
              </w:rPr>
              <w:t>1,500,900,919.38</w:t>
            </w:r>
          </w:p>
        </w:tc>
      </w:tr>
      <w:tr w:rsidR="00385A5E" w:rsidRPr="00BA79C6" w14:paraId="6B13B5C4" w14:textId="77777777" w:rsidTr="00E06CF5">
        <w:trPr>
          <w:jc w:val="center"/>
        </w:trPr>
        <w:tc>
          <w:tcPr>
            <w:tcW w:w="5382" w:type="dxa"/>
          </w:tcPr>
          <w:p w14:paraId="50B2DB7B" w14:textId="77777777" w:rsidR="00385A5E" w:rsidRPr="00BA79C6" w:rsidRDefault="00385A5E" w:rsidP="00E06CF5">
            <w:pPr>
              <w:autoSpaceDE w:val="0"/>
              <w:autoSpaceDN w:val="0"/>
              <w:adjustRightInd w:val="0"/>
              <w:jc w:val="both"/>
              <w:rPr>
                <w:sz w:val="18"/>
                <w:szCs w:val="18"/>
              </w:rPr>
            </w:pPr>
            <w:r w:rsidRPr="00BA79C6">
              <w:rPr>
                <w:sz w:val="18"/>
                <w:szCs w:val="18"/>
              </w:rPr>
              <w:t>Abastecimiento de Agua</w:t>
            </w:r>
          </w:p>
        </w:tc>
        <w:tc>
          <w:tcPr>
            <w:tcW w:w="2126" w:type="dxa"/>
          </w:tcPr>
          <w:p w14:paraId="789AF0C5" w14:textId="77777777" w:rsidR="00385A5E" w:rsidRPr="00BA79C6" w:rsidRDefault="00385A5E" w:rsidP="00E06CF5">
            <w:pPr>
              <w:autoSpaceDE w:val="0"/>
              <w:autoSpaceDN w:val="0"/>
              <w:adjustRightInd w:val="0"/>
              <w:jc w:val="right"/>
              <w:rPr>
                <w:sz w:val="18"/>
                <w:szCs w:val="18"/>
              </w:rPr>
            </w:pPr>
            <w:r w:rsidRPr="00BA79C6">
              <w:rPr>
                <w:sz w:val="18"/>
                <w:szCs w:val="18"/>
              </w:rPr>
              <w:t>618,906,635.10</w:t>
            </w:r>
          </w:p>
        </w:tc>
      </w:tr>
      <w:tr w:rsidR="00385A5E" w:rsidRPr="00BA79C6" w14:paraId="4F39FA49" w14:textId="77777777" w:rsidTr="00E06CF5">
        <w:trPr>
          <w:jc w:val="center"/>
        </w:trPr>
        <w:tc>
          <w:tcPr>
            <w:tcW w:w="5382" w:type="dxa"/>
          </w:tcPr>
          <w:p w14:paraId="6E311850" w14:textId="77777777" w:rsidR="00385A5E" w:rsidRPr="00BA79C6" w:rsidRDefault="00385A5E" w:rsidP="00E06CF5">
            <w:pPr>
              <w:autoSpaceDE w:val="0"/>
              <w:autoSpaceDN w:val="0"/>
              <w:adjustRightInd w:val="0"/>
              <w:jc w:val="both"/>
              <w:rPr>
                <w:sz w:val="18"/>
                <w:szCs w:val="18"/>
              </w:rPr>
            </w:pPr>
            <w:r w:rsidRPr="00BA79C6">
              <w:rPr>
                <w:sz w:val="18"/>
                <w:szCs w:val="18"/>
              </w:rPr>
              <w:t>Vivienda</w:t>
            </w:r>
          </w:p>
        </w:tc>
        <w:tc>
          <w:tcPr>
            <w:tcW w:w="2126" w:type="dxa"/>
          </w:tcPr>
          <w:p w14:paraId="6C7E957E" w14:textId="77777777" w:rsidR="00385A5E" w:rsidRPr="00BA79C6" w:rsidRDefault="00385A5E" w:rsidP="00E06CF5">
            <w:pPr>
              <w:autoSpaceDE w:val="0"/>
              <w:autoSpaceDN w:val="0"/>
              <w:adjustRightInd w:val="0"/>
              <w:jc w:val="right"/>
              <w:rPr>
                <w:sz w:val="18"/>
                <w:szCs w:val="18"/>
              </w:rPr>
            </w:pPr>
            <w:r w:rsidRPr="00BA79C6">
              <w:rPr>
                <w:sz w:val="18"/>
                <w:szCs w:val="18"/>
              </w:rPr>
              <w:t>125,399,372.85</w:t>
            </w:r>
          </w:p>
        </w:tc>
      </w:tr>
      <w:tr w:rsidR="00385A5E" w:rsidRPr="00BA79C6" w14:paraId="5062AD00" w14:textId="77777777" w:rsidTr="00E06CF5">
        <w:trPr>
          <w:jc w:val="center"/>
        </w:trPr>
        <w:tc>
          <w:tcPr>
            <w:tcW w:w="5382" w:type="dxa"/>
          </w:tcPr>
          <w:p w14:paraId="7E439191" w14:textId="77777777" w:rsidR="00385A5E" w:rsidRPr="00BA79C6" w:rsidRDefault="00385A5E" w:rsidP="00E06CF5">
            <w:pPr>
              <w:autoSpaceDE w:val="0"/>
              <w:autoSpaceDN w:val="0"/>
              <w:adjustRightInd w:val="0"/>
              <w:jc w:val="both"/>
              <w:rPr>
                <w:sz w:val="18"/>
                <w:szCs w:val="18"/>
              </w:rPr>
            </w:pPr>
            <w:r w:rsidRPr="00BA79C6">
              <w:rPr>
                <w:b/>
                <w:bCs/>
                <w:sz w:val="18"/>
                <w:szCs w:val="18"/>
              </w:rPr>
              <w:t>Salud</w:t>
            </w:r>
          </w:p>
        </w:tc>
        <w:tc>
          <w:tcPr>
            <w:tcW w:w="2126" w:type="dxa"/>
          </w:tcPr>
          <w:p w14:paraId="013459B9" w14:textId="77777777" w:rsidR="00385A5E" w:rsidRPr="00BA79C6" w:rsidRDefault="00385A5E" w:rsidP="00E06CF5">
            <w:pPr>
              <w:autoSpaceDE w:val="0"/>
              <w:autoSpaceDN w:val="0"/>
              <w:adjustRightInd w:val="0"/>
              <w:jc w:val="right"/>
              <w:rPr>
                <w:sz w:val="18"/>
                <w:szCs w:val="18"/>
              </w:rPr>
            </w:pPr>
            <w:r w:rsidRPr="00BA79C6">
              <w:rPr>
                <w:b/>
                <w:bCs/>
                <w:sz w:val="18"/>
                <w:szCs w:val="18"/>
              </w:rPr>
              <w:t>10,183,135,106.23</w:t>
            </w:r>
          </w:p>
        </w:tc>
      </w:tr>
      <w:tr w:rsidR="00385A5E" w:rsidRPr="00BA79C6" w14:paraId="5A1A106B" w14:textId="77777777" w:rsidTr="00E06CF5">
        <w:trPr>
          <w:jc w:val="center"/>
        </w:trPr>
        <w:tc>
          <w:tcPr>
            <w:tcW w:w="5382" w:type="dxa"/>
          </w:tcPr>
          <w:p w14:paraId="7493CBF0" w14:textId="77777777" w:rsidR="00385A5E" w:rsidRPr="00BA79C6" w:rsidRDefault="00385A5E" w:rsidP="00E06CF5">
            <w:pPr>
              <w:autoSpaceDE w:val="0"/>
              <w:autoSpaceDN w:val="0"/>
              <w:adjustRightInd w:val="0"/>
              <w:jc w:val="both"/>
              <w:rPr>
                <w:sz w:val="18"/>
                <w:szCs w:val="18"/>
              </w:rPr>
            </w:pPr>
            <w:r w:rsidRPr="00BA79C6">
              <w:rPr>
                <w:sz w:val="18"/>
                <w:szCs w:val="18"/>
              </w:rPr>
              <w:t>Prestación de Servicios de Salud a la Comunidad</w:t>
            </w:r>
          </w:p>
        </w:tc>
        <w:tc>
          <w:tcPr>
            <w:tcW w:w="2126" w:type="dxa"/>
          </w:tcPr>
          <w:p w14:paraId="6503B3EA" w14:textId="77777777" w:rsidR="00385A5E" w:rsidRPr="00BA79C6" w:rsidRDefault="00385A5E" w:rsidP="00E06CF5">
            <w:pPr>
              <w:autoSpaceDE w:val="0"/>
              <w:autoSpaceDN w:val="0"/>
              <w:adjustRightInd w:val="0"/>
              <w:jc w:val="right"/>
              <w:rPr>
                <w:sz w:val="18"/>
                <w:szCs w:val="18"/>
              </w:rPr>
            </w:pPr>
            <w:r w:rsidRPr="00BA79C6">
              <w:rPr>
                <w:sz w:val="18"/>
                <w:szCs w:val="18"/>
              </w:rPr>
              <w:t>5,044,279,487.19</w:t>
            </w:r>
          </w:p>
        </w:tc>
      </w:tr>
      <w:tr w:rsidR="00385A5E" w:rsidRPr="00BA79C6" w14:paraId="211B4F92" w14:textId="77777777" w:rsidTr="00E06CF5">
        <w:trPr>
          <w:jc w:val="center"/>
        </w:trPr>
        <w:tc>
          <w:tcPr>
            <w:tcW w:w="5382" w:type="dxa"/>
          </w:tcPr>
          <w:p w14:paraId="34F4AEBD" w14:textId="77777777" w:rsidR="00385A5E" w:rsidRPr="00BA79C6" w:rsidRDefault="00385A5E" w:rsidP="00E06CF5">
            <w:pPr>
              <w:autoSpaceDE w:val="0"/>
              <w:autoSpaceDN w:val="0"/>
              <w:adjustRightInd w:val="0"/>
              <w:jc w:val="both"/>
              <w:rPr>
                <w:sz w:val="18"/>
                <w:szCs w:val="18"/>
              </w:rPr>
            </w:pPr>
            <w:r w:rsidRPr="00BA79C6">
              <w:rPr>
                <w:sz w:val="18"/>
                <w:szCs w:val="18"/>
              </w:rPr>
              <w:t>Prestación de Servicios de Salud a la Persona</w:t>
            </w:r>
          </w:p>
        </w:tc>
        <w:tc>
          <w:tcPr>
            <w:tcW w:w="2126" w:type="dxa"/>
          </w:tcPr>
          <w:p w14:paraId="29E068A5" w14:textId="77777777" w:rsidR="00385A5E" w:rsidRPr="00BA79C6" w:rsidRDefault="00385A5E" w:rsidP="00E06CF5">
            <w:pPr>
              <w:autoSpaceDE w:val="0"/>
              <w:autoSpaceDN w:val="0"/>
              <w:adjustRightInd w:val="0"/>
              <w:jc w:val="right"/>
              <w:rPr>
                <w:sz w:val="18"/>
                <w:szCs w:val="18"/>
              </w:rPr>
            </w:pPr>
            <w:r w:rsidRPr="00BA79C6">
              <w:rPr>
                <w:sz w:val="18"/>
                <w:szCs w:val="18"/>
              </w:rPr>
              <w:t>4,041,611,949.48</w:t>
            </w:r>
          </w:p>
        </w:tc>
      </w:tr>
      <w:tr w:rsidR="00385A5E" w:rsidRPr="00BA79C6" w14:paraId="47AB3575" w14:textId="77777777" w:rsidTr="00E06CF5">
        <w:trPr>
          <w:jc w:val="center"/>
        </w:trPr>
        <w:tc>
          <w:tcPr>
            <w:tcW w:w="5382" w:type="dxa"/>
          </w:tcPr>
          <w:p w14:paraId="2FC84E69" w14:textId="77777777" w:rsidR="00385A5E" w:rsidRPr="00BA79C6" w:rsidRDefault="00385A5E" w:rsidP="00E06CF5">
            <w:pPr>
              <w:autoSpaceDE w:val="0"/>
              <w:autoSpaceDN w:val="0"/>
              <w:adjustRightInd w:val="0"/>
              <w:jc w:val="both"/>
              <w:rPr>
                <w:sz w:val="18"/>
                <w:szCs w:val="18"/>
              </w:rPr>
            </w:pPr>
            <w:r w:rsidRPr="00BA79C6">
              <w:rPr>
                <w:sz w:val="18"/>
                <w:szCs w:val="18"/>
              </w:rPr>
              <w:t>Generación de Recursos para la Salud</w:t>
            </w:r>
          </w:p>
        </w:tc>
        <w:tc>
          <w:tcPr>
            <w:tcW w:w="2126" w:type="dxa"/>
          </w:tcPr>
          <w:p w14:paraId="3274D8BA" w14:textId="77777777" w:rsidR="00385A5E" w:rsidRPr="00BA79C6" w:rsidRDefault="00385A5E" w:rsidP="00E06CF5">
            <w:pPr>
              <w:autoSpaceDE w:val="0"/>
              <w:autoSpaceDN w:val="0"/>
              <w:adjustRightInd w:val="0"/>
              <w:jc w:val="right"/>
              <w:rPr>
                <w:sz w:val="18"/>
                <w:szCs w:val="18"/>
              </w:rPr>
            </w:pPr>
            <w:r w:rsidRPr="00BA79C6">
              <w:rPr>
                <w:sz w:val="18"/>
                <w:szCs w:val="18"/>
              </w:rPr>
              <w:t>1,097,243,669.56</w:t>
            </w:r>
          </w:p>
        </w:tc>
      </w:tr>
      <w:tr w:rsidR="00385A5E" w:rsidRPr="00BA79C6" w14:paraId="52C32599" w14:textId="77777777" w:rsidTr="00E06CF5">
        <w:trPr>
          <w:jc w:val="center"/>
        </w:trPr>
        <w:tc>
          <w:tcPr>
            <w:tcW w:w="5382" w:type="dxa"/>
          </w:tcPr>
          <w:p w14:paraId="0E2E93D6" w14:textId="77777777" w:rsidR="00385A5E" w:rsidRPr="00BA79C6" w:rsidRDefault="00385A5E" w:rsidP="00E06CF5">
            <w:pPr>
              <w:autoSpaceDE w:val="0"/>
              <w:autoSpaceDN w:val="0"/>
              <w:adjustRightInd w:val="0"/>
              <w:rPr>
                <w:b/>
                <w:bCs/>
                <w:sz w:val="18"/>
                <w:szCs w:val="18"/>
              </w:rPr>
            </w:pPr>
            <w:r w:rsidRPr="00BA79C6">
              <w:rPr>
                <w:b/>
                <w:bCs/>
                <w:sz w:val="18"/>
                <w:szCs w:val="18"/>
              </w:rPr>
              <w:t>Recreación, Cultura y otras Manifestaciones Sociales</w:t>
            </w:r>
          </w:p>
        </w:tc>
        <w:tc>
          <w:tcPr>
            <w:tcW w:w="2126" w:type="dxa"/>
          </w:tcPr>
          <w:p w14:paraId="2BEA336A" w14:textId="77777777" w:rsidR="00385A5E" w:rsidRPr="00BA79C6" w:rsidRDefault="00385A5E" w:rsidP="00E06CF5">
            <w:pPr>
              <w:autoSpaceDE w:val="0"/>
              <w:autoSpaceDN w:val="0"/>
              <w:adjustRightInd w:val="0"/>
              <w:jc w:val="right"/>
              <w:rPr>
                <w:sz w:val="18"/>
                <w:szCs w:val="18"/>
              </w:rPr>
            </w:pPr>
            <w:r w:rsidRPr="00BA79C6">
              <w:rPr>
                <w:b/>
                <w:bCs/>
                <w:sz w:val="18"/>
                <w:szCs w:val="18"/>
              </w:rPr>
              <w:t>1,013,684,358.98</w:t>
            </w:r>
          </w:p>
        </w:tc>
      </w:tr>
      <w:tr w:rsidR="00385A5E" w:rsidRPr="00BA79C6" w14:paraId="119DB3D8" w14:textId="77777777" w:rsidTr="00E06CF5">
        <w:trPr>
          <w:jc w:val="center"/>
        </w:trPr>
        <w:tc>
          <w:tcPr>
            <w:tcW w:w="5382" w:type="dxa"/>
          </w:tcPr>
          <w:p w14:paraId="23865259" w14:textId="77777777" w:rsidR="00385A5E" w:rsidRPr="00BA79C6" w:rsidRDefault="00385A5E" w:rsidP="00E06CF5">
            <w:pPr>
              <w:autoSpaceDE w:val="0"/>
              <w:autoSpaceDN w:val="0"/>
              <w:adjustRightInd w:val="0"/>
              <w:jc w:val="both"/>
              <w:rPr>
                <w:sz w:val="18"/>
                <w:szCs w:val="18"/>
              </w:rPr>
            </w:pPr>
            <w:r w:rsidRPr="00BA79C6">
              <w:rPr>
                <w:sz w:val="18"/>
                <w:szCs w:val="18"/>
              </w:rPr>
              <w:t>Deporte y Recreación</w:t>
            </w:r>
          </w:p>
        </w:tc>
        <w:tc>
          <w:tcPr>
            <w:tcW w:w="2126" w:type="dxa"/>
          </w:tcPr>
          <w:p w14:paraId="7311EC28" w14:textId="77777777" w:rsidR="00385A5E" w:rsidRPr="00BA79C6" w:rsidRDefault="00385A5E" w:rsidP="00E06CF5">
            <w:pPr>
              <w:autoSpaceDE w:val="0"/>
              <w:autoSpaceDN w:val="0"/>
              <w:adjustRightInd w:val="0"/>
              <w:jc w:val="right"/>
              <w:rPr>
                <w:sz w:val="18"/>
                <w:szCs w:val="18"/>
              </w:rPr>
            </w:pPr>
            <w:r w:rsidRPr="00BA79C6">
              <w:rPr>
                <w:sz w:val="18"/>
                <w:szCs w:val="18"/>
              </w:rPr>
              <w:t>115,323,012.82</w:t>
            </w:r>
          </w:p>
        </w:tc>
      </w:tr>
      <w:tr w:rsidR="00385A5E" w:rsidRPr="00BA79C6" w14:paraId="5FF25882" w14:textId="77777777" w:rsidTr="00E06CF5">
        <w:trPr>
          <w:jc w:val="center"/>
        </w:trPr>
        <w:tc>
          <w:tcPr>
            <w:tcW w:w="5382" w:type="dxa"/>
          </w:tcPr>
          <w:p w14:paraId="6A091BF0" w14:textId="77777777" w:rsidR="00385A5E" w:rsidRPr="00BA79C6" w:rsidRDefault="00385A5E" w:rsidP="00E06CF5">
            <w:pPr>
              <w:autoSpaceDE w:val="0"/>
              <w:autoSpaceDN w:val="0"/>
              <w:adjustRightInd w:val="0"/>
              <w:jc w:val="both"/>
              <w:rPr>
                <w:sz w:val="18"/>
                <w:szCs w:val="18"/>
              </w:rPr>
            </w:pPr>
            <w:r w:rsidRPr="00BA79C6">
              <w:rPr>
                <w:sz w:val="18"/>
                <w:szCs w:val="18"/>
              </w:rPr>
              <w:t>Cultura</w:t>
            </w:r>
          </w:p>
        </w:tc>
        <w:tc>
          <w:tcPr>
            <w:tcW w:w="2126" w:type="dxa"/>
          </w:tcPr>
          <w:p w14:paraId="7A81C869" w14:textId="77777777" w:rsidR="00385A5E" w:rsidRPr="00BA79C6" w:rsidRDefault="00385A5E" w:rsidP="00E06CF5">
            <w:pPr>
              <w:autoSpaceDE w:val="0"/>
              <w:autoSpaceDN w:val="0"/>
              <w:adjustRightInd w:val="0"/>
              <w:jc w:val="right"/>
              <w:rPr>
                <w:sz w:val="18"/>
                <w:szCs w:val="18"/>
              </w:rPr>
            </w:pPr>
            <w:r w:rsidRPr="00BA79C6">
              <w:rPr>
                <w:sz w:val="18"/>
                <w:szCs w:val="18"/>
              </w:rPr>
              <w:t>898,361,346.16</w:t>
            </w:r>
          </w:p>
        </w:tc>
      </w:tr>
      <w:tr w:rsidR="00385A5E" w:rsidRPr="00BA79C6" w14:paraId="5AD6A331" w14:textId="77777777" w:rsidTr="00E06CF5">
        <w:trPr>
          <w:jc w:val="center"/>
        </w:trPr>
        <w:tc>
          <w:tcPr>
            <w:tcW w:w="5382" w:type="dxa"/>
          </w:tcPr>
          <w:p w14:paraId="6F3A5082" w14:textId="77777777" w:rsidR="00385A5E" w:rsidRPr="00BA79C6" w:rsidRDefault="00385A5E" w:rsidP="00E06CF5">
            <w:pPr>
              <w:autoSpaceDE w:val="0"/>
              <w:autoSpaceDN w:val="0"/>
              <w:adjustRightInd w:val="0"/>
              <w:jc w:val="both"/>
              <w:rPr>
                <w:sz w:val="18"/>
                <w:szCs w:val="18"/>
              </w:rPr>
            </w:pPr>
            <w:r w:rsidRPr="00BA79C6">
              <w:rPr>
                <w:b/>
                <w:bCs/>
                <w:sz w:val="18"/>
                <w:szCs w:val="18"/>
              </w:rPr>
              <w:t>Educación</w:t>
            </w:r>
          </w:p>
        </w:tc>
        <w:tc>
          <w:tcPr>
            <w:tcW w:w="2126" w:type="dxa"/>
          </w:tcPr>
          <w:p w14:paraId="2B2F90E6" w14:textId="77777777" w:rsidR="00385A5E" w:rsidRPr="00BA79C6" w:rsidRDefault="00385A5E" w:rsidP="00E06CF5">
            <w:pPr>
              <w:autoSpaceDE w:val="0"/>
              <w:autoSpaceDN w:val="0"/>
              <w:adjustRightInd w:val="0"/>
              <w:jc w:val="right"/>
              <w:rPr>
                <w:sz w:val="18"/>
                <w:szCs w:val="18"/>
              </w:rPr>
            </w:pPr>
            <w:r w:rsidRPr="00BA79C6">
              <w:rPr>
                <w:b/>
                <w:bCs/>
                <w:sz w:val="18"/>
                <w:szCs w:val="18"/>
              </w:rPr>
              <w:t>40,494,312,341.28</w:t>
            </w:r>
          </w:p>
        </w:tc>
      </w:tr>
      <w:tr w:rsidR="00385A5E" w:rsidRPr="00BA79C6" w14:paraId="5BDBCF83" w14:textId="77777777" w:rsidTr="00E06CF5">
        <w:trPr>
          <w:jc w:val="center"/>
        </w:trPr>
        <w:tc>
          <w:tcPr>
            <w:tcW w:w="5382" w:type="dxa"/>
          </w:tcPr>
          <w:p w14:paraId="773F6E42" w14:textId="77777777" w:rsidR="00385A5E" w:rsidRPr="00BA79C6" w:rsidRDefault="00385A5E" w:rsidP="00E06CF5">
            <w:pPr>
              <w:autoSpaceDE w:val="0"/>
              <w:autoSpaceDN w:val="0"/>
              <w:adjustRightInd w:val="0"/>
              <w:jc w:val="both"/>
              <w:rPr>
                <w:sz w:val="18"/>
                <w:szCs w:val="18"/>
              </w:rPr>
            </w:pPr>
            <w:r w:rsidRPr="00BA79C6">
              <w:rPr>
                <w:sz w:val="18"/>
                <w:szCs w:val="18"/>
              </w:rPr>
              <w:t>Educación Básica</w:t>
            </w:r>
          </w:p>
        </w:tc>
        <w:tc>
          <w:tcPr>
            <w:tcW w:w="2126" w:type="dxa"/>
          </w:tcPr>
          <w:p w14:paraId="5775C38D" w14:textId="77777777" w:rsidR="00385A5E" w:rsidRPr="00BA79C6" w:rsidRDefault="00385A5E" w:rsidP="00E06CF5">
            <w:pPr>
              <w:autoSpaceDE w:val="0"/>
              <w:autoSpaceDN w:val="0"/>
              <w:adjustRightInd w:val="0"/>
              <w:jc w:val="right"/>
              <w:rPr>
                <w:sz w:val="18"/>
                <w:szCs w:val="18"/>
              </w:rPr>
            </w:pPr>
            <w:r w:rsidRPr="00BA79C6">
              <w:rPr>
                <w:sz w:val="18"/>
                <w:szCs w:val="18"/>
              </w:rPr>
              <w:t>31,178,752,601.41</w:t>
            </w:r>
          </w:p>
        </w:tc>
      </w:tr>
      <w:tr w:rsidR="00385A5E" w:rsidRPr="00BA79C6" w14:paraId="50A22F05" w14:textId="77777777" w:rsidTr="00E06CF5">
        <w:trPr>
          <w:jc w:val="center"/>
        </w:trPr>
        <w:tc>
          <w:tcPr>
            <w:tcW w:w="5382" w:type="dxa"/>
          </w:tcPr>
          <w:p w14:paraId="1AB4C5E2" w14:textId="77777777" w:rsidR="00385A5E" w:rsidRPr="00BA79C6" w:rsidRDefault="00385A5E" w:rsidP="00E06CF5">
            <w:pPr>
              <w:autoSpaceDE w:val="0"/>
              <w:autoSpaceDN w:val="0"/>
              <w:adjustRightInd w:val="0"/>
              <w:jc w:val="both"/>
              <w:rPr>
                <w:sz w:val="18"/>
                <w:szCs w:val="18"/>
              </w:rPr>
            </w:pPr>
            <w:r w:rsidRPr="00BA79C6">
              <w:rPr>
                <w:sz w:val="18"/>
                <w:szCs w:val="18"/>
              </w:rPr>
              <w:t>Educación Media Superior</w:t>
            </w:r>
          </w:p>
        </w:tc>
        <w:tc>
          <w:tcPr>
            <w:tcW w:w="2126" w:type="dxa"/>
          </w:tcPr>
          <w:p w14:paraId="24183B28" w14:textId="77777777" w:rsidR="00385A5E" w:rsidRPr="00BA79C6" w:rsidRDefault="00385A5E" w:rsidP="00E06CF5">
            <w:pPr>
              <w:autoSpaceDE w:val="0"/>
              <w:autoSpaceDN w:val="0"/>
              <w:adjustRightInd w:val="0"/>
              <w:jc w:val="right"/>
              <w:rPr>
                <w:sz w:val="18"/>
                <w:szCs w:val="18"/>
              </w:rPr>
            </w:pPr>
            <w:r w:rsidRPr="00BA79C6">
              <w:rPr>
                <w:sz w:val="18"/>
                <w:szCs w:val="18"/>
              </w:rPr>
              <w:t>5,054,153,579.19</w:t>
            </w:r>
          </w:p>
        </w:tc>
      </w:tr>
      <w:tr w:rsidR="00385A5E" w:rsidRPr="00BA79C6" w14:paraId="4886068E" w14:textId="77777777" w:rsidTr="00E06CF5">
        <w:trPr>
          <w:jc w:val="center"/>
        </w:trPr>
        <w:tc>
          <w:tcPr>
            <w:tcW w:w="5382" w:type="dxa"/>
          </w:tcPr>
          <w:p w14:paraId="78F2A336" w14:textId="77777777" w:rsidR="00385A5E" w:rsidRPr="00BA79C6" w:rsidRDefault="00385A5E" w:rsidP="00E06CF5">
            <w:pPr>
              <w:autoSpaceDE w:val="0"/>
              <w:autoSpaceDN w:val="0"/>
              <w:adjustRightInd w:val="0"/>
              <w:jc w:val="both"/>
              <w:rPr>
                <w:sz w:val="18"/>
                <w:szCs w:val="18"/>
              </w:rPr>
            </w:pPr>
            <w:r w:rsidRPr="00BA79C6">
              <w:rPr>
                <w:sz w:val="18"/>
                <w:szCs w:val="18"/>
              </w:rPr>
              <w:t>Educación Superior</w:t>
            </w:r>
          </w:p>
        </w:tc>
        <w:tc>
          <w:tcPr>
            <w:tcW w:w="2126" w:type="dxa"/>
          </w:tcPr>
          <w:p w14:paraId="0F6C4B00" w14:textId="77777777" w:rsidR="00385A5E" w:rsidRPr="00BA79C6" w:rsidRDefault="00385A5E" w:rsidP="00E06CF5">
            <w:pPr>
              <w:autoSpaceDE w:val="0"/>
              <w:autoSpaceDN w:val="0"/>
              <w:adjustRightInd w:val="0"/>
              <w:jc w:val="right"/>
              <w:rPr>
                <w:sz w:val="18"/>
                <w:szCs w:val="18"/>
              </w:rPr>
            </w:pPr>
            <w:r w:rsidRPr="00BA79C6">
              <w:rPr>
                <w:sz w:val="18"/>
                <w:szCs w:val="18"/>
              </w:rPr>
              <w:t>3,596,308,391.06</w:t>
            </w:r>
          </w:p>
        </w:tc>
      </w:tr>
      <w:tr w:rsidR="00385A5E" w:rsidRPr="00BA79C6" w14:paraId="6CAC3E52" w14:textId="77777777" w:rsidTr="00E06CF5">
        <w:trPr>
          <w:jc w:val="center"/>
        </w:trPr>
        <w:tc>
          <w:tcPr>
            <w:tcW w:w="5382" w:type="dxa"/>
          </w:tcPr>
          <w:p w14:paraId="58B66155" w14:textId="77777777" w:rsidR="00385A5E" w:rsidRPr="00BA79C6" w:rsidRDefault="00385A5E" w:rsidP="00E06CF5">
            <w:pPr>
              <w:autoSpaceDE w:val="0"/>
              <w:autoSpaceDN w:val="0"/>
              <w:adjustRightInd w:val="0"/>
              <w:jc w:val="both"/>
              <w:rPr>
                <w:sz w:val="18"/>
                <w:szCs w:val="18"/>
              </w:rPr>
            </w:pPr>
            <w:r w:rsidRPr="00BA79C6">
              <w:rPr>
                <w:sz w:val="18"/>
                <w:szCs w:val="18"/>
              </w:rPr>
              <w:t>Educación para Adultos</w:t>
            </w:r>
          </w:p>
        </w:tc>
        <w:tc>
          <w:tcPr>
            <w:tcW w:w="2126" w:type="dxa"/>
          </w:tcPr>
          <w:p w14:paraId="67C0DB5C" w14:textId="77777777" w:rsidR="00385A5E" w:rsidRPr="00BA79C6" w:rsidRDefault="00385A5E" w:rsidP="00E06CF5">
            <w:pPr>
              <w:autoSpaceDE w:val="0"/>
              <w:autoSpaceDN w:val="0"/>
              <w:adjustRightInd w:val="0"/>
              <w:jc w:val="right"/>
              <w:rPr>
                <w:sz w:val="18"/>
                <w:szCs w:val="18"/>
              </w:rPr>
            </w:pPr>
            <w:r w:rsidRPr="00BA79C6">
              <w:rPr>
                <w:sz w:val="18"/>
                <w:szCs w:val="18"/>
              </w:rPr>
              <w:t>284,910,996.55</w:t>
            </w:r>
          </w:p>
        </w:tc>
      </w:tr>
      <w:tr w:rsidR="00385A5E" w:rsidRPr="00BA79C6" w14:paraId="2108DF6D" w14:textId="77777777" w:rsidTr="00E06CF5">
        <w:trPr>
          <w:jc w:val="center"/>
        </w:trPr>
        <w:tc>
          <w:tcPr>
            <w:tcW w:w="5382" w:type="dxa"/>
          </w:tcPr>
          <w:p w14:paraId="26DFD131" w14:textId="77777777" w:rsidR="00385A5E" w:rsidRPr="00BA79C6" w:rsidRDefault="00385A5E" w:rsidP="00E06CF5">
            <w:pPr>
              <w:autoSpaceDE w:val="0"/>
              <w:autoSpaceDN w:val="0"/>
              <w:adjustRightInd w:val="0"/>
              <w:jc w:val="both"/>
              <w:rPr>
                <w:sz w:val="18"/>
                <w:szCs w:val="18"/>
              </w:rPr>
            </w:pPr>
            <w:r w:rsidRPr="00BA79C6">
              <w:rPr>
                <w:sz w:val="18"/>
                <w:szCs w:val="18"/>
              </w:rPr>
              <w:t>Otros Servicios Educativos y Actividades Inherentes</w:t>
            </w:r>
          </w:p>
        </w:tc>
        <w:tc>
          <w:tcPr>
            <w:tcW w:w="2126" w:type="dxa"/>
          </w:tcPr>
          <w:p w14:paraId="736912F3" w14:textId="77777777" w:rsidR="00385A5E" w:rsidRPr="00BA79C6" w:rsidRDefault="00385A5E" w:rsidP="00E06CF5">
            <w:pPr>
              <w:autoSpaceDE w:val="0"/>
              <w:autoSpaceDN w:val="0"/>
              <w:adjustRightInd w:val="0"/>
              <w:jc w:val="right"/>
              <w:rPr>
                <w:sz w:val="18"/>
                <w:szCs w:val="18"/>
              </w:rPr>
            </w:pPr>
            <w:r w:rsidRPr="00BA79C6">
              <w:rPr>
                <w:sz w:val="18"/>
                <w:szCs w:val="18"/>
              </w:rPr>
              <w:t>380,186,773.07</w:t>
            </w:r>
          </w:p>
        </w:tc>
      </w:tr>
      <w:tr w:rsidR="00385A5E" w:rsidRPr="00BA79C6" w14:paraId="7D83E4F4" w14:textId="77777777" w:rsidTr="00E06CF5">
        <w:trPr>
          <w:jc w:val="center"/>
        </w:trPr>
        <w:tc>
          <w:tcPr>
            <w:tcW w:w="5382" w:type="dxa"/>
          </w:tcPr>
          <w:p w14:paraId="6C7028D8" w14:textId="77777777" w:rsidR="00385A5E" w:rsidRPr="00BA79C6" w:rsidRDefault="00385A5E" w:rsidP="00E06CF5">
            <w:pPr>
              <w:autoSpaceDE w:val="0"/>
              <w:autoSpaceDN w:val="0"/>
              <w:adjustRightInd w:val="0"/>
              <w:jc w:val="both"/>
              <w:rPr>
                <w:sz w:val="18"/>
                <w:szCs w:val="18"/>
              </w:rPr>
            </w:pPr>
            <w:r w:rsidRPr="00BA79C6">
              <w:rPr>
                <w:b/>
                <w:bCs/>
                <w:sz w:val="18"/>
                <w:szCs w:val="18"/>
              </w:rPr>
              <w:t>Protección Social</w:t>
            </w:r>
          </w:p>
        </w:tc>
        <w:tc>
          <w:tcPr>
            <w:tcW w:w="2126" w:type="dxa"/>
          </w:tcPr>
          <w:p w14:paraId="25DBD4EA" w14:textId="77777777" w:rsidR="00385A5E" w:rsidRPr="00BA79C6" w:rsidRDefault="00385A5E" w:rsidP="00E06CF5">
            <w:pPr>
              <w:autoSpaceDE w:val="0"/>
              <w:autoSpaceDN w:val="0"/>
              <w:adjustRightInd w:val="0"/>
              <w:jc w:val="right"/>
              <w:rPr>
                <w:sz w:val="18"/>
                <w:szCs w:val="18"/>
              </w:rPr>
            </w:pPr>
            <w:r w:rsidRPr="00BA79C6">
              <w:rPr>
                <w:b/>
                <w:bCs/>
                <w:sz w:val="18"/>
                <w:szCs w:val="18"/>
              </w:rPr>
              <w:t>2,779,411,775.05</w:t>
            </w:r>
          </w:p>
        </w:tc>
      </w:tr>
      <w:tr w:rsidR="00385A5E" w:rsidRPr="00BA79C6" w14:paraId="31E1D2D1" w14:textId="77777777" w:rsidTr="00E06CF5">
        <w:trPr>
          <w:jc w:val="center"/>
        </w:trPr>
        <w:tc>
          <w:tcPr>
            <w:tcW w:w="5382" w:type="dxa"/>
          </w:tcPr>
          <w:p w14:paraId="47F35D93" w14:textId="77777777" w:rsidR="00385A5E" w:rsidRPr="00BA79C6" w:rsidRDefault="00385A5E" w:rsidP="00E06CF5">
            <w:pPr>
              <w:autoSpaceDE w:val="0"/>
              <w:autoSpaceDN w:val="0"/>
              <w:adjustRightInd w:val="0"/>
              <w:jc w:val="both"/>
              <w:rPr>
                <w:sz w:val="18"/>
                <w:szCs w:val="18"/>
              </w:rPr>
            </w:pPr>
            <w:r w:rsidRPr="00BA79C6">
              <w:rPr>
                <w:sz w:val="18"/>
                <w:szCs w:val="18"/>
              </w:rPr>
              <w:t>Desempleo</w:t>
            </w:r>
          </w:p>
        </w:tc>
        <w:tc>
          <w:tcPr>
            <w:tcW w:w="2126" w:type="dxa"/>
          </w:tcPr>
          <w:p w14:paraId="5E59B0D5" w14:textId="77777777" w:rsidR="00385A5E" w:rsidRPr="00BA79C6" w:rsidRDefault="00385A5E" w:rsidP="00E06CF5">
            <w:pPr>
              <w:autoSpaceDE w:val="0"/>
              <w:autoSpaceDN w:val="0"/>
              <w:adjustRightInd w:val="0"/>
              <w:jc w:val="right"/>
              <w:rPr>
                <w:sz w:val="18"/>
                <w:szCs w:val="18"/>
              </w:rPr>
            </w:pPr>
            <w:r w:rsidRPr="00BA79C6">
              <w:rPr>
                <w:sz w:val="18"/>
                <w:szCs w:val="18"/>
              </w:rPr>
              <w:t>4,190,984.64</w:t>
            </w:r>
          </w:p>
        </w:tc>
      </w:tr>
      <w:tr w:rsidR="00385A5E" w:rsidRPr="00BA79C6" w14:paraId="391145CA" w14:textId="77777777" w:rsidTr="00E06CF5">
        <w:trPr>
          <w:jc w:val="center"/>
        </w:trPr>
        <w:tc>
          <w:tcPr>
            <w:tcW w:w="5382" w:type="dxa"/>
          </w:tcPr>
          <w:p w14:paraId="3F6163EF" w14:textId="77777777" w:rsidR="00385A5E" w:rsidRPr="00BA79C6" w:rsidRDefault="00385A5E" w:rsidP="00E06CF5">
            <w:pPr>
              <w:autoSpaceDE w:val="0"/>
              <w:autoSpaceDN w:val="0"/>
              <w:adjustRightInd w:val="0"/>
              <w:jc w:val="both"/>
              <w:rPr>
                <w:sz w:val="18"/>
                <w:szCs w:val="18"/>
              </w:rPr>
            </w:pPr>
            <w:r w:rsidRPr="00BA79C6">
              <w:rPr>
                <w:sz w:val="18"/>
                <w:szCs w:val="18"/>
              </w:rPr>
              <w:t>Alimentación y Nutrición</w:t>
            </w:r>
          </w:p>
        </w:tc>
        <w:tc>
          <w:tcPr>
            <w:tcW w:w="2126" w:type="dxa"/>
          </w:tcPr>
          <w:p w14:paraId="164390A8" w14:textId="77777777" w:rsidR="00385A5E" w:rsidRPr="00BA79C6" w:rsidRDefault="00385A5E" w:rsidP="00E06CF5">
            <w:pPr>
              <w:autoSpaceDE w:val="0"/>
              <w:autoSpaceDN w:val="0"/>
              <w:adjustRightInd w:val="0"/>
              <w:jc w:val="right"/>
              <w:rPr>
                <w:sz w:val="18"/>
                <w:szCs w:val="18"/>
              </w:rPr>
            </w:pPr>
            <w:r w:rsidRPr="00BA79C6">
              <w:rPr>
                <w:sz w:val="18"/>
                <w:szCs w:val="18"/>
              </w:rPr>
              <w:t>220,861,723.62</w:t>
            </w:r>
          </w:p>
        </w:tc>
      </w:tr>
      <w:tr w:rsidR="00385A5E" w:rsidRPr="00BA79C6" w14:paraId="1D37B7BA" w14:textId="77777777" w:rsidTr="00E06CF5">
        <w:trPr>
          <w:jc w:val="center"/>
        </w:trPr>
        <w:tc>
          <w:tcPr>
            <w:tcW w:w="5382" w:type="dxa"/>
          </w:tcPr>
          <w:p w14:paraId="66AF182B" w14:textId="77777777" w:rsidR="00385A5E" w:rsidRPr="00BA79C6" w:rsidRDefault="00385A5E" w:rsidP="00E06CF5">
            <w:pPr>
              <w:autoSpaceDE w:val="0"/>
              <w:autoSpaceDN w:val="0"/>
              <w:adjustRightInd w:val="0"/>
              <w:jc w:val="both"/>
              <w:rPr>
                <w:sz w:val="18"/>
                <w:szCs w:val="18"/>
              </w:rPr>
            </w:pPr>
            <w:r w:rsidRPr="00BA79C6">
              <w:rPr>
                <w:sz w:val="18"/>
                <w:szCs w:val="18"/>
              </w:rPr>
              <w:t>Indígenas</w:t>
            </w:r>
          </w:p>
        </w:tc>
        <w:tc>
          <w:tcPr>
            <w:tcW w:w="2126" w:type="dxa"/>
          </w:tcPr>
          <w:p w14:paraId="663F15E4" w14:textId="77777777" w:rsidR="00385A5E" w:rsidRPr="00BA79C6" w:rsidRDefault="00385A5E" w:rsidP="00E06CF5">
            <w:pPr>
              <w:autoSpaceDE w:val="0"/>
              <w:autoSpaceDN w:val="0"/>
              <w:adjustRightInd w:val="0"/>
              <w:jc w:val="right"/>
              <w:rPr>
                <w:sz w:val="18"/>
                <w:szCs w:val="18"/>
              </w:rPr>
            </w:pPr>
            <w:r w:rsidRPr="00BA79C6">
              <w:rPr>
                <w:sz w:val="18"/>
                <w:szCs w:val="18"/>
              </w:rPr>
              <w:t>1,003,595,101.49</w:t>
            </w:r>
          </w:p>
        </w:tc>
      </w:tr>
      <w:tr w:rsidR="00385A5E" w:rsidRPr="00BA79C6" w14:paraId="0C7990F6" w14:textId="77777777" w:rsidTr="00E06CF5">
        <w:trPr>
          <w:jc w:val="center"/>
        </w:trPr>
        <w:tc>
          <w:tcPr>
            <w:tcW w:w="5382" w:type="dxa"/>
          </w:tcPr>
          <w:p w14:paraId="7D90239F" w14:textId="77777777" w:rsidR="00385A5E" w:rsidRPr="00BA79C6" w:rsidRDefault="00385A5E" w:rsidP="00E06CF5">
            <w:pPr>
              <w:autoSpaceDE w:val="0"/>
              <w:autoSpaceDN w:val="0"/>
              <w:adjustRightInd w:val="0"/>
              <w:jc w:val="both"/>
              <w:rPr>
                <w:sz w:val="18"/>
                <w:szCs w:val="18"/>
              </w:rPr>
            </w:pPr>
            <w:r w:rsidRPr="00BA79C6">
              <w:rPr>
                <w:sz w:val="18"/>
                <w:szCs w:val="18"/>
              </w:rPr>
              <w:t>Otros Grupos Vulnerables</w:t>
            </w:r>
          </w:p>
        </w:tc>
        <w:tc>
          <w:tcPr>
            <w:tcW w:w="2126" w:type="dxa"/>
          </w:tcPr>
          <w:p w14:paraId="1DB38ECA" w14:textId="77777777" w:rsidR="00385A5E" w:rsidRPr="00BA79C6" w:rsidRDefault="00385A5E" w:rsidP="00E06CF5">
            <w:pPr>
              <w:autoSpaceDE w:val="0"/>
              <w:autoSpaceDN w:val="0"/>
              <w:adjustRightInd w:val="0"/>
              <w:jc w:val="right"/>
              <w:rPr>
                <w:sz w:val="18"/>
                <w:szCs w:val="18"/>
              </w:rPr>
            </w:pPr>
            <w:r w:rsidRPr="00BA79C6">
              <w:rPr>
                <w:sz w:val="18"/>
                <w:szCs w:val="18"/>
              </w:rPr>
              <w:t>365,285,862.46</w:t>
            </w:r>
          </w:p>
        </w:tc>
      </w:tr>
      <w:tr w:rsidR="00385A5E" w:rsidRPr="00BA79C6" w14:paraId="77D5AB92" w14:textId="77777777" w:rsidTr="00E06CF5">
        <w:trPr>
          <w:jc w:val="center"/>
        </w:trPr>
        <w:tc>
          <w:tcPr>
            <w:tcW w:w="5382" w:type="dxa"/>
          </w:tcPr>
          <w:p w14:paraId="2EBADBF9" w14:textId="77777777" w:rsidR="00385A5E" w:rsidRPr="00BA79C6" w:rsidRDefault="00385A5E" w:rsidP="00E06CF5">
            <w:pPr>
              <w:autoSpaceDE w:val="0"/>
              <w:autoSpaceDN w:val="0"/>
              <w:adjustRightInd w:val="0"/>
              <w:jc w:val="both"/>
              <w:rPr>
                <w:sz w:val="18"/>
                <w:szCs w:val="18"/>
              </w:rPr>
            </w:pPr>
            <w:r w:rsidRPr="00BA79C6">
              <w:rPr>
                <w:sz w:val="18"/>
                <w:szCs w:val="18"/>
              </w:rPr>
              <w:t>Otros de Seguridad Social y Asistencia Social</w:t>
            </w:r>
          </w:p>
        </w:tc>
        <w:tc>
          <w:tcPr>
            <w:tcW w:w="2126" w:type="dxa"/>
          </w:tcPr>
          <w:p w14:paraId="5195B88C" w14:textId="77777777" w:rsidR="00385A5E" w:rsidRPr="00BA79C6" w:rsidRDefault="00385A5E" w:rsidP="00E06CF5">
            <w:pPr>
              <w:autoSpaceDE w:val="0"/>
              <w:autoSpaceDN w:val="0"/>
              <w:adjustRightInd w:val="0"/>
              <w:jc w:val="right"/>
              <w:rPr>
                <w:sz w:val="18"/>
                <w:szCs w:val="18"/>
              </w:rPr>
            </w:pPr>
            <w:r w:rsidRPr="00BA79C6">
              <w:rPr>
                <w:sz w:val="18"/>
                <w:szCs w:val="18"/>
              </w:rPr>
              <w:t>1,185,478,102.84</w:t>
            </w:r>
          </w:p>
        </w:tc>
      </w:tr>
      <w:tr w:rsidR="00385A5E" w:rsidRPr="00BA79C6" w14:paraId="26589FED" w14:textId="77777777" w:rsidTr="00E06CF5">
        <w:trPr>
          <w:jc w:val="center"/>
        </w:trPr>
        <w:tc>
          <w:tcPr>
            <w:tcW w:w="5382" w:type="dxa"/>
          </w:tcPr>
          <w:p w14:paraId="5B2402A3" w14:textId="77777777" w:rsidR="00385A5E" w:rsidRPr="00BA79C6" w:rsidRDefault="00385A5E" w:rsidP="00E06CF5">
            <w:pPr>
              <w:autoSpaceDE w:val="0"/>
              <w:autoSpaceDN w:val="0"/>
              <w:adjustRightInd w:val="0"/>
              <w:jc w:val="both"/>
              <w:rPr>
                <w:sz w:val="18"/>
                <w:szCs w:val="18"/>
              </w:rPr>
            </w:pPr>
            <w:r w:rsidRPr="00BA79C6">
              <w:rPr>
                <w:b/>
                <w:bCs/>
                <w:sz w:val="18"/>
                <w:szCs w:val="18"/>
              </w:rPr>
              <w:t>Otros Asuntos Sociales</w:t>
            </w:r>
          </w:p>
        </w:tc>
        <w:tc>
          <w:tcPr>
            <w:tcW w:w="2126" w:type="dxa"/>
          </w:tcPr>
          <w:p w14:paraId="0F861823" w14:textId="77777777" w:rsidR="00385A5E" w:rsidRPr="00BA79C6" w:rsidRDefault="00385A5E" w:rsidP="00E06CF5">
            <w:pPr>
              <w:autoSpaceDE w:val="0"/>
              <w:autoSpaceDN w:val="0"/>
              <w:adjustRightInd w:val="0"/>
              <w:jc w:val="right"/>
              <w:rPr>
                <w:sz w:val="18"/>
                <w:szCs w:val="18"/>
              </w:rPr>
            </w:pPr>
            <w:r w:rsidRPr="00BA79C6">
              <w:rPr>
                <w:b/>
                <w:bCs/>
                <w:sz w:val="18"/>
                <w:szCs w:val="18"/>
              </w:rPr>
              <w:t>937,002,218.27</w:t>
            </w:r>
          </w:p>
        </w:tc>
      </w:tr>
      <w:tr w:rsidR="00385A5E" w:rsidRPr="00BA79C6" w14:paraId="296AEAC8" w14:textId="77777777" w:rsidTr="00E06CF5">
        <w:trPr>
          <w:jc w:val="center"/>
        </w:trPr>
        <w:tc>
          <w:tcPr>
            <w:tcW w:w="5382" w:type="dxa"/>
          </w:tcPr>
          <w:p w14:paraId="30FC1D31" w14:textId="77777777" w:rsidR="00385A5E" w:rsidRPr="00BA79C6" w:rsidRDefault="00385A5E" w:rsidP="00E06CF5">
            <w:pPr>
              <w:autoSpaceDE w:val="0"/>
              <w:autoSpaceDN w:val="0"/>
              <w:adjustRightInd w:val="0"/>
              <w:jc w:val="both"/>
              <w:rPr>
                <w:sz w:val="18"/>
                <w:szCs w:val="18"/>
              </w:rPr>
            </w:pPr>
            <w:r w:rsidRPr="00BA79C6">
              <w:rPr>
                <w:sz w:val="18"/>
                <w:szCs w:val="18"/>
              </w:rPr>
              <w:t>Otros Asuntos Sociales</w:t>
            </w:r>
          </w:p>
        </w:tc>
        <w:tc>
          <w:tcPr>
            <w:tcW w:w="2126" w:type="dxa"/>
          </w:tcPr>
          <w:p w14:paraId="52F8AF53" w14:textId="77777777" w:rsidR="00385A5E" w:rsidRPr="00BA79C6" w:rsidRDefault="00385A5E" w:rsidP="00E06CF5">
            <w:pPr>
              <w:autoSpaceDE w:val="0"/>
              <w:autoSpaceDN w:val="0"/>
              <w:adjustRightInd w:val="0"/>
              <w:jc w:val="right"/>
              <w:rPr>
                <w:sz w:val="18"/>
                <w:szCs w:val="18"/>
              </w:rPr>
            </w:pPr>
            <w:r w:rsidRPr="00BA79C6">
              <w:rPr>
                <w:sz w:val="18"/>
                <w:szCs w:val="18"/>
              </w:rPr>
              <w:t>937,002,218.27</w:t>
            </w:r>
          </w:p>
        </w:tc>
      </w:tr>
      <w:tr w:rsidR="00385A5E" w:rsidRPr="00BA79C6" w14:paraId="0E1DA1E0" w14:textId="77777777" w:rsidTr="00E06CF5">
        <w:trPr>
          <w:jc w:val="center"/>
        </w:trPr>
        <w:tc>
          <w:tcPr>
            <w:tcW w:w="5382" w:type="dxa"/>
          </w:tcPr>
          <w:p w14:paraId="05BDB627" w14:textId="77777777" w:rsidR="00385A5E" w:rsidRPr="00BA79C6" w:rsidRDefault="00385A5E" w:rsidP="00E06CF5">
            <w:pPr>
              <w:autoSpaceDE w:val="0"/>
              <w:autoSpaceDN w:val="0"/>
              <w:adjustRightInd w:val="0"/>
              <w:jc w:val="both"/>
              <w:rPr>
                <w:sz w:val="18"/>
                <w:szCs w:val="18"/>
              </w:rPr>
            </w:pPr>
            <w:r w:rsidRPr="00BA79C6">
              <w:rPr>
                <w:b/>
                <w:bCs/>
                <w:sz w:val="18"/>
                <w:szCs w:val="18"/>
              </w:rPr>
              <w:t>Desarrollo Económico</w:t>
            </w:r>
          </w:p>
        </w:tc>
        <w:tc>
          <w:tcPr>
            <w:tcW w:w="2126" w:type="dxa"/>
          </w:tcPr>
          <w:p w14:paraId="5A01B22F" w14:textId="77777777" w:rsidR="00385A5E" w:rsidRPr="00BA79C6" w:rsidRDefault="00385A5E" w:rsidP="00E06CF5">
            <w:pPr>
              <w:autoSpaceDE w:val="0"/>
              <w:autoSpaceDN w:val="0"/>
              <w:adjustRightInd w:val="0"/>
              <w:jc w:val="right"/>
              <w:rPr>
                <w:sz w:val="18"/>
                <w:szCs w:val="18"/>
              </w:rPr>
            </w:pPr>
            <w:r w:rsidRPr="00BA79C6">
              <w:rPr>
                <w:b/>
                <w:bCs/>
                <w:sz w:val="18"/>
                <w:szCs w:val="18"/>
              </w:rPr>
              <w:t>3,964,987,160.27</w:t>
            </w:r>
          </w:p>
        </w:tc>
      </w:tr>
      <w:tr w:rsidR="00385A5E" w:rsidRPr="00BA79C6" w14:paraId="5A2AFA2B" w14:textId="77777777" w:rsidTr="00E06CF5">
        <w:trPr>
          <w:jc w:val="center"/>
        </w:trPr>
        <w:tc>
          <w:tcPr>
            <w:tcW w:w="5382" w:type="dxa"/>
          </w:tcPr>
          <w:p w14:paraId="21D7B7F6" w14:textId="77777777" w:rsidR="00385A5E" w:rsidRPr="00BA79C6" w:rsidRDefault="00385A5E" w:rsidP="00E06CF5">
            <w:pPr>
              <w:autoSpaceDE w:val="0"/>
              <w:autoSpaceDN w:val="0"/>
              <w:adjustRightInd w:val="0"/>
              <w:rPr>
                <w:b/>
                <w:bCs/>
                <w:sz w:val="18"/>
                <w:szCs w:val="18"/>
              </w:rPr>
            </w:pPr>
            <w:r w:rsidRPr="00BA79C6">
              <w:rPr>
                <w:b/>
                <w:bCs/>
                <w:sz w:val="18"/>
                <w:szCs w:val="18"/>
              </w:rPr>
              <w:t>Asuntos Económicos, Comerciales y Laborales en</w:t>
            </w:r>
          </w:p>
          <w:p w14:paraId="6BB92AF0" w14:textId="77777777" w:rsidR="00385A5E" w:rsidRPr="00BA79C6" w:rsidRDefault="00385A5E" w:rsidP="00E06CF5">
            <w:pPr>
              <w:autoSpaceDE w:val="0"/>
              <w:autoSpaceDN w:val="0"/>
              <w:adjustRightInd w:val="0"/>
              <w:jc w:val="both"/>
              <w:rPr>
                <w:sz w:val="18"/>
                <w:szCs w:val="18"/>
              </w:rPr>
            </w:pPr>
            <w:r w:rsidRPr="00BA79C6">
              <w:rPr>
                <w:b/>
                <w:bCs/>
                <w:sz w:val="18"/>
                <w:szCs w:val="18"/>
              </w:rPr>
              <w:t>General</w:t>
            </w:r>
          </w:p>
        </w:tc>
        <w:tc>
          <w:tcPr>
            <w:tcW w:w="2126" w:type="dxa"/>
          </w:tcPr>
          <w:p w14:paraId="39B11979" w14:textId="77777777" w:rsidR="00385A5E" w:rsidRPr="00BA79C6" w:rsidRDefault="00385A5E" w:rsidP="00E06CF5">
            <w:pPr>
              <w:autoSpaceDE w:val="0"/>
              <w:autoSpaceDN w:val="0"/>
              <w:adjustRightInd w:val="0"/>
              <w:jc w:val="right"/>
              <w:rPr>
                <w:sz w:val="18"/>
                <w:szCs w:val="18"/>
              </w:rPr>
            </w:pPr>
            <w:r w:rsidRPr="00BA79C6">
              <w:rPr>
                <w:b/>
                <w:bCs/>
                <w:sz w:val="18"/>
                <w:szCs w:val="18"/>
              </w:rPr>
              <w:t>1,912,526,741.40</w:t>
            </w:r>
          </w:p>
        </w:tc>
      </w:tr>
      <w:tr w:rsidR="00385A5E" w:rsidRPr="00BA79C6" w14:paraId="42415259" w14:textId="77777777" w:rsidTr="00E06CF5">
        <w:trPr>
          <w:jc w:val="center"/>
        </w:trPr>
        <w:tc>
          <w:tcPr>
            <w:tcW w:w="5382" w:type="dxa"/>
          </w:tcPr>
          <w:p w14:paraId="3DCC1AD7" w14:textId="77777777" w:rsidR="00385A5E" w:rsidRPr="00BA79C6" w:rsidRDefault="00385A5E" w:rsidP="00E06CF5">
            <w:pPr>
              <w:autoSpaceDE w:val="0"/>
              <w:autoSpaceDN w:val="0"/>
              <w:adjustRightInd w:val="0"/>
              <w:jc w:val="both"/>
              <w:rPr>
                <w:sz w:val="18"/>
                <w:szCs w:val="18"/>
              </w:rPr>
            </w:pPr>
            <w:r w:rsidRPr="00BA79C6">
              <w:rPr>
                <w:sz w:val="18"/>
                <w:szCs w:val="18"/>
              </w:rPr>
              <w:t>Asuntos Económicos y Comerciales en General</w:t>
            </w:r>
          </w:p>
        </w:tc>
        <w:tc>
          <w:tcPr>
            <w:tcW w:w="2126" w:type="dxa"/>
          </w:tcPr>
          <w:p w14:paraId="5A2E6E10" w14:textId="77777777" w:rsidR="00385A5E" w:rsidRPr="00BA79C6" w:rsidRDefault="00385A5E" w:rsidP="00E06CF5">
            <w:pPr>
              <w:autoSpaceDE w:val="0"/>
              <w:autoSpaceDN w:val="0"/>
              <w:adjustRightInd w:val="0"/>
              <w:jc w:val="right"/>
              <w:rPr>
                <w:sz w:val="18"/>
                <w:szCs w:val="18"/>
              </w:rPr>
            </w:pPr>
            <w:r w:rsidRPr="00BA79C6">
              <w:rPr>
                <w:sz w:val="18"/>
                <w:szCs w:val="18"/>
              </w:rPr>
              <w:t>1,255,198,530.30</w:t>
            </w:r>
          </w:p>
        </w:tc>
      </w:tr>
      <w:tr w:rsidR="00385A5E" w:rsidRPr="00BA79C6" w14:paraId="0F2EBD86" w14:textId="77777777" w:rsidTr="00E06CF5">
        <w:trPr>
          <w:jc w:val="center"/>
        </w:trPr>
        <w:tc>
          <w:tcPr>
            <w:tcW w:w="5382" w:type="dxa"/>
          </w:tcPr>
          <w:p w14:paraId="5F0107CE" w14:textId="77777777" w:rsidR="00385A5E" w:rsidRPr="00BA79C6" w:rsidRDefault="00385A5E" w:rsidP="00E06CF5">
            <w:pPr>
              <w:autoSpaceDE w:val="0"/>
              <w:autoSpaceDN w:val="0"/>
              <w:adjustRightInd w:val="0"/>
              <w:jc w:val="both"/>
              <w:rPr>
                <w:sz w:val="18"/>
                <w:szCs w:val="18"/>
              </w:rPr>
            </w:pPr>
            <w:r w:rsidRPr="00BA79C6">
              <w:rPr>
                <w:sz w:val="18"/>
                <w:szCs w:val="18"/>
              </w:rPr>
              <w:t>Asuntos Laborales Generales</w:t>
            </w:r>
          </w:p>
        </w:tc>
        <w:tc>
          <w:tcPr>
            <w:tcW w:w="2126" w:type="dxa"/>
          </w:tcPr>
          <w:p w14:paraId="4595641E" w14:textId="77777777" w:rsidR="00385A5E" w:rsidRPr="00BA79C6" w:rsidRDefault="00385A5E" w:rsidP="00E06CF5">
            <w:pPr>
              <w:autoSpaceDE w:val="0"/>
              <w:autoSpaceDN w:val="0"/>
              <w:adjustRightInd w:val="0"/>
              <w:jc w:val="right"/>
              <w:rPr>
                <w:sz w:val="18"/>
                <w:szCs w:val="18"/>
              </w:rPr>
            </w:pPr>
            <w:r w:rsidRPr="00BA79C6">
              <w:rPr>
                <w:sz w:val="18"/>
                <w:szCs w:val="18"/>
              </w:rPr>
              <w:t>657,328,211.10</w:t>
            </w:r>
          </w:p>
        </w:tc>
      </w:tr>
      <w:tr w:rsidR="00385A5E" w:rsidRPr="00BA79C6" w14:paraId="379770B6" w14:textId="77777777" w:rsidTr="00E06CF5">
        <w:trPr>
          <w:jc w:val="center"/>
        </w:trPr>
        <w:tc>
          <w:tcPr>
            <w:tcW w:w="5382" w:type="dxa"/>
          </w:tcPr>
          <w:p w14:paraId="0F29835E" w14:textId="77777777" w:rsidR="00385A5E" w:rsidRPr="00BA79C6" w:rsidRDefault="00385A5E" w:rsidP="00E06CF5">
            <w:pPr>
              <w:autoSpaceDE w:val="0"/>
              <w:autoSpaceDN w:val="0"/>
              <w:adjustRightInd w:val="0"/>
              <w:jc w:val="both"/>
              <w:rPr>
                <w:sz w:val="18"/>
                <w:szCs w:val="18"/>
              </w:rPr>
            </w:pPr>
            <w:r w:rsidRPr="00BA79C6">
              <w:rPr>
                <w:b/>
                <w:bCs/>
                <w:sz w:val="18"/>
                <w:szCs w:val="18"/>
              </w:rPr>
              <w:t>Agropecuaria, Silvicultura, Pesca y Caza</w:t>
            </w:r>
          </w:p>
        </w:tc>
        <w:tc>
          <w:tcPr>
            <w:tcW w:w="2126" w:type="dxa"/>
          </w:tcPr>
          <w:p w14:paraId="46A15DC7" w14:textId="77777777" w:rsidR="00385A5E" w:rsidRPr="00BA79C6" w:rsidRDefault="00385A5E" w:rsidP="00E06CF5">
            <w:pPr>
              <w:autoSpaceDE w:val="0"/>
              <w:autoSpaceDN w:val="0"/>
              <w:adjustRightInd w:val="0"/>
              <w:jc w:val="right"/>
              <w:rPr>
                <w:sz w:val="18"/>
                <w:szCs w:val="18"/>
              </w:rPr>
            </w:pPr>
            <w:r w:rsidRPr="00BA79C6">
              <w:rPr>
                <w:b/>
                <w:bCs/>
                <w:sz w:val="18"/>
                <w:szCs w:val="18"/>
              </w:rPr>
              <w:t>812,865,028.01</w:t>
            </w:r>
          </w:p>
        </w:tc>
      </w:tr>
      <w:tr w:rsidR="00385A5E" w:rsidRPr="00BA79C6" w14:paraId="2014994E" w14:textId="77777777" w:rsidTr="00E06CF5">
        <w:trPr>
          <w:jc w:val="center"/>
        </w:trPr>
        <w:tc>
          <w:tcPr>
            <w:tcW w:w="5382" w:type="dxa"/>
          </w:tcPr>
          <w:p w14:paraId="47CBD2A7" w14:textId="77777777" w:rsidR="00385A5E" w:rsidRPr="00BA79C6" w:rsidRDefault="00385A5E" w:rsidP="00E06CF5">
            <w:pPr>
              <w:autoSpaceDE w:val="0"/>
              <w:autoSpaceDN w:val="0"/>
              <w:adjustRightInd w:val="0"/>
              <w:jc w:val="both"/>
              <w:rPr>
                <w:sz w:val="18"/>
                <w:szCs w:val="18"/>
              </w:rPr>
            </w:pPr>
            <w:r w:rsidRPr="00BA79C6">
              <w:rPr>
                <w:sz w:val="18"/>
                <w:szCs w:val="18"/>
              </w:rPr>
              <w:lastRenderedPageBreak/>
              <w:t>Agropecuaria</w:t>
            </w:r>
          </w:p>
        </w:tc>
        <w:tc>
          <w:tcPr>
            <w:tcW w:w="2126" w:type="dxa"/>
          </w:tcPr>
          <w:p w14:paraId="715D3704" w14:textId="77777777" w:rsidR="00385A5E" w:rsidRPr="00BA79C6" w:rsidRDefault="00385A5E" w:rsidP="00E06CF5">
            <w:pPr>
              <w:autoSpaceDE w:val="0"/>
              <w:autoSpaceDN w:val="0"/>
              <w:adjustRightInd w:val="0"/>
              <w:jc w:val="right"/>
              <w:rPr>
                <w:sz w:val="18"/>
                <w:szCs w:val="18"/>
              </w:rPr>
            </w:pPr>
            <w:r w:rsidRPr="00BA79C6">
              <w:rPr>
                <w:sz w:val="18"/>
                <w:szCs w:val="18"/>
              </w:rPr>
              <w:t>765,637,140.58</w:t>
            </w:r>
          </w:p>
        </w:tc>
      </w:tr>
      <w:tr w:rsidR="00385A5E" w:rsidRPr="00BA79C6" w14:paraId="2BF13958" w14:textId="77777777" w:rsidTr="00E06CF5">
        <w:trPr>
          <w:jc w:val="center"/>
        </w:trPr>
        <w:tc>
          <w:tcPr>
            <w:tcW w:w="5382" w:type="dxa"/>
          </w:tcPr>
          <w:p w14:paraId="5149FAC2" w14:textId="77777777" w:rsidR="00385A5E" w:rsidRPr="00BA79C6" w:rsidRDefault="00385A5E" w:rsidP="00E06CF5">
            <w:pPr>
              <w:autoSpaceDE w:val="0"/>
              <w:autoSpaceDN w:val="0"/>
              <w:adjustRightInd w:val="0"/>
              <w:jc w:val="both"/>
              <w:rPr>
                <w:sz w:val="18"/>
                <w:szCs w:val="18"/>
              </w:rPr>
            </w:pPr>
            <w:r w:rsidRPr="00BA79C6">
              <w:rPr>
                <w:sz w:val="18"/>
                <w:szCs w:val="18"/>
              </w:rPr>
              <w:t>Silvicultura</w:t>
            </w:r>
          </w:p>
        </w:tc>
        <w:tc>
          <w:tcPr>
            <w:tcW w:w="2126" w:type="dxa"/>
          </w:tcPr>
          <w:p w14:paraId="1E25D1E0" w14:textId="77777777" w:rsidR="00385A5E" w:rsidRPr="00BA79C6" w:rsidRDefault="00385A5E" w:rsidP="00E06CF5">
            <w:pPr>
              <w:autoSpaceDE w:val="0"/>
              <w:autoSpaceDN w:val="0"/>
              <w:adjustRightInd w:val="0"/>
              <w:jc w:val="right"/>
              <w:rPr>
                <w:sz w:val="18"/>
                <w:szCs w:val="18"/>
              </w:rPr>
            </w:pPr>
            <w:r w:rsidRPr="00BA79C6">
              <w:rPr>
                <w:sz w:val="18"/>
                <w:szCs w:val="18"/>
              </w:rPr>
              <w:t>46,501,756.7</w:t>
            </w:r>
          </w:p>
        </w:tc>
      </w:tr>
      <w:tr w:rsidR="00385A5E" w:rsidRPr="00BA79C6" w14:paraId="3952D923" w14:textId="77777777" w:rsidTr="00E06CF5">
        <w:trPr>
          <w:jc w:val="center"/>
        </w:trPr>
        <w:tc>
          <w:tcPr>
            <w:tcW w:w="5382" w:type="dxa"/>
          </w:tcPr>
          <w:p w14:paraId="6031BCEF" w14:textId="77777777" w:rsidR="00385A5E" w:rsidRPr="00BA79C6" w:rsidRDefault="00385A5E" w:rsidP="00E06CF5">
            <w:pPr>
              <w:autoSpaceDE w:val="0"/>
              <w:autoSpaceDN w:val="0"/>
              <w:adjustRightInd w:val="0"/>
              <w:jc w:val="both"/>
              <w:rPr>
                <w:sz w:val="18"/>
                <w:szCs w:val="18"/>
              </w:rPr>
            </w:pPr>
            <w:r w:rsidRPr="00BA79C6">
              <w:rPr>
                <w:sz w:val="18"/>
                <w:szCs w:val="18"/>
              </w:rPr>
              <w:t>Acuacultura, Pesca y Caza</w:t>
            </w:r>
          </w:p>
        </w:tc>
        <w:tc>
          <w:tcPr>
            <w:tcW w:w="2126" w:type="dxa"/>
          </w:tcPr>
          <w:p w14:paraId="6F2A001A" w14:textId="77777777" w:rsidR="00385A5E" w:rsidRPr="00BA79C6" w:rsidRDefault="00385A5E" w:rsidP="00E06CF5">
            <w:pPr>
              <w:autoSpaceDE w:val="0"/>
              <w:autoSpaceDN w:val="0"/>
              <w:adjustRightInd w:val="0"/>
              <w:jc w:val="right"/>
              <w:rPr>
                <w:sz w:val="18"/>
                <w:szCs w:val="18"/>
              </w:rPr>
            </w:pPr>
            <w:r w:rsidRPr="00BA79C6">
              <w:rPr>
                <w:sz w:val="18"/>
                <w:szCs w:val="18"/>
              </w:rPr>
              <w:t>726,130.71</w:t>
            </w:r>
          </w:p>
        </w:tc>
      </w:tr>
      <w:tr w:rsidR="00385A5E" w:rsidRPr="00BA79C6" w14:paraId="213F15FC" w14:textId="77777777" w:rsidTr="00E06CF5">
        <w:trPr>
          <w:jc w:val="center"/>
        </w:trPr>
        <w:tc>
          <w:tcPr>
            <w:tcW w:w="5382" w:type="dxa"/>
          </w:tcPr>
          <w:p w14:paraId="3A60D893" w14:textId="77777777" w:rsidR="00385A5E" w:rsidRPr="00BA79C6" w:rsidRDefault="00385A5E" w:rsidP="00E06CF5">
            <w:pPr>
              <w:autoSpaceDE w:val="0"/>
              <w:autoSpaceDN w:val="0"/>
              <w:adjustRightInd w:val="0"/>
              <w:jc w:val="both"/>
              <w:rPr>
                <w:sz w:val="18"/>
                <w:szCs w:val="18"/>
              </w:rPr>
            </w:pPr>
            <w:r w:rsidRPr="00BA79C6">
              <w:rPr>
                <w:b/>
                <w:bCs/>
                <w:sz w:val="18"/>
                <w:szCs w:val="18"/>
              </w:rPr>
              <w:t>Minería, Manufacturas y Construcción</w:t>
            </w:r>
          </w:p>
        </w:tc>
        <w:tc>
          <w:tcPr>
            <w:tcW w:w="2126" w:type="dxa"/>
          </w:tcPr>
          <w:p w14:paraId="30615678" w14:textId="77777777" w:rsidR="00385A5E" w:rsidRPr="00BA79C6" w:rsidRDefault="00385A5E" w:rsidP="00E06CF5">
            <w:pPr>
              <w:autoSpaceDE w:val="0"/>
              <w:autoSpaceDN w:val="0"/>
              <w:adjustRightInd w:val="0"/>
              <w:jc w:val="right"/>
              <w:rPr>
                <w:sz w:val="18"/>
                <w:szCs w:val="18"/>
              </w:rPr>
            </w:pPr>
            <w:r w:rsidRPr="00BA79C6">
              <w:rPr>
                <w:b/>
                <w:bCs/>
                <w:sz w:val="18"/>
                <w:szCs w:val="18"/>
              </w:rPr>
              <w:t>28,590,008.00</w:t>
            </w:r>
          </w:p>
        </w:tc>
      </w:tr>
      <w:tr w:rsidR="00385A5E" w:rsidRPr="00BA79C6" w14:paraId="14616FDE" w14:textId="77777777" w:rsidTr="00E06CF5">
        <w:trPr>
          <w:jc w:val="center"/>
        </w:trPr>
        <w:tc>
          <w:tcPr>
            <w:tcW w:w="5382" w:type="dxa"/>
          </w:tcPr>
          <w:p w14:paraId="0C3B169A" w14:textId="77777777" w:rsidR="00385A5E" w:rsidRPr="00BA79C6" w:rsidRDefault="00385A5E" w:rsidP="00E06CF5">
            <w:pPr>
              <w:autoSpaceDE w:val="0"/>
              <w:autoSpaceDN w:val="0"/>
              <w:adjustRightInd w:val="0"/>
              <w:rPr>
                <w:sz w:val="18"/>
                <w:szCs w:val="18"/>
              </w:rPr>
            </w:pPr>
            <w:r w:rsidRPr="00BA79C6">
              <w:rPr>
                <w:sz w:val="18"/>
                <w:szCs w:val="18"/>
              </w:rPr>
              <w:t>Extracción de Recursos Minerales excepto los</w:t>
            </w:r>
          </w:p>
          <w:p w14:paraId="51DED24F" w14:textId="77777777" w:rsidR="00385A5E" w:rsidRPr="00BA79C6" w:rsidRDefault="00385A5E" w:rsidP="00E06CF5">
            <w:pPr>
              <w:autoSpaceDE w:val="0"/>
              <w:autoSpaceDN w:val="0"/>
              <w:adjustRightInd w:val="0"/>
              <w:jc w:val="both"/>
              <w:rPr>
                <w:sz w:val="18"/>
                <w:szCs w:val="18"/>
              </w:rPr>
            </w:pPr>
            <w:r w:rsidRPr="00BA79C6">
              <w:rPr>
                <w:sz w:val="18"/>
                <w:szCs w:val="18"/>
              </w:rPr>
              <w:t>Combustibles Minerales</w:t>
            </w:r>
          </w:p>
        </w:tc>
        <w:tc>
          <w:tcPr>
            <w:tcW w:w="2126" w:type="dxa"/>
          </w:tcPr>
          <w:p w14:paraId="6C36FBA9" w14:textId="77777777" w:rsidR="00385A5E" w:rsidRPr="00BA79C6" w:rsidRDefault="00385A5E" w:rsidP="00E06CF5">
            <w:pPr>
              <w:autoSpaceDE w:val="0"/>
              <w:autoSpaceDN w:val="0"/>
              <w:adjustRightInd w:val="0"/>
              <w:jc w:val="right"/>
              <w:rPr>
                <w:sz w:val="18"/>
                <w:szCs w:val="18"/>
              </w:rPr>
            </w:pPr>
            <w:r w:rsidRPr="00BA79C6">
              <w:rPr>
                <w:sz w:val="18"/>
                <w:szCs w:val="18"/>
              </w:rPr>
              <w:t>28,590,008.00</w:t>
            </w:r>
          </w:p>
        </w:tc>
      </w:tr>
      <w:tr w:rsidR="00385A5E" w:rsidRPr="00BA79C6" w14:paraId="6FF767C9" w14:textId="77777777" w:rsidTr="00E06CF5">
        <w:trPr>
          <w:jc w:val="center"/>
        </w:trPr>
        <w:tc>
          <w:tcPr>
            <w:tcW w:w="5382" w:type="dxa"/>
          </w:tcPr>
          <w:p w14:paraId="790D59A8" w14:textId="77777777" w:rsidR="00385A5E" w:rsidRPr="00BA79C6" w:rsidRDefault="00385A5E" w:rsidP="00E06CF5">
            <w:pPr>
              <w:autoSpaceDE w:val="0"/>
              <w:autoSpaceDN w:val="0"/>
              <w:adjustRightInd w:val="0"/>
              <w:jc w:val="both"/>
              <w:rPr>
                <w:sz w:val="18"/>
                <w:szCs w:val="18"/>
              </w:rPr>
            </w:pPr>
            <w:r w:rsidRPr="00BA79C6">
              <w:rPr>
                <w:b/>
                <w:bCs/>
                <w:sz w:val="18"/>
                <w:szCs w:val="18"/>
              </w:rPr>
              <w:t>Transporte</w:t>
            </w:r>
          </w:p>
        </w:tc>
        <w:tc>
          <w:tcPr>
            <w:tcW w:w="2126" w:type="dxa"/>
          </w:tcPr>
          <w:p w14:paraId="10358336" w14:textId="77777777" w:rsidR="00385A5E" w:rsidRPr="00BA79C6" w:rsidRDefault="00385A5E" w:rsidP="00E06CF5">
            <w:pPr>
              <w:autoSpaceDE w:val="0"/>
              <w:autoSpaceDN w:val="0"/>
              <w:adjustRightInd w:val="0"/>
              <w:jc w:val="right"/>
              <w:rPr>
                <w:sz w:val="18"/>
                <w:szCs w:val="18"/>
              </w:rPr>
            </w:pPr>
            <w:r w:rsidRPr="00BA79C6">
              <w:rPr>
                <w:b/>
                <w:bCs/>
                <w:sz w:val="18"/>
                <w:szCs w:val="18"/>
              </w:rPr>
              <w:t>781,180,698.34</w:t>
            </w:r>
          </w:p>
        </w:tc>
      </w:tr>
      <w:tr w:rsidR="00385A5E" w:rsidRPr="00BA79C6" w14:paraId="3F1A7539" w14:textId="77777777" w:rsidTr="00E06CF5">
        <w:trPr>
          <w:jc w:val="center"/>
        </w:trPr>
        <w:tc>
          <w:tcPr>
            <w:tcW w:w="5382" w:type="dxa"/>
          </w:tcPr>
          <w:p w14:paraId="01557A91" w14:textId="77777777" w:rsidR="00385A5E" w:rsidRPr="00BA79C6" w:rsidRDefault="00385A5E" w:rsidP="00E06CF5">
            <w:pPr>
              <w:autoSpaceDE w:val="0"/>
              <w:autoSpaceDN w:val="0"/>
              <w:adjustRightInd w:val="0"/>
              <w:jc w:val="both"/>
              <w:rPr>
                <w:sz w:val="18"/>
                <w:szCs w:val="18"/>
              </w:rPr>
            </w:pPr>
            <w:r w:rsidRPr="00BA79C6">
              <w:rPr>
                <w:sz w:val="18"/>
                <w:szCs w:val="18"/>
              </w:rPr>
              <w:t>Transporte por Carretera</w:t>
            </w:r>
          </w:p>
        </w:tc>
        <w:tc>
          <w:tcPr>
            <w:tcW w:w="2126" w:type="dxa"/>
          </w:tcPr>
          <w:p w14:paraId="474BB98F" w14:textId="77777777" w:rsidR="00385A5E" w:rsidRPr="00BA79C6" w:rsidRDefault="00385A5E" w:rsidP="00E06CF5">
            <w:pPr>
              <w:autoSpaceDE w:val="0"/>
              <w:autoSpaceDN w:val="0"/>
              <w:adjustRightInd w:val="0"/>
              <w:jc w:val="right"/>
              <w:rPr>
                <w:sz w:val="18"/>
                <w:szCs w:val="18"/>
              </w:rPr>
            </w:pPr>
            <w:r w:rsidRPr="00BA79C6">
              <w:rPr>
                <w:sz w:val="18"/>
                <w:szCs w:val="18"/>
              </w:rPr>
              <w:t>635,265,367.49</w:t>
            </w:r>
          </w:p>
        </w:tc>
      </w:tr>
      <w:tr w:rsidR="00385A5E" w:rsidRPr="00BA79C6" w14:paraId="30A7206A" w14:textId="77777777" w:rsidTr="00E06CF5">
        <w:trPr>
          <w:jc w:val="center"/>
        </w:trPr>
        <w:tc>
          <w:tcPr>
            <w:tcW w:w="5382" w:type="dxa"/>
          </w:tcPr>
          <w:p w14:paraId="750FDB94" w14:textId="77777777" w:rsidR="00385A5E" w:rsidRPr="00BA79C6" w:rsidRDefault="00385A5E" w:rsidP="00E06CF5">
            <w:pPr>
              <w:autoSpaceDE w:val="0"/>
              <w:autoSpaceDN w:val="0"/>
              <w:adjustRightInd w:val="0"/>
              <w:jc w:val="both"/>
              <w:rPr>
                <w:sz w:val="18"/>
                <w:szCs w:val="18"/>
              </w:rPr>
            </w:pPr>
            <w:r w:rsidRPr="00BA79C6">
              <w:rPr>
                <w:sz w:val="18"/>
                <w:szCs w:val="18"/>
              </w:rPr>
              <w:t>Otros Relacionados con Transporte</w:t>
            </w:r>
          </w:p>
        </w:tc>
        <w:tc>
          <w:tcPr>
            <w:tcW w:w="2126" w:type="dxa"/>
          </w:tcPr>
          <w:p w14:paraId="7C67AEBA" w14:textId="77777777" w:rsidR="00385A5E" w:rsidRPr="00BA79C6" w:rsidRDefault="00385A5E" w:rsidP="00E06CF5">
            <w:pPr>
              <w:autoSpaceDE w:val="0"/>
              <w:autoSpaceDN w:val="0"/>
              <w:adjustRightInd w:val="0"/>
              <w:jc w:val="right"/>
              <w:rPr>
                <w:sz w:val="18"/>
                <w:szCs w:val="18"/>
              </w:rPr>
            </w:pPr>
            <w:r w:rsidRPr="00BA79C6">
              <w:rPr>
                <w:sz w:val="18"/>
                <w:szCs w:val="18"/>
              </w:rPr>
              <w:t>145,915,330.85</w:t>
            </w:r>
          </w:p>
        </w:tc>
      </w:tr>
      <w:tr w:rsidR="00385A5E" w:rsidRPr="00BA79C6" w14:paraId="4F403F26" w14:textId="77777777" w:rsidTr="00E06CF5">
        <w:trPr>
          <w:jc w:val="center"/>
        </w:trPr>
        <w:tc>
          <w:tcPr>
            <w:tcW w:w="5382" w:type="dxa"/>
          </w:tcPr>
          <w:p w14:paraId="16934C51" w14:textId="77777777" w:rsidR="00385A5E" w:rsidRPr="00BA79C6" w:rsidRDefault="00385A5E" w:rsidP="00E06CF5">
            <w:pPr>
              <w:autoSpaceDE w:val="0"/>
              <w:autoSpaceDN w:val="0"/>
              <w:adjustRightInd w:val="0"/>
              <w:jc w:val="both"/>
              <w:rPr>
                <w:sz w:val="18"/>
                <w:szCs w:val="18"/>
              </w:rPr>
            </w:pPr>
            <w:r w:rsidRPr="00BA79C6">
              <w:rPr>
                <w:b/>
                <w:bCs/>
                <w:sz w:val="18"/>
                <w:szCs w:val="18"/>
              </w:rPr>
              <w:t>Turismo</w:t>
            </w:r>
          </w:p>
        </w:tc>
        <w:tc>
          <w:tcPr>
            <w:tcW w:w="2126" w:type="dxa"/>
          </w:tcPr>
          <w:p w14:paraId="2BE36FAE" w14:textId="77777777" w:rsidR="00385A5E" w:rsidRPr="00BA79C6" w:rsidRDefault="00385A5E" w:rsidP="00E06CF5">
            <w:pPr>
              <w:autoSpaceDE w:val="0"/>
              <w:autoSpaceDN w:val="0"/>
              <w:adjustRightInd w:val="0"/>
              <w:jc w:val="right"/>
              <w:rPr>
                <w:sz w:val="18"/>
                <w:szCs w:val="18"/>
              </w:rPr>
            </w:pPr>
            <w:r w:rsidRPr="00BA79C6">
              <w:rPr>
                <w:b/>
                <w:bCs/>
                <w:sz w:val="18"/>
                <w:szCs w:val="18"/>
              </w:rPr>
              <w:t>204,654,296.46</w:t>
            </w:r>
          </w:p>
        </w:tc>
      </w:tr>
      <w:tr w:rsidR="00385A5E" w:rsidRPr="00BA79C6" w14:paraId="539BE17F" w14:textId="77777777" w:rsidTr="00E06CF5">
        <w:trPr>
          <w:jc w:val="center"/>
        </w:trPr>
        <w:tc>
          <w:tcPr>
            <w:tcW w:w="5382" w:type="dxa"/>
          </w:tcPr>
          <w:p w14:paraId="6EC385F2" w14:textId="77777777" w:rsidR="00385A5E" w:rsidRPr="00BA79C6" w:rsidRDefault="00385A5E" w:rsidP="00E06CF5">
            <w:pPr>
              <w:autoSpaceDE w:val="0"/>
              <w:autoSpaceDN w:val="0"/>
              <w:adjustRightInd w:val="0"/>
              <w:jc w:val="both"/>
              <w:rPr>
                <w:b/>
                <w:bCs/>
                <w:sz w:val="18"/>
                <w:szCs w:val="18"/>
              </w:rPr>
            </w:pPr>
            <w:r w:rsidRPr="00BA79C6">
              <w:rPr>
                <w:sz w:val="18"/>
                <w:szCs w:val="18"/>
              </w:rPr>
              <w:t>Turismo</w:t>
            </w:r>
          </w:p>
        </w:tc>
        <w:tc>
          <w:tcPr>
            <w:tcW w:w="2126" w:type="dxa"/>
          </w:tcPr>
          <w:p w14:paraId="5DF67964" w14:textId="77777777" w:rsidR="00385A5E" w:rsidRPr="00BA79C6" w:rsidRDefault="00385A5E" w:rsidP="00E06CF5">
            <w:pPr>
              <w:autoSpaceDE w:val="0"/>
              <w:autoSpaceDN w:val="0"/>
              <w:adjustRightInd w:val="0"/>
              <w:jc w:val="right"/>
              <w:rPr>
                <w:sz w:val="18"/>
                <w:szCs w:val="18"/>
              </w:rPr>
            </w:pPr>
            <w:r w:rsidRPr="00BA79C6">
              <w:rPr>
                <w:sz w:val="18"/>
                <w:szCs w:val="18"/>
              </w:rPr>
              <w:t>204,654,296.46</w:t>
            </w:r>
          </w:p>
        </w:tc>
      </w:tr>
      <w:tr w:rsidR="00385A5E" w:rsidRPr="00BA79C6" w14:paraId="7E3827DC" w14:textId="77777777" w:rsidTr="00E06CF5">
        <w:trPr>
          <w:jc w:val="center"/>
        </w:trPr>
        <w:tc>
          <w:tcPr>
            <w:tcW w:w="5382" w:type="dxa"/>
          </w:tcPr>
          <w:p w14:paraId="1E269BC2" w14:textId="77777777" w:rsidR="00385A5E" w:rsidRPr="00BA79C6" w:rsidRDefault="00385A5E" w:rsidP="00E06CF5">
            <w:pPr>
              <w:autoSpaceDE w:val="0"/>
              <w:autoSpaceDN w:val="0"/>
              <w:adjustRightInd w:val="0"/>
              <w:jc w:val="both"/>
              <w:rPr>
                <w:b/>
                <w:bCs/>
                <w:sz w:val="18"/>
                <w:szCs w:val="18"/>
              </w:rPr>
            </w:pPr>
            <w:r w:rsidRPr="00BA79C6">
              <w:rPr>
                <w:b/>
                <w:bCs/>
                <w:sz w:val="18"/>
                <w:szCs w:val="18"/>
              </w:rPr>
              <w:t>Ciencia, Tecnología e Innovación</w:t>
            </w:r>
          </w:p>
        </w:tc>
        <w:tc>
          <w:tcPr>
            <w:tcW w:w="2126" w:type="dxa"/>
          </w:tcPr>
          <w:p w14:paraId="4A32140E" w14:textId="77777777" w:rsidR="00385A5E" w:rsidRPr="00BA79C6" w:rsidRDefault="00385A5E" w:rsidP="00E06CF5">
            <w:pPr>
              <w:autoSpaceDE w:val="0"/>
              <w:autoSpaceDN w:val="0"/>
              <w:adjustRightInd w:val="0"/>
              <w:jc w:val="right"/>
              <w:rPr>
                <w:sz w:val="18"/>
                <w:szCs w:val="18"/>
              </w:rPr>
            </w:pPr>
            <w:r w:rsidRPr="00BA79C6">
              <w:rPr>
                <w:b/>
                <w:bCs/>
                <w:sz w:val="18"/>
                <w:szCs w:val="18"/>
              </w:rPr>
              <w:t>225,170,388.06</w:t>
            </w:r>
          </w:p>
        </w:tc>
      </w:tr>
      <w:tr w:rsidR="00385A5E" w:rsidRPr="00BA79C6" w14:paraId="029E5D59" w14:textId="77777777" w:rsidTr="00E06CF5">
        <w:trPr>
          <w:jc w:val="center"/>
        </w:trPr>
        <w:tc>
          <w:tcPr>
            <w:tcW w:w="5382" w:type="dxa"/>
          </w:tcPr>
          <w:p w14:paraId="4B5E2DC3" w14:textId="77777777" w:rsidR="00385A5E" w:rsidRPr="00BA79C6" w:rsidRDefault="00385A5E" w:rsidP="00E06CF5">
            <w:pPr>
              <w:autoSpaceDE w:val="0"/>
              <w:autoSpaceDN w:val="0"/>
              <w:adjustRightInd w:val="0"/>
              <w:jc w:val="both"/>
              <w:rPr>
                <w:sz w:val="18"/>
                <w:szCs w:val="18"/>
              </w:rPr>
            </w:pPr>
            <w:r w:rsidRPr="00BA79C6">
              <w:rPr>
                <w:sz w:val="18"/>
                <w:szCs w:val="18"/>
              </w:rPr>
              <w:t>Investigación Científica</w:t>
            </w:r>
          </w:p>
        </w:tc>
        <w:tc>
          <w:tcPr>
            <w:tcW w:w="2126" w:type="dxa"/>
          </w:tcPr>
          <w:p w14:paraId="770E8201" w14:textId="77777777" w:rsidR="00385A5E" w:rsidRPr="00BA79C6" w:rsidRDefault="00385A5E" w:rsidP="00E06CF5">
            <w:pPr>
              <w:autoSpaceDE w:val="0"/>
              <w:autoSpaceDN w:val="0"/>
              <w:adjustRightInd w:val="0"/>
              <w:jc w:val="right"/>
              <w:rPr>
                <w:sz w:val="18"/>
                <w:szCs w:val="18"/>
              </w:rPr>
            </w:pPr>
            <w:r w:rsidRPr="00BA79C6">
              <w:rPr>
                <w:sz w:val="18"/>
                <w:szCs w:val="18"/>
              </w:rPr>
              <w:t>104,457.80</w:t>
            </w:r>
          </w:p>
        </w:tc>
      </w:tr>
      <w:tr w:rsidR="00385A5E" w:rsidRPr="00BA79C6" w14:paraId="746804B7" w14:textId="77777777" w:rsidTr="00E06CF5">
        <w:trPr>
          <w:jc w:val="center"/>
        </w:trPr>
        <w:tc>
          <w:tcPr>
            <w:tcW w:w="5382" w:type="dxa"/>
          </w:tcPr>
          <w:p w14:paraId="106FD1E9" w14:textId="77777777" w:rsidR="00385A5E" w:rsidRPr="00BA79C6" w:rsidRDefault="00385A5E" w:rsidP="00E06CF5">
            <w:pPr>
              <w:autoSpaceDE w:val="0"/>
              <w:autoSpaceDN w:val="0"/>
              <w:adjustRightInd w:val="0"/>
              <w:jc w:val="both"/>
              <w:rPr>
                <w:b/>
                <w:bCs/>
                <w:sz w:val="18"/>
                <w:szCs w:val="18"/>
              </w:rPr>
            </w:pPr>
            <w:r w:rsidRPr="00BA79C6">
              <w:rPr>
                <w:sz w:val="18"/>
                <w:szCs w:val="18"/>
              </w:rPr>
              <w:t>Servicios Científicos y Tecnológicos</w:t>
            </w:r>
          </w:p>
        </w:tc>
        <w:tc>
          <w:tcPr>
            <w:tcW w:w="2126" w:type="dxa"/>
          </w:tcPr>
          <w:p w14:paraId="2CD4A26D" w14:textId="77777777" w:rsidR="00385A5E" w:rsidRPr="00BA79C6" w:rsidRDefault="00385A5E" w:rsidP="00E06CF5">
            <w:pPr>
              <w:autoSpaceDE w:val="0"/>
              <w:autoSpaceDN w:val="0"/>
              <w:adjustRightInd w:val="0"/>
              <w:jc w:val="right"/>
              <w:rPr>
                <w:sz w:val="18"/>
                <w:szCs w:val="18"/>
              </w:rPr>
            </w:pPr>
            <w:r w:rsidRPr="00BA79C6">
              <w:rPr>
                <w:sz w:val="18"/>
                <w:szCs w:val="18"/>
              </w:rPr>
              <w:t>225,065,930.26</w:t>
            </w:r>
          </w:p>
        </w:tc>
      </w:tr>
      <w:tr w:rsidR="00385A5E" w:rsidRPr="00BA79C6" w14:paraId="1B200DE3" w14:textId="77777777" w:rsidTr="00E06CF5">
        <w:trPr>
          <w:jc w:val="center"/>
        </w:trPr>
        <w:tc>
          <w:tcPr>
            <w:tcW w:w="5382" w:type="dxa"/>
          </w:tcPr>
          <w:p w14:paraId="5589C782" w14:textId="77777777" w:rsidR="00385A5E" w:rsidRPr="00BA79C6" w:rsidRDefault="00385A5E" w:rsidP="00E06CF5">
            <w:pPr>
              <w:autoSpaceDE w:val="0"/>
              <w:autoSpaceDN w:val="0"/>
              <w:adjustRightInd w:val="0"/>
              <w:jc w:val="both"/>
              <w:rPr>
                <w:b/>
                <w:bCs/>
                <w:sz w:val="18"/>
                <w:szCs w:val="18"/>
              </w:rPr>
            </w:pPr>
            <w:r w:rsidRPr="00BA79C6">
              <w:rPr>
                <w:b/>
                <w:bCs/>
                <w:sz w:val="18"/>
                <w:szCs w:val="18"/>
              </w:rPr>
              <w:t>Otras no Clasificadas en Funciones Anteriores</w:t>
            </w:r>
          </w:p>
        </w:tc>
        <w:tc>
          <w:tcPr>
            <w:tcW w:w="2126" w:type="dxa"/>
          </w:tcPr>
          <w:p w14:paraId="21B796C7" w14:textId="77777777" w:rsidR="00385A5E" w:rsidRPr="00BA79C6" w:rsidRDefault="00385A5E" w:rsidP="00E06CF5">
            <w:pPr>
              <w:autoSpaceDE w:val="0"/>
              <w:autoSpaceDN w:val="0"/>
              <w:adjustRightInd w:val="0"/>
              <w:jc w:val="right"/>
              <w:rPr>
                <w:sz w:val="18"/>
                <w:szCs w:val="18"/>
              </w:rPr>
            </w:pPr>
            <w:r w:rsidRPr="00BA79C6">
              <w:rPr>
                <w:b/>
                <w:bCs/>
                <w:sz w:val="18"/>
                <w:szCs w:val="18"/>
              </w:rPr>
              <w:t>24,625,609,519.42</w:t>
            </w:r>
          </w:p>
        </w:tc>
      </w:tr>
      <w:tr w:rsidR="00385A5E" w:rsidRPr="00BA79C6" w14:paraId="78ED3857" w14:textId="77777777" w:rsidTr="00E06CF5">
        <w:trPr>
          <w:jc w:val="center"/>
        </w:trPr>
        <w:tc>
          <w:tcPr>
            <w:tcW w:w="5382" w:type="dxa"/>
          </w:tcPr>
          <w:p w14:paraId="37C17CC8" w14:textId="77777777" w:rsidR="00385A5E" w:rsidRPr="00BA79C6" w:rsidRDefault="00385A5E" w:rsidP="00E06CF5">
            <w:pPr>
              <w:autoSpaceDE w:val="0"/>
              <w:autoSpaceDN w:val="0"/>
              <w:adjustRightInd w:val="0"/>
              <w:rPr>
                <w:b/>
                <w:bCs/>
                <w:sz w:val="18"/>
                <w:szCs w:val="18"/>
              </w:rPr>
            </w:pPr>
            <w:r w:rsidRPr="00BA79C6">
              <w:rPr>
                <w:b/>
                <w:bCs/>
                <w:sz w:val="18"/>
                <w:szCs w:val="18"/>
              </w:rPr>
              <w:t>Transacciones de la Deuda Pública/Costo</w:t>
            </w:r>
          </w:p>
          <w:p w14:paraId="14DCCACB" w14:textId="77777777" w:rsidR="00385A5E" w:rsidRPr="00BA79C6" w:rsidRDefault="00385A5E" w:rsidP="00E06CF5">
            <w:pPr>
              <w:autoSpaceDE w:val="0"/>
              <w:autoSpaceDN w:val="0"/>
              <w:adjustRightInd w:val="0"/>
              <w:jc w:val="both"/>
              <w:rPr>
                <w:b/>
                <w:bCs/>
                <w:sz w:val="18"/>
                <w:szCs w:val="18"/>
              </w:rPr>
            </w:pPr>
            <w:r w:rsidRPr="00BA79C6">
              <w:rPr>
                <w:b/>
                <w:bCs/>
                <w:sz w:val="18"/>
                <w:szCs w:val="18"/>
              </w:rPr>
              <w:t>Financiero de la Deuda</w:t>
            </w:r>
          </w:p>
        </w:tc>
        <w:tc>
          <w:tcPr>
            <w:tcW w:w="2126" w:type="dxa"/>
          </w:tcPr>
          <w:p w14:paraId="755C81D1" w14:textId="77777777" w:rsidR="00385A5E" w:rsidRPr="00BA79C6" w:rsidRDefault="00385A5E" w:rsidP="00E06CF5">
            <w:pPr>
              <w:autoSpaceDE w:val="0"/>
              <w:autoSpaceDN w:val="0"/>
              <w:adjustRightInd w:val="0"/>
              <w:jc w:val="right"/>
              <w:rPr>
                <w:sz w:val="18"/>
                <w:szCs w:val="18"/>
              </w:rPr>
            </w:pPr>
            <w:r w:rsidRPr="00BA79C6">
              <w:rPr>
                <w:b/>
                <w:bCs/>
                <w:sz w:val="18"/>
                <w:szCs w:val="18"/>
              </w:rPr>
              <w:t>2,075,105,259.91</w:t>
            </w:r>
          </w:p>
        </w:tc>
      </w:tr>
      <w:tr w:rsidR="00385A5E" w:rsidRPr="00BA79C6" w14:paraId="560E2BD6" w14:textId="77777777" w:rsidTr="00E06CF5">
        <w:trPr>
          <w:jc w:val="center"/>
        </w:trPr>
        <w:tc>
          <w:tcPr>
            <w:tcW w:w="5382" w:type="dxa"/>
          </w:tcPr>
          <w:p w14:paraId="3F9766E7" w14:textId="77777777" w:rsidR="00385A5E" w:rsidRPr="00BA79C6" w:rsidRDefault="00385A5E" w:rsidP="00E06CF5">
            <w:pPr>
              <w:autoSpaceDE w:val="0"/>
              <w:autoSpaceDN w:val="0"/>
              <w:adjustRightInd w:val="0"/>
              <w:jc w:val="both"/>
              <w:rPr>
                <w:b/>
                <w:bCs/>
                <w:sz w:val="18"/>
                <w:szCs w:val="18"/>
              </w:rPr>
            </w:pPr>
            <w:r w:rsidRPr="00BA79C6">
              <w:rPr>
                <w:sz w:val="18"/>
                <w:szCs w:val="18"/>
              </w:rPr>
              <w:t>Deuda Pública Interna</w:t>
            </w:r>
          </w:p>
        </w:tc>
        <w:tc>
          <w:tcPr>
            <w:tcW w:w="2126" w:type="dxa"/>
          </w:tcPr>
          <w:p w14:paraId="2E538B27" w14:textId="77777777" w:rsidR="00385A5E" w:rsidRPr="00BA79C6" w:rsidRDefault="00385A5E" w:rsidP="00E06CF5">
            <w:pPr>
              <w:autoSpaceDE w:val="0"/>
              <w:autoSpaceDN w:val="0"/>
              <w:adjustRightInd w:val="0"/>
              <w:jc w:val="right"/>
              <w:rPr>
                <w:sz w:val="18"/>
                <w:szCs w:val="18"/>
              </w:rPr>
            </w:pPr>
            <w:r w:rsidRPr="00BA79C6">
              <w:rPr>
                <w:sz w:val="18"/>
                <w:szCs w:val="18"/>
              </w:rPr>
              <w:t>2,075,105,259.91</w:t>
            </w:r>
          </w:p>
        </w:tc>
      </w:tr>
      <w:tr w:rsidR="00385A5E" w:rsidRPr="00BA79C6" w14:paraId="1F8812DF" w14:textId="77777777" w:rsidTr="00E06CF5">
        <w:trPr>
          <w:jc w:val="center"/>
        </w:trPr>
        <w:tc>
          <w:tcPr>
            <w:tcW w:w="5382" w:type="dxa"/>
          </w:tcPr>
          <w:p w14:paraId="78B49452" w14:textId="77777777" w:rsidR="00385A5E" w:rsidRPr="00BA79C6" w:rsidRDefault="00385A5E" w:rsidP="00E06CF5">
            <w:pPr>
              <w:autoSpaceDE w:val="0"/>
              <w:autoSpaceDN w:val="0"/>
              <w:adjustRightInd w:val="0"/>
              <w:rPr>
                <w:b/>
                <w:bCs/>
                <w:sz w:val="18"/>
                <w:szCs w:val="18"/>
              </w:rPr>
            </w:pPr>
            <w:r w:rsidRPr="00BA79C6">
              <w:rPr>
                <w:b/>
                <w:bCs/>
                <w:sz w:val="18"/>
                <w:szCs w:val="18"/>
              </w:rPr>
              <w:t>Transferencias, Participaciones y Aportaciones</w:t>
            </w:r>
          </w:p>
          <w:p w14:paraId="42AAF6FD" w14:textId="77777777" w:rsidR="00385A5E" w:rsidRPr="00BA79C6" w:rsidRDefault="00385A5E" w:rsidP="00E06CF5">
            <w:pPr>
              <w:autoSpaceDE w:val="0"/>
              <w:autoSpaceDN w:val="0"/>
              <w:adjustRightInd w:val="0"/>
              <w:jc w:val="both"/>
              <w:rPr>
                <w:b/>
                <w:bCs/>
                <w:sz w:val="18"/>
                <w:szCs w:val="18"/>
              </w:rPr>
            </w:pPr>
            <w:r w:rsidRPr="00BA79C6">
              <w:rPr>
                <w:b/>
                <w:bCs/>
                <w:sz w:val="18"/>
                <w:szCs w:val="18"/>
              </w:rPr>
              <w:t>entre Diferentes Niveles y Órdenes de Gobierno</w:t>
            </w:r>
          </w:p>
        </w:tc>
        <w:tc>
          <w:tcPr>
            <w:tcW w:w="2126" w:type="dxa"/>
          </w:tcPr>
          <w:p w14:paraId="33D222A6" w14:textId="77777777" w:rsidR="00385A5E" w:rsidRPr="00BA79C6" w:rsidRDefault="00385A5E" w:rsidP="00E06CF5">
            <w:pPr>
              <w:autoSpaceDE w:val="0"/>
              <w:autoSpaceDN w:val="0"/>
              <w:adjustRightInd w:val="0"/>
              <w:jc w:val="right"/>
              <w:rPr>
                <w:sz w:val="18"/>
                <w:szCs w:val="18"/>
              </w:rPr>
            </w:pPr>
            <w:r w:rsidRPr="00BA79C6">
              <w:rPr>
                <w:b/>
                <w:bCs/>
                <w:sz w:val="18"/>
                <w:szCs w:val="18"/>
              </w:rPr>
              <w:t>22,550,504,259.51</w:t>
            </w:r>
          </w:p>
        </w:tc>
      </w:tr>
      <w:tr w:rsidR="00385A5E" w:rsidRPr="00BA79C6" w14:paraId="3CF956B5" w14:textId="77777777" w:rsidTr="00E06CF5">
        <w:trPr>
          <w:jc w:val="center"/>
        </w:trPr>
        <w:tc>
          <w:tcPr>
            <w:tcW w:w="5382" w:type="dxa"/>
          </w:tcPr>
          <w:p w14:paraId="4248C350" w14:textId="77777777" w:rsidR="00385A5E" w:rsidRPr="00BA79C6" w:rsidRDefault="00385A5E" w:rsidP="00E06CF5">
            <w:pPr>
              <w:autoSpaceDE w:val="0"/>
              <w:autoSpaceDN w:val="0"/>
              <w:adjustRightInd w:val="0"/>
              <w:rPr>
                <w:sz w:val="18"/>
                <w:szCs w:val="18"/>
              </w:rPr>
            </w:pPr>
            <w:r w:rsidRPr="00BA79C6">
              <w:rPr>
                <w:sz w:val="18"/>
                <w:szCs w:val="18"/>
              </w:rPr>
              <w:t>Participaciones entre Diferentes Niveles y Órdenes de</w:t>
            </w:r>
          </w:p>
          <w:p w14:paraId="7C79A6C8" w14:textId="77777777" w:rsidR="00385A5E" w:rsidRPr="00BA79C6" w:rsidRDefault="00385A5E" w:rsidP="00E06CF5">
            <w:pPr>
              <w:autoSpaceDE w:val="0"/>
              <w:autoSpaceDN w:val="0"/>
              <w:adjustRightInd w:val="0"/>
              <w:jc w:val="both"/>
              <w:rPr>
                <w:b/>
                <w:bCs/>
                <w:sz w:val="18"/>
                <w:szCs w:val="18"/>
              </w:rPr>
            </w:pPr>
            <w:r w:rsidRPr="00BA79C6">
              <w:rPr>
                <w:sz w:val="18"/>
                <w:szCs w:val="18"/>
              </w:rPr>
              <w:t>Gobierno</w:t>
            </w:r>
          </w:p>
        </w:tc>
        <w:tc>
          <w:tcPr>
            <w:tcW w:w="2126" w:type="dxa"/>
          </w:tcPr>
          <w:p w14:paraId="620034E0" w14:textId="77777777" w:rsidR="00385A5E" w:rsidRPr="00BA79C6" w:rsidRDefault="00385A5E" w:rsidP="00E06CF5">
            <w:pPr>
              <w:autoSpaceDE w:val="0"/>
              <w:autoSpaceDN w:val="0"/>
              <w:adjustRightInd w:val="0"/>
              <w:jc w:val="right"/>
              <w:rPr>
                <w:sz w:val="18"/>
                <w:szCs w:val="18"/>
              </w:rPr>
            </w:pPr>
            <w:r w:rsidRPr="00BA79C6">
              <w:rPr>
                <w:sz w:val="18"/>
                <w:szCs w:val="18"/>
              </w:rPr>
              <w:t>8,584,316,832.51</w:t>
            </w:r>
          </w:p>
        </w:tc>
      </w:tr>
      <w:tr w:rsidR="00385A5E" w:rsidRPr="00BA79C6" w14:paraId="77F13C7F" w14:textId="77777777" w:rsidTr="00E06CF5">
        <w:trPr>
          <w:jc w:val="center"/>
        </w:trPr>
        <w:tc>
          <w:tcPr>
            <w:tcW w:w="5382" w:type="dxa"/>
          </w:tcPr>
          <w:p w14:paraId="448035B8" w14:textId="77777777" w:rsidR="00385A5E" w:rsidRPr="00BA79C6" w:rsidRDefault="00385A5E" w:rsidP="00E06CF5">
            <w:pPr>
              <w:autoSpaceDE w:val="0"/>
              <w:autoSpaceDN w:val="0"/>
              <w:adjustRightInd w:val="0"/>
              <w:rPr>
                <w:sz w:val="18"/>
                <w:szCs w:val="18"/>
              </w:rPr>
            </w:pPr>
            <w:r w:rsidRPr="00BA79C6">
              <w:rPr>
                <w:sz w:val="18"/>
                <w:szCs w:val="18"/>
              </w:rPr>
              <w:t>Aportaciones entre Diferentes Niveles y Órdenes de</w:t>
            </w:r>
          </w:p>
          <w:p w14:paraId="0599B721" w14:textId="77777777" w:rsidR="00385A5E" w:rsidRPr="00BA79C6" w:rsidRDefault="00385A5E" w:rsidP="00E06CF5">
            <w:pPr>
              <w:autoSpaceDE w:val="0"/>
              <w:autoSpaceDN w:val="0"/>
              <w:adjustRightInd w:val="0"/>
              <w:jc w:val="both"/>
              <w:rPr>
                <w:b/>
                <w:bCs/>
                <w:sz w:val="18"/>
                <w:szCs w:val="18"/>
              </w:rPr>
            </w:pPr>
            <w:r w:rsidRPr="00BA79C6">
              <w:rPr>
                <w:sz w:val="18"/>
                <w:szCs w:val="18"/>
              </w:rPr>
              <w:t>Gobierno</w:t>
            </w:r>
          </w:p>
        </w:tc>
        <w:tc>
          <w:tcPr>
            <w:tcW w:w="2126" w:type="dxa"/>
          </w:tcPr>
          <w:p w14:paraId="751313F3" w14:textId="77777777" w:rsidR="00385A5E" w:rsidRPr="00BA79C6" w:rsidRDefault="00385A5E" w:rsidP="00E06CF5">
            <w:pPr>
              <w:autoSpaceDE w:val="0"/>
              <w:autoSpaceDN w:val="0"/>
              <w:adjustRightInd w:val="0"/>
              <w:jc w:val="right"/>
              <w:rPr>
                <w:sz w:val="18"/>
                <w:szCs w:val="18"/>
              </w:rPr>
            </w:pPr>
            <w:r w:rsidRPr="00BA79C6">
              <w:rPr>
                <w:sz w:val="18"/>
                <w:szCs w:val="18"/>
              </w:rPr>
              <w:t>13,966,187,427.00</w:t>
            </w:r>
          </w:p>
        </w:tc>
      </w:tr>
      <w:tr w:rsidR="00385A5E" w:rsidRPr="00BA79C6" w14:paraId="74BE7C10" w14:textId="77777777" w:rsidTr="00E06CF5">
        <w:trPr>
          <w:jc w:val="center"/>
        </w:trPr>
        <w:tc>
          <w:tcPr>
            <w:tcW w:w="5382" w:type="dxa"/>
          </w:tcPr>
          <w:p w14:paraId="7CAAD1A3" w14:textId="77777777" w:rsidR="00385A5E" w:rsidRPr="00BA79C6" w:rsidRDefault="00385A5E" w:rsidP="00E06CF5">
            <w:pPr>
              <w:autoSpaceDE w:val="0"/>
              <w:autoSpaceDN w:val="0"/>
              <w:adjustRightInd w:val="0"/>
              <w:jc w:val="both"/>
              <w:rPr>
                <w:b/>
                <w:bCs/>
                <w:sz w:val="18"/>
                <w:szCs w:val="18"/>
              </w:rPr>
            </w:pPr>
            <w:proofErr w:type="gramStart"/>
            <w:r w:rsidRPr="00BA79C6">
              <w:rPr>
                <w:b/>
                <w:bCs/>
                <w:sz w:val="18"/>
                <w:szCs w:val="18"/>
              </w:rPr>
              <w:t>Total</w:t>
            </w:r>
            <w:proofErr w:type="gramEnd"/>
            <w:r w:rsidRPr="00BA79C6">
              <w:rPr>
                <w:b/>
                <w:bCs/>
                <w:sz w:val="18"/>
                <w:szCs w:val="18"/>
              </w:rPr>
              <w:t xml:space="preserve"> General</w:t>
            </w:r>
          </w:p>
        </w:tc>
        <w:tc>
          <w:tcPr>
            <w:tcW w:w="2126" w:type="dxa"/>
          </w:tcPr>
          <w:p w14:paraId="40396402" w14:textId="77777777" w:rsidR="00385A5E" w:rsidRPr="00BA79C6" w:rsidRDefault="00385A5E" w:rsidP="00E06CF5">
            <w:pPr>
              <w:autoSpaceDE w:val="0"/>
              <w:autoSpaceDN w:val="0"/>
              <w:adjustRightInd w:val="0"/>
              <w:jc w:val="right"/>
              <w:rPr>
                <w:sz w:val="18"/>
                <w:szCs w:val="18"/>
              </w:rPr>
            </w:pPr>
            <w:r w:rsidRPr="00BA79C6">
              <w:rPr>
                <w:b/>
                <w:bCs/>
                <w:sz w:val="18"/>
                <w:szCs w:val="18"/>
              </w:rPr>
              <w:t>103,000,967,838.00</w:t>
            </w:r>
          </w:p>
        </w:tc>
      </w:tr>
    </w:tbl>
    <w:p w14:paraId="670E4B0C" w14:textId="77777777" w:rsidR="00385A5E" w:rsidRPr="00BA79C6" w:rsidRDefault="00385A5E" w:rsidP="00385A5E">
      <w:pPr>
        <w:autoSpaceDE w:val="0"/>
        <w:autoSpaceDN w:val="0"/>
        <w:adjustRightInd w:val="0"/>
        <w:rPr>
          <w:b/>
          <w:bCs/>
        </w:rPr>
      </w:pPr>
    </w:p>
    <w:p w14:paraId="1B84848A" w14:textId="6AF57ECC" w:rsidR="00385A5E" w:rsidRPr="00BA79C6" w:rsidRDefault="00385A5E" w:rsidP="00385A5E">
      <w:pPr>
        <w:autoSpaceDE w:val="0"/>
        <w:autoSpaceDN w:val="0"/>
        <w:adjustRightInd w:val="0"/>
      </w:pPr>
      <w:r w:rsidRPr="00BA79C6">
        <w:rPr>
          <w:b/>
          <w:bCs/>
        </w:rPr>
        <w:t xml:space="preserve">Artículo 52. </w:t>
      </w:r>
      <w:r w:rsidRPr="00BA79C6">
        <w:t xml:space="preserve">Para la atención del Eje Transversal Igualdad de Género, contenido en el Plan Estatal de Desarrollo vigente, los Ejecutores de gasto en la integración de su presupuesto determinaron y cuantificaron acciones por un importe de:  $15,321,077,056.81 (Quince mil trescientos veintiún millones setenta y siete mil cincuenta y seis pesos 81/100 M.N.), como se muestra en el </w:t>
      </w:r>
      <w:r w:rsidRPr="00BA79C6">
        <w:rPr>
          <w:b/>
          <w:bCs/>
        </w:rPr>
        <w:t>Anexo 5</w:t>
      </w:r>
      <w:r w:rsidRPr="00BA79C6">
        <w:t>.</w:t>
      </w:r>
    </w:p>
    <w:p w14:paraId="45DD6BDD" w14:textId="77777777" w:rsidR="00385A5E" w:rsidRPr="00BA79C6" w:rsidRDefault="00385A5E" w:rsidP="00385A5E">
      <w:pPr>
        <w:autoSpaceDE w:val="0"/>
        <w:autoSpaceDN w:val="0"/>
        <w:adjustRightInd w:val="0"/>
      </w:pPr>
    </w:p>
    <w:p w14:paraId="5A7FCCEF" w14:textId="77777777" w:rsidR="00385A5E" w:rsidRPr="00BA79C6" w:rsidRDefault="00385A5E" w:rsidP="00385A5E">
      <w:pPr>
        <w:autoSpaceDE w:val="0"/>
        <w:autoSpaceDN w:val="0"/>
        <w:adjustRightInd w:val="0"/>
      </w:pPr>
      <w:r w:rsidRPr="00BA79C6">
        <w:rPr>
          <w:b/>
          <w:bCs/>
        </w:rPr>
        <w:t xml:space="preserve">Artículo 53. </w:t>
      </w:r>
      <w:r w:rsidRPr="00BA79C6">
        <w:t xml:space="preserve">ara la atención del Eje Transversal Desarrollo Sostenible y Cambio Climático, contenido en el Plan Estatal de Desarrollo vigente, los Ejecutores de gasto en la integración de su presupuesto determinaron y cuantificaron acciones por un importe de: $281,852,083.73 (Doscientos ochenta y un millones ochocientos cincuenta y dos mil ochenta y tres pesos 73/100 M.N.), como se muestra en el </w:t>
      </w:r>
      <w:r w:rsidRPr="00BA79C6">
        <w:rPr>
          <w:b/>
          <w:bCs/>
        </w:rPr>
        <w:t>Anexo 6</w:t>
      </w:r>
      <w:r w:rsidRPr="00BA79C6">
        <w:t>.</w:t>
      </w:r>
    </w:p>
    <w:p w14:paraId="73E5C9E2" w14:textId="77777777" w:rsidR="00385A5E" w:rsidRPr="00BA79C6" w:rsidRDefault="00385A5E" w:rsidP="00385A5E">
      <w:pPr>
        <w:autoSpaceDE w:val="0"/>
        <w:autoSpaceDN w:val="0"/>
        <w:adjustRightInd w:val="0"/>
        <w:spacing w:line="240" w:lineRule="auto"/>
      </w:pPr>
    </w:p>
    <w:p w14:paraId="517ED3DE" w14:textId="77777777" w:rsidR="00385A5E" w:rsidRPr="00BA79C6" w:rsidRDefault="00385A5E" w:rsidP="00385A5E">
      <w:pPr>
        <w:autoSpaceDE w:val="0"/>
        <w:autoSpaceDN w:val="0"/>
        <w:adjustRightInd w:val="0"/>
      </w:pPr>
      <w:r w:rsidRPr="00BA79C6">
        <w:rPr>
          <w:b/>
          <w:bCs/>
        </w:rPr>
        <w:t xml:space="preserve">Artículo 54. </w:t>
      </w:r>
      <w:r w:rsidRPr="00BA79C6">
        <w:t xml:space="preserve">Para la atención del Eje Transversal Interculturalidad, contenido en el Plan Estatal de Desarrollo vigente, los Ejecutores de gasto en la integración de su presupuesto determinaron y </w:t>
      </w:r>
      <w:r w:rsidRPr="00BA79C6">
        <w:lastRenderedPageBreak/>
        <w:t xml:space="preserve">cuantificaron acciones por un importe de:  $18,323,519,328.82 (Dieciocho mil trescientos veintitrés millones quinientos diecinueve mil trescientos veintiocho pesos 82/100 M.N.), como se muestra en el </w:t>
      </w:r>
      <w:r w:rsidRPr="00BA79C6">
        <w:rPr>
          <w:b/>
          <w:bCs/>
        </w:rPr>
        <w:t>Anexo 7</w:t>
      </w:r>
      <w:r w:rsidRPr="00BA79C6">
        <w:t>.</w:t>
      </w:r>
    </w:p>
    <w:p w14:paraId="0992D3BA" w14:textId="77777777" w:rsidR="00385A5E" w:rsidRPr="00BA79C6" w:rsidRDefault="00385A5E" w:rsidP="00385A5E">
      <w:pPr>
        <w:autoSpaceDE w:val="0"/>
        <w:autoSpaceDN w:val="0"/>
        <w:adjustRightInd w:val="0"/>
      </w:pPr>
    </w:p>
    <w:p w14:paraId="60D14582" w14:textId="77777777" w:rsidR="00385A5E" w:rsidRPr="00BA79C6" w:rsidRDefault="00385A5E" w:rsidP="00385A5E">
      <w:pPr>
        <w:autoSpaceDE w:val="0"/>
        <w:autoSpaceDN w:val="0"/>
        <w:adjustRightInd w:val="0"/>
      </w:pPr>
      <w:r w:rsidRPr="00BA79C6">
        <w:rPr>
          <w:b/>
          <w:bCs/>
        </w:rPr>
        <w:t xml:space="preserve">Artículo 55. </w:t>
      </w:r>
      <w:r w:rsidRPr="00BA79C6">
        <w:t xml:space="preserve">Para la atención del Eje Transversal Niñas, Niños y Adolescentes, contenido en el Plan Estatal de Desarrollo vigente, los Ejecutores de gasto en la integración de su presupuesto determinaron y cuantificaron acciones por un importe de: $35,983,452,568.80 (Treinta y cinco mil novecientos ochenta y tres millones cuatrocientos cincuenta y dos mil quinientos sesenta y ocho pesos 80/100 M.N.), como se muestra en el </w:t>
      </w:r>
      <w:r w:rsidRPr="00BA79C6">
        <w:rPr>
          <w:b/>
          <w:bCs/>
        </w:rPr>
        <w:t>Anexo 8</w:t>
      </w:r>
      <w:r w:rsidRPr="00BA79C6">
        <w:t>.</w:t>
      </w:r>
    </w:p>
    <w:p w14:paraId="57647C3E" w14:textId="77777777" w:rsidR="00385A5E" w:rsidRPr="00BA79C6" w:rsidRDefault="00385A5E" w:rsidP="00385A5E">
      <w:pPr>
        <w:autoSpaceDE w:val="0"/>
        <w:autoSpaceDN w:val="0"/>
        <w:adjustRightInd w:val="0"/>
      </w:pPr>
    </w:p>
    <w:p w14:paraId="44FF4591" w14:textId="77777777" w:rsidR="00385A5E" w:rsidRPr="00BA79C6" w:rsidRDefault="00385A5E" w:rsidP="00385A5E">
      <w:pPr>
        <w:autoSpaceDE w:val="0"/>
        <w:autoSpaceDN w:val="0"/>
        <w:adjustRightInd w:val="0"/>
      </w:pPr>
      <w:r w:rsidRPr="00BA79C6">
        <w:rPr>
          <w:b/>
          <w:bCs/>
        </w:rPr>
        <w:t xml:space="preserve">Artículo 56. </w:t>
      </w:r>
      <w:r w:rsidRPr="00BA79C6">
        <w:t>Las asignaciones de la Clasificación de Programas Presupuestarios, de acuerdo con las disposiciones emitidas por el Consejo Nacional de Armonización Contable, se distribuyen conforme a lo siguiente:</w:t>
      </w:r>
    </w:p>
    <w:p w14:paraId="359C19F9" w14:textId="099963FD" w:rsidR="00385A5E" w:rsidRPr="00BA79C6" w:rsidRDefault="00385A5E" w:rsidP="003C57D9"/>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2410"/>
      </w:tblGrid>
      <w:tr w:rsidR="00385A5E" w:rsidRPr="00BA79C6" w14:paraId="70D1357A" w14:textId="77777777" w:rsidTr="00E06CF5">
        <w:trPr>
          <w:jc w:val="center"/>
        </w:trPr>
        <w:tc>
          <w:tcPr>
            <w:tcW w:w="4673" w:type="dxa"/>
          </w:tcPr>
          <w:p w14:paraId="2418EE3A" w14:textId="77777777" w:rsidR="00385A5E" w:rsidRPr="00BA79C6" w:rsidRDefault="00385A5E" w:rsidP="00E06CF5">
            <w:pPr>
              <w:autoSpaceDE w:val="0"/>
              <w:autoSpaceDN w:val="0"/>
              <w:adjustRightInd w:val="0"/>
              <w:jc w:val="both"/>
              <w:rPr>
                <w:sz w:val="18"/>
                <w:szCs w:val="18"/>
              </w:rPr>
            </w:pPr>
          </w:p>
        </w:tc>
        <w:tc>
          <w:tcPr>
            <w:tcW w:w="2410" w:type="dxa"/>
          </w:tcPr>
          <w:p w14:paraId="6B77DFCA" w14:textId="77777777" w:rsidR="00385A5E" w:rsidRPr="00BA79C6" w:rsidRDefault="00385A5E" w:rsidP="00E06CF5">
            <w:pPr>
              <w:autoSpaceDE w:val="0"/>
              <w:autoSpaceDN w:val="0"/>
              <w:adjustRightInd w:val="0"/>
              <w:jc w:val="center"/>
              <w:rPr>
                <w:sz w:val="18"/>
                <w:szCs w:val="18"/>
              </w:rPr>
            </w:pPr>
            <w:r w:rsidRPr="00BA79C6">
              <w:rPr>
                <w:b/>
                <w:bCs/>
                <w:sz w:val="18"/>
                <w:szCs w:val="18"/>
              </w:rPr>
              <w:t>Pesos</w:t>
            </w:r>
          </w:p>
        </w:tc>
      </w:tr>
      <w:tr w:rsidR="00385A5E" w:rsidRPr="00BA79C6" w14:paraId="1D99D2B3" w14:textId="77777777" w:rsidTr="00E06CF5">
        <w:trPr>
          <w:jc w:val="center"/>
        </w:trPr>
        <w:tc>
          <w:tcPr>
            <w:tcW w:w="4673" w:type="dxa"/>
          </w:tcPr>
          <w:p w14:paraId="24FD7525" w14:textId="77777777" w:rsidR="00385A5E" w:rsidRPr="00BA79C6" w:rsidRDefault="00385A5E" w:rsidP="00E06CF5">
            <w:pPr>
              <w:autoSpaceDE w:val="0"/>
              <w:autoSpaceDN w:val="0"/>
              <w:adjustRightInd w:val="0"/>
              <w:jc w:val="both"/>
              <w:rPr>
                <w:sz w:val="18"/>
                <w:szCs w:val="18"/>
              </w:rPr>
            </w:pPr>
            <w:r w:rsidRPr="00BA79C6">
              <w:rPr>
                <w:b/>
                <w:bCs/>
                <w:sz w:val="18"/>
                <w:szCs w:val="18"/>
              </w:rPr>
              <w:t>Gasto Programable</w:t>
            </w:r>
          </w:p>
        </w:tc>
        <w:tc>
          <w:tcPr>
            <w:tcW w:w="2410" w:type="dxa"/>
          </w:tcPr>
          <w:p w14:paraId="2A83CE9B" w14:textId="77777777" w:rsidR="00385A5E" w:rsidRPr="00BA79C6" w:rsidRDefault="00385A5E" w:rsidP="00E06CF5">
            <w:pPr>
              <w:autoSpaceDE w:val="0"/>
              <w:autoSpaceDN w:val="0"/>
              <w:adjustRightInd w:val="0"/>
              <w:jc w:val="right"/>
              <w:rPr>
                <w:sz w:val="18"/>
                <w:szCs w:val="18"/>
              </w:rPr>
            </w:pPr>
          </w:p>
        </w:tc>
      </w:tr>
      <w:tr w:rsidR="00385A5E" w:rsidRPr="00BA79C6" w14:paraId="66206EE0" w14:textId="77777777" w:rsidTr="00E06CF5">
        <w:trPr>
          <w:jc w:val="center"/>
        </w:trPr>
        <w:tc>
          <w:tcPr>
            <w:tcW w:w="4673" w:type="dxa"/>
          </w:tcPr>
          <w:p w14:paraId="3134CDF5" w14:textId="77777777" w:rsidR="00385A5E" w:rsidRPr="00BA79C6" w:rsidRDefault="00385A5E" w:rsidP="00E06CF5">
            <w:pPr>
              <w:autoSpaceDE w:val="0"/>
              <w:autoSpaceDN w:val="0"/>
              <w:adjustRightInd w:val="0"/>
              <w:jc w:val="both"/>
              <w:rPr>
                <w:sz w:val="18"/>
                <w:szCs w:val="18"/>
              </w:rPr>
            </w:pPr>
            <w:r w:rsidRPr="00BA79C6">
              <w:rPr>
                <w:b/>
                <w:bCs/>
                <w:sz w:val="18"/>
                <w:szCs w:val="18"/>
              </w:rPr>
              <w:t>Programas</w:t>
            </w:r>
          </w:p>
        </w:tc>
        <w:tc>
          <w:tcPr>
            <w:tcW w:w="2410" w:type="dxa"/>
          </w:tcPr>
          <w:p w14:paraId="51CDFAEE" w14:textId="77777777" w:rsidR="00385A5E" w:rsidRPr="00BA79C6" w:rsidRDefault="00385A5E" w:rsidP="00E06CF5">
            <w:pPr>
              <w:autoSpaceDE w:val="0"/>
              <w:autoSpaceDN w:val="0"/>
              <w:adjustRightInd w:val="0"/>
              <w:jc w:val="right"/>
              <w:rPr>
                <w:sz w:val="18"/>
                <w:szCs w:val="18"/>
              </w:rPr>
            </w:pPr>
            <w:r w:rsidRPr="00BA79C6">
              <w:rPr>
                <w:b/>
                <w:bCs/>
                <w:sz w:val="18"/>
                <w:szCs w:val="18"/>
              </w:rPr>
              <w:t>92,063,286,358.84</w:t>
            </w:r>
          </w:p>
        </w:tc>
      </w:tr>
      <w:tr w:rsidR="00385A5E" w:rsidRPr="00BA79C6" w14:paraId="0F78D59D" w14:textId="77777777" w:rsidTr="00E06CF5">
        <w:trPr>
          <w:jc w:val="center"/>
        </w:trPr>
        <w:tc>
          <w:tcPr>
            <w:tcW w:w="4673" w:type="dxa"/>
          </w:tcPr>
          <w:p w14:paraId="054A6F3B" w14:textId="77777777" w:rsidR="00385A5E" w:rsidRPr="00BA79C6" w:rsidRDefault="00385A5E" w:rsidP="00E06CF5">
            <w:pPr>
              <w:autoSpaceDE w:val="0"/>
              <w:autoSpaceDN w:val="0"/>
              <w:adjustRightInd w:val="0"/>
              <w:rPr>
                <w:b/>
                <w:bCs/>
                <w:sz w:val="18"/>
                <w:szCs w:val="18"/>
              </w:rPr>
            </w:pPr>
            <w:r w:rsidRPr="00BA79C6">
              <w:rPr>
                <w:b/>
                <w:bCs/>
                <w:sz w:val="18"/>
                <w:szCs w:val="18"/>
              </w:rPr>
              <w:t>Subsidios: Sector Social y Privado o Entidades Federativas y Municipios</w:t>
            </w:r>
          </w:p>
        </w:tc>
        <w:tc>
          <w:tcPr>
            <w:tcW w:w="2410" w:type="dxa"/>
          </w:tcPr>
          <w:p w14:paraId="1399D479" w14:textId="77777777" w:rsidR="00385A5E" w:rsidRPr="00BA79C6" w:rsidRDefault="00385A5E" w:rsidP="00E06CF5">
            <w:pPr>
              <w:autoSpaceDE w:val="0"/>
              <w:autoSpaceDN w:val="0"/>
              <w:adjustRightInd w:val="0"/>
              <w:jc w:val="right"/>
              <w:rPr>
                <w:sz w:val="18"/>
                <w:szCs w:val="18"/>
              </w:rPr>
            </w:pPr>
            <w:r w:rsidRPr="00BA79C6">
              <w:rPr>
                <w:b/>
                <w:bCs/>
                <w:sz w:val="18"/>
                <w:szCs w:val="18"/>
              </w:rPr>
              <w:t>502,476,114.20</w:t>
            </w:r>
          </w:p>
        </w:tc>
      </w:tr>
      <w:tr w:rsidR="00385A5E" w:rsidRPr="00BA79C6" w14:paraId="4FB1386D" w14:textId="77777777" w:rsidTr="00E06CF5">
        <w:trPr>
          <w:jc w:val="center"/>
        </w:trPr>
        <w:tc>
          <w:tcPr>
            <w:tcW w:w="4673" w:type="dxa"/>
          </w:tcPr>
          <w:p w14:paraId="29A7AF98" w14:textId="77777777" w:rsidR="00385A5E" w:rsidRPr="00BA79C6" w:rsidRDefault="00385A5E" w:rsidP="00E06CF5">
            <w:pPr>
              <w:autoSpaceDE w:val="0"/>
              <w:autoSpaceDN w:val="0"/>
              <w:adjustRightInd w:val="0"/>
              <w:jc w:val="both"/>
              <w:rPr>
                <w:sz w:val="18"/>
                <w:szCs w:val="18"/>
              </w:rPr>
            </w:pPr>
            <w:r w:rsidRPr="00BA79C6">
              <w:rPr>
                <w:sz w:val="18"/>
                <w:szCs w:val="18"/>
              </w:rPr>
              <w:t>Sujetos a Reglas de Operación</w:t>
            </w:r>
          </w:p>
        </w:tc>
        <w:tc>
          <w:tcPr>
            <w:tcW w:w="2410" w:type="dxa"/>
          </w:tcPr>
          <w:p w14:paraId="21081F9B" w14:textId="77777777" w:rsidR="00385A5E" w:rsidRPr="00BA79C6" w:rsidRDefault="00385A5E" w:rsidP="00E06CF5">
            <w:pPr>
              <w:autoSpaceDE w:val="0"/>
              <w:autoSpaceDN w:val="0"/>
              <w:adjustRightInd w:val="0"/>
              <w:jc w:val="right"/>
              <w:rPr>
                <w:sz w:val="18"/>
                <w:szCs w:val="18"/>
              </w:rPr>
            </w:pPr>
            <w:r w:rsidRPr="00BA79C6">
              <w:rPr>
                <w:sz w:val="18"/>
                <w:szCs w:val="18"/>
              </w:rPr>
              <w:t>493,638,947.20</w:t>
            </w:r>
          </w:p>
        </w:tc>
      </w:tr>
      <w:tr w:rsidR="00385A5E" w:rsidRPr="00BA79C6" w14:paraId="44D32C35" w14:textId="77777777" w:rsidTr="00E06CF5">
        <w:trPr>
          <w:jc w:val="center"/>
        </w:trPr>
        <w:tc>
          <w:tcPr>
            <w:tcW w:w="4673" w:type="dxa"/>
          </w:tcPr>
          <w:p w14:paraId="5CCE9380" w14:textId="77777777" w:rsidR="00385A5E" w:rsidRPr="00BA79C6" w:rsidRDefault="00385A5E" w:rsidP="00E06CF5">
            <w:pPr>
              <w:autoSpaceDE w:val="0"/>
              <w:autoSpaceDN w:val="0"/>
              <w:adjustRightInd w:val="0"/>
              <w:jc w:val="both"/>
              <w:rPr>
                <w:sz w:val="18"/>
                <w:szCs w:val="18"/>
              </w:rPr>
            </w:pPr>
            <w:r w:rsidRPr="00BA79C6">
              <w:rPr>
                <w:sz w:val="18"/>
                <w:szCs w:val="18"/>
              </w:rPr>
              <w:t>Otros Subsidios</w:t>
            </w:r>
          </w:p>
        </w:tc>
        <w:tc>
          <w:tcPr>
            <w:tcW w:w="2410" w:type="dxa"/>
          </w:tcPr>
          <w:p w14:paraId="7BFD7089" w14:textId="77777777" w:rsidR="00385A5E" w:rsidRPr="00BA79C6" w:rsidRDefault="00385A5E" w:rsidP="00E06CF5">
            <w:pPr>
              <w:autoSpaceDE w:val="0"/>
              <w:autoSpaceDN w:val="0"/>
              <w:adjustRightInd w:val="0"/>
              <w:jc w:val="right"/>
              <w:rPr>
                <w:sz w:val="18"/>
                <w:szCs w:val="18"/>
              </w:rPr>
            </w:pPr>
            <w:r w:rsidRPr="00BA79C6">
              <w:rPr>
                <w:sz w:val="18"/>
                <w:szCs w:val="18"/>
              </w:rPr>
              <w:t>8,837,167.00</w:t>
            </w:r>
          </w:p>
        </w:tc>
      </w:tr>
      <w:tr w:rsidR="00385A5E" w:rsidRPr="00BA79C6" w14:paraId="57027F8F" w14:textId="77777777" w:rsidTr="00E06CF5">
        <w:trPr>
          <w:jc w:val="center"/>
        </w:trPr>
        <w:tc>
          <w:tcPr>
            <w:tcW w:w="4673" w:type="dxa"/>
          </w:tcPr>
          <w:p w14:paraId="7453D194" w14:textId="77777777" w:rsidR="00385A5E" w:rsidRPr="00BA79C6" w:rsidRDefault="00385A5E" w:rsidP="00E06CF5">
            <w:pPr>
              <w:autoSpaceDE w:val="0"/>
              <w:autoSpaceDN w:val="0"/>
              <w:adjustRightInd w:val="0"/>
              <w:jc w:val="both"/>
              <w:rPr>
                <w:sz w:val="18"/>
                <w:szCs w:val="18"/>
              </w:rPr>
            </w:pPr>
            <w:r w:rsidRPr="00BA79C6">
              <w:rPr>
                <w:b/>
                <w:bCs/>
                <w:sz w:val="18"/>
                <w:szCs w:val="18"/>
              </w:rPr>
              <w:t>Desempeño de las Funciones</w:t>
            </w:r>
          </w:p>
        </w:tc>
        <w:tc>
          <w:tcPr>
            <w:tcW w:w="2410" w:type="dxa"/>
          </w:tcPr>
          <w:p w14:paraId="4E9C2349" w14:textId="77777777" w:rsidR="00385A5E" w:rsidRPr="00BA79C6" w:rsidRDefault="00385A5E" w:rsidP="00E06CF5">
            <w:pPr>
              <w:autoSpaceDE w:val="0"/>
              <w:autoSpaceDN w:val="0"/>
              <w:adjustRightInd w:val="0"/>
              <w:jc w:val="right"/>
              <w:rPr>
                <w:sz w:val="18"/>
                <w:szCs w:val="18"/>
              </w:rPr>
            </w:pPr>
            <w:r w:rsidRPr="00BA79C6">
              <w:rPr>
                <w:b/>
                <w:bCs/>
                <w:sz w:val="18"/>
                <w:szCs w:val="18"/>
              </w:rPr>
              <w:t>71,965,085,829.31</w:t>
            </w:r>
          </w:p>
        </w:tc>
      </w:tr>
      <w:tr w:rsidR="00385A5E" w:rsidRPr="00BA79C6" w14:paraId="1DF61D88" w14:textId="77777777" w:rsidTr="00E06CF5">
        <w:trPr>
          <w:jc w:val="center"/>
        </w:trPr>
        <w:tc>
          <w:tcPr>
            <w:tcW w:w="4673" w:type="dxa"/>
          </w:tcPr>
          <w:p w14:paraId="15E47B33" w14:textId="77777777" w:rsidR="00385A5E" w:rsidRPr="00BA79C6" w:rsidRDefault="00385A5E" w:rsidP="00E06CF5">
            <w:pPr>
              <w:autoSpaceDE w:val="0"/>
              <w:autoSpaceDN w:val="0"/>
              <w:adjustRightInd w:val="0"/>
              <w:jc w:val="both"/>
              <w:rPr>
                <w:sz w:val="18"/>
                <w:szCs w:val="18"/>
              </w:rPr>
            </w:pPr>
            <w:r w:rsidRPr="00BA79C6">
              <w:rPr>
                <w:sz w:val="18"/>
                <w:szCs w:val="18"/>
              </w:rPr>
              <w:t>Prestación de Servicios Públicos</w:t>
            </w:r>
          </w:p>
        </w:tc>
        <w:tc>
          <w:tcPr>
            <w:tcW w:w="2410" w:type="dxa"/>
          </w:tcPr>
          <w:p w14:paraId="79571CBB" w14:textId="77777777" w:rsidR="00385A5E" w:rsidRPr="00BA79C6" w:rsidRDefault="00385A5E" w:rsidP="00E06CF5">
            <w:pPr>
              <w:autoSpaceDE w:val="0"/>
              <w:autoSpaceDN w:val="0"/>
              <w:adjustRightInd w:val="0"/>
              <w:jc w:val="right"/>
              <w:rPr>
                <w:sz w:val="18"/>
                <w:szCs w:val="18"/>
              </w:rPr>
            </w:pPr>
            <w:r w:rsidRPr="00BA79C6">
              <w:rPr>
                <w:sz w:val="18"/>
                <w:szCs w:val="18"/>
              </w:rPr>
              <w:t>58,339,144,711.07</w:t>
            </w:r>
          </w:p>
        </w:tc>
      </w:tr>
      <w:tr w:rsidR="00385A5E" w:rsidRPr="00BA79C6" w14:paraId="2F066686" w14:textId="77777777" w:rsidTr="00E06CF5">
        <w:trPr>
          <w:jc w:val="center"/>
        </w:trPr>
        <w:tc>
          <w:tcPr>
            <w:tcW w:w="4673" w:type="dxa"/>
          </w:tcPr>
          <w:p w14:paraId="05D7BDF5" w14:textId="77777777" w:rsidR="00385A5E" w:rsidRPr="00BA79C6" w:rsidRDefault="00385A5E" w:rsidP="00E06CF5">
            <w:pPr>
              <w:autoSpaceDE w:val="0"/>
              <w:autoSpaceDN w:val="0"/>
              <w:adjustRightInd w:val="0"/>
              <w:jc w:val="both"/>
              <w:rPr>
                <w:sz w:val="18"/>
                <w:szCs w:val="18"/>
              </w:rPr>
            </w:pPr>
            <w:r w:rsidRPr="00BA79C6">
              <w:rPr>
                <w:sz w:val="18"/>
                <w:szCs w:val="18"/>
              </w:rPr>
              <w:t>Provisión de Bienes Públicos</w:t>
            </w:r>
          </w:p>
        </w:tc>
        <w:tc>
          <w:tcPr>
            <w:tcW w:w="2410" w:type="dxa"/>
          </w:tcPr>
          <w:p w14:paraId="409F016C" w14:textId="77777777" w:rsidR="00385A5E" w:rsidRPr="00BA79C6" w:rsidRDefault="00385A5E" w:rsidP="00E06CF5">
            <w:pPr>
              <w:autoSpaceDE w:val="0"/>
              <w:autoSpaceDN w:val="0"/>
              <w:adjustRightInd w:val="0"/>
              <w:jc w:val="right"/>
              <w:rPr>
                <w:sz w:val="18"/>
                <w:szCs w:val="18"/>
              </w:rPr>
            </w:pPr>
            <w:r w:rsidRPr="00BA79C6">
              <w:rPr>
                <w:sz w:val="18"/>
                <w:szCs w:val="18"/>
              </w:rPr>
              <w:t>1.00</w:t>
            </w:r>
          </w:p>
        </w:tc>
      </w:tr>
      <w:tr w:rsidR="00385A5E" w:rsidRPr="00BA79C6" w14:paraId="5A7EF330" w14:textId="77777777" w:rsidTr="00E06CF5">
        <w:trPr>
          <w:jc w:val="center"/>
        </w:trPr>
        <w:tc>
          <w:tcPr>
            <w:tcW w:w="4673" w:type="dxa"/>
          </w:tcPr>
          <w:p w14:paraId="2397F7CD" w14:textId="77777777" w:rsidR="00385A5E" w:rsidRPr="00BA79C6" w:rsidRDefault="00385A5E" w:rsidP="00E06CF5">
            <w:pPr>
              <w:autoSpaceDE w:val="0"/>
              <w:autoSpaceDN w:val="0"/>
              <w:adjustRightInd w:val="0"/>
              <w:rPr>
                <w:sz w:val="18"/>
                <w:szCs w:val="18"/>
              </w:rPr>
            </w:pPr>
            <w:r w:rsidRPr="00BA79C6">
              <w:rPr>
                <w:sz w:val="18"/>
                <w:szCs w:val="18"/>
              </w:rPr>
              <w:t>Planeación, Seguimiento y Evaluación de Políticas Públicas</w:t>
            </w:r>
          </w:p>
        </w:tc>
        <w:tc>
          <w:tcPr>
            <w:tcW w:w="2410" w:type="dxa"/>
          </w:tcPr>
          <w:p w14:paraId="180A3423" w14:textId="77777777" w:rsidR="00385A5E" w:rsidRPr="00BA79C6" w:rsidRDefault="00385A5E" w:rsidP="00E06CF5">
            <w:pPr>
              <w:autoSpaceDE w:val="0"/>
              <w:autoSpaceDN w:val="0"/>
              <w:adjustRightInd w:val="0"/>
              <w:jc w:val="right"/>
              <w:rPr>
                <w:sz w:val="18"/>
                <w:szCs w:val="18"/>
              </w:rPr>
            </w:pPr>
            <w:r w:rsidRPr="00BA79C6">
              <w:rPr>
                <w:sz w:val="18"/>
                <w:szCs w:val="18"/>
              </w:rPr>
              <w:t>318,579,988.63</w:t>
            </w:r>
          </w:p>
        </w:tc>
      </w:tr>
      <w:tr w:rsidR="00385A5E" w:rsidRPr="00BA79C6" w14:paraId="04BDF108" w14:textId="77777777" w:rsidTr="00E06CF5">
        <w:trPr>
          <w:jc w:val="center"/>
        </w:trPr>
        <w:tc>
          <w:tcPr>
            <w:tcW w:w="4673" w:type="dxa"/>
          </w:tcPr>
          <w:p w14:paraId="5344556C" w14:textId="77777777" w:rsidR="00385A5E" w:rsidRPr="00BA79C6" w:rsidRDefault="00385A5E" w:rsidP="00E06CF5">
            <w:pPr>
              <w:autoSpaceDE w:val="0"/>
              <w:autoSpaceDN w:val="0"/>
              <w:adjustRightInd w:val="0"/>
              <w:rPr>
                <w:sz w:val="18"/>
                <w:szCs w:val="18"/>
              </w:rPr>
            </w:pPr>
            <w:r w:rsidRPr="00BA79C6">
              <w:rPr>
                <w:sz w:val="18"/>
                <w:szCs w:val="18"/>
              </w:rPr>
              <w:t>Promoción y Fomento</w:t>
            </w:r>
          </w:p>
        </w:tc>
        <w:tc>
          <w:tcPr>
            <w:tcW w:w="2410" w:type="dxa"/>
          </w:tcPr>
          <w:p w14:paraId="7F8DFA08" w14:textId="77777777" w:rsidR="00385A5E" w:rsidRPr="00BA79C6" w:rsidRDefault="00385A5E" w:rsidP="00E06CF5">
            <w:pPr>
              <w:autoSpaceDE w:val="0"/>
              <w:autoSpaceDN w:val="0"/>
              <w:adjustRightInd w:val="0"/>
              <w:jc w:val="right"/>
              <w:rPr>
                <w:sz w:val="18"/>
                <w:szCs w:val="18"/>
              </w:rPr>
            </w:pPr>
            <w:r w:rsidRPr="00BA79C6">
              <w:rPr>
                <w:sz w:val="18"/>
                <w:szCs w:val="18"/>
              </w:rPr>
              <w:t>6,384,551,763.17</w:t>
            </w:r>
          </w:p>
        </w:tc>
      </w:tr>
      <w:tr w:rsidR="00385A5E" w:rsidRPr="00BA79C6" w14:paraId="6257A8B2" w14:textId="77777777" w:rsidTr="00E06CF5">
        <w:trPr>
          <w:jc w:val="center"/>
        </w:trPr>
        <w:tc>
          <w:tcPr>
            <w:tcW w:w="4673" w:type="dxa"/>
          </w:tcPr>
          <w:p w14:paraId="05D47795" w14:textId="77777777" w:rsidR="00385A5E" w:rsidRPr="00BA79C6" w:rsidRDefault="00385A5E" w:rsidP="00E06CF5">
            <w:pPr>
              <w:autoSpaceDE w:val="0"/>
              <w:autoSpaceDN w:val="0"/>
              <w:adjustRightInd w:val="0"/>
              <w:rPr>
                <w:sz w:val="18"/>
                <w:szCs w:val="18"/>
              </w:rPr>
            </w:pPr>
            <w:r w:rsidRPr="00BA79C6">
              <w:rPr>
                <w:sz w:val="18"/>
                <w:szCs w:val="18"/>
              </w:rPr>
              <w:t>Regulación y Supervisión</w:t>
            </w:r>
          </w:p>
        </w:tc>
        <w:tc>
          <w:tcPr>
            <w:tcW w:w="2410" w:type="dxa"/>
          </w:tcPr>
          <w:p w14:paraId="42FC4108" w14:textId="77777777" w:rsidR="00385A5E" w:rsidRPr="00BA79C6" w:rsidRDefault="00385A5E" w:rsidP="00E06CF5">
            <w:pPr>
              <w:autoSpaceDE w:val="0"/>
              <w:autoSpaceDN w:val="0"/>
              <w:adjustRightInd w:val="0"/>
              <w:jc w:val="right"/>
              <w:rPr>
                <w:sz w:val="18"/>
                <w:szCs w:val="18"/>
              </w:rPr>
            </w:pPr>
            <w:r w:rsidRPr="00BA79C6">
              <w:rPr>
                <w:sz w:val="18"/>
                <w:szCs w:val="18"/>
              </w:rPr>
              <w:t>465,317,412.65</w:t>
            </w:r>
          </w:p>
        </w:tc>
      </w:tr>
      <w:tr w:rsidR="00385A5E" w:rsidRPr="00BA79C6" w14:paraId="6CC1617D" w14:textId="77777777" w:rsidTr="00E06CF5">
        <w:trPr>
          <w:jc w:val="center"/>
        </w:trPr>
        <w:tc>
          <w:tcPr>
            <w:tcW w:w="4673" w:type="dxa"/>
          </w:tcPr>
          <w:p w14:paraId="57EF97DE" w14:textId="77777777" w:rsidR="00385A5E" w:rsidRPr="00BA79C6" w:rsidRDefault="00385A5E" w:rsidP="00E06CF5">
            <w:pPr>
              <w:autoSpaceDE w:val="0"/>
              <w:autoSpaceDN w:val="0"/>
              <w:adjustRightInd w:val="0"/>
              <w:jc w:val="both"/>
              <w:rPr>
                <w:sz w:val="18"/>
                <w:szCs w:val="18"/>
              </w:rPr>
            </w:pPr>
            <w:r w:rsidRPr="00BA79C6">
              <w:rPr>
                <w:sz w:val="18"/>
                <w:szCs w:val="18"/>
              </w:rPr>
              <w:t>Específicos</w:t>
            </w:r>
          </w:p>
        </w:tc>
        <w:tc>
          <w:tcPr>
            <w:tcW w:w="2410" w:type="dxa"/>
          </w:tcPr>
          <w:p w14:paraId="1DA20C5F" w14:textId="77777777" w:rsidR="00385A5E" w:rsidRPr="00BA79C6" w:rsidRDefault="00385A5E" w:rsidP="00E06CF5">
            <w:pPr>
              <w:autoSpaceDE w:val="0"/>
              <w:autoSpaceDN w:val="0"/>
              <w:adjustRightInd w:val="0"/>
              <w:jc w:val="right"/>
              <w:rPr>
                <w:sz w:val="18"/>
                <w:szCs w:val="18"/>
              </w:rPr>
            </w:pPr>
            <w:r w:rsidRPr="00BA79C6">
              <w:rPr>
                <w:sz w:val="18"/>
                <w:szCs w:val="18"/>
              </w:rPr>
              <w:t>5,097,423,224.87</w:t>
            </w:r>
          </w:p>
        </w:tc>
      </w:tr>
      <w:tr w:rsidR="00385A5E" w:rsidRPr="00BA79C6" w14:paraId="2969299C" w14:textId="77777777" w:rsidTr="00E06CF5">
        <w:trPr>
          <w:jc w:val="center"/>
        </w:trPr>
        <w:tc>
          <w:tcPr>
            <w:tcW w:w="4673" w:type="dxa"/>
          </w:tcPr>
          <w:p w14:paraId="51C5F577" w14:textId="77777777" w:rsidR="00385A5E" w:rsidRPr="00BA79C6" w:rsidRDefault="00385A5E" w:rsidP="00E06CF5">
            <w:pPr>
              <w:autoSpaceDE w:val="0"/>
              <w:autoSpaceDN w:val="0"/>
              <w:adjustRightInd w:val="0"/>
              <w:jc w:val="both"/>
              <w:rPr>
                <w:sz w:val="18"/>
                <w:szCs w:val="18"/>
              </w:rPr>
            </w:pPr>
            <w:r w:rsidRPr="00BA79C6">
              <w:rPr>
                <w:sz w:val="18"/>
                <w:szCs w:val="18"/>
              </w:rPr>
              <w:t>Proyectos de Inversión</w:t>
            </w:r>
          </w:p>
        </w:tc>
        <w:tc>
          <w:tcPr>
            <w:tcW w:w="2410" w:type="dxa"/>
          </w:tcPr>
          <w:p w14:paraId="3266B637" w14:textId="77777777" w:rsidR="00385A5E" w:rsidRPr="00BA79C6" w:rsidRDefault="00385A5E" w:rsidP="00E06CF5">
            <w:pPr>
              <w:autoSpaceDE w:val="0"/>
              <w:autoSpaceDN w:val="0"/>
              <w:adjustRightInd w:val="0"/>
              <w:jc w:val="right"/>
              <w:rPr>
                <w:sz w:val="18"/>
                <w:szCs w:val="18"/>
              </w:rPr>
            </w:pPr>
            <w:r w:rsidRPr="00BA79C6">
              <w:rPr>
                <w:sz w:val="18"/>
                <w:szCs w:val="18"/>
              </w:rPr>
              <w:t>1,360,068,727.92</w:t>
            </w:r>
          </w:p>
        </w:tc>
      </w:tr>
      <w:tr w:rsidR="00385A5E" w:rsidRPr="00BA79C6" w14:paraId="71C647A6" w14:textId="77777777" w:rsidTr="00E06CF5">
        <w:trPr>
          <w:jc w:val="center"/>
        </w:trPr>
        <w:tc>
          <w:tcPr>
            <w:tcW w:w="4673" w:type="dxa"/>
          </w:tcPr>
          <w:p w14:paraId="426E000B" w14:textId="77777777" w:rsidR="00385A5E" w:rsidRPr="00BA79C6" w:rsidRDefault="00385A5E" w:rsidP="00E06CF5">
            <w:pPr>
              <w:autoSpaceDE w:val="0"/>
              <w:autoSpaceDN w:val="0"/>
              <w:adjustRightInd w:val="0"/>
              <w:jc w:val="both"/>
              <w:rPr>
                <w:sz w:val="18"/>
                <w:szCs w:val="18"/>
              </w:rPr>
            </w:pPr>
            <w:r w:rsidRPr="00BA79C6">
              <w:rPr>
                <w:b/>
                <w:bCs/>
                <w:sz w:val="18"/>
                <w:szCs w:val="18"/>
              </w:rPr>
              <w:t>Administrativos y de Apoyo</w:t>
            </w:r>
          </w:p>
        </w:tc>
        <w:tc>
          <w:tcPr>
            <w:tcW w:w="2410" w:type="dxa"/>
          </w:tcPr>
          <w:p w14:paraId="11046C95" w14:textId="77777777" w:rsidR="00385A5E" w:rsidRPr="00BA79C6" w:rsidRDefault="00385A5E" w:rsidP="00E06CF5">
            <w:pPr>
              <w:autoSpaceDE w:val="0"/>
              <w:autoSpaceDN w:val="0"/>
              <w:adjustRightInd w:val="0"/>
              <w:jc w:val="right"/>
              <w:rPr>
                <w:sz w:val="18"/>
                <w:szCs w:val="18"/>
              </w:rPr>
            </w:pPr>
            <w:r w:rsidRPr="00BA79C6">
              <w:rPr>
                <w:b/>
                <w:bCs/>
                <w:sz w:val="18"/>
                <w:szCs w:val="18"/>
              </w:rPr>
              <w:t>664,897,704.71</w:t>
            </w:r>
          </w:p>
        </w:tc>
      </w:tr>
      <w:tr w:rsidR="00385A5E" w:rsidRPr="00BA79C6" w14:paraId="22B79094" w14:textId="77777777" w:rsidTr="00E06CF5">
        <w:trPr>
          <w:jc w:val="center"/>
        </w:trPr>
        <w:tc>
          <w:tcPr>
            <w:tcW w:w="4673" w:type="dxa"/>
          </w:tcPr>
          <w:p w14:paraId="5EB79BFF" w14:textId="77777777" w:rsidR="00385A5E" w:rsidRPr="00BA79C6" w:rsidRDefault="00385A5E" w:rsidP="00E06CF5">
            <w:pPr>
              <w:autoSpaceDE w:val="0"/>
              <w:autoSpaceDN w:val="0"/>
              <w:adjustRightInd w:val="0"/>
              <w:rPr>
                <w:sz w:val="18"/>
                <w:szCs w:val="18"/>
              </w:rPr>
            </w:pPr>
            <w:r w:rsidRPr="00BA79C6">
              <w:rPr>
                <w:sz w:val="18"/>
                <w:szCs w:val="18"/>
              </w:rPr>
              <w:t>Apoyo al Proceso Presupuestario y para Mejorar la Eficiencia Institucional</w:t>
            </w:r>
          </w:p>
        </w:tc>
        <w:tc>
          <w:tcPr>
            <w:tcW w:w="2410" w:type="dxa"/>
          </w:tcPr>
          <w:p w14:paraId="44E866AB" w14:textId="77777777" w:rsidR="00385A5E" w:rsidRPr="00BA79C6" w:rsidRDefault="00385A5E" w:rsidP="00E06CF5">
            <w:pPr>
              <w:autoSpaceDE w:val="0"/>
              <w:autoSpaceDN w:val="0"/>
              <w:adjustRightInd w:val="0"/>
              <w:jc w:val="right"/>
              <w:rPr>
                <w:sz w:val="18"/>
                <w:szCs w:val="18"/>
              </w:rPr>
            </w:pPr>
            <w:r w:rsidRPr="00BA79C6">
              <w:rPr>
                <w:sz w:val="18"/>
                <w:szCs w:val="18"/>
              </w:rPr>
              <w:t>271,561,496.62</w:t>
            </w:r>
          </w:p>
        </w:tc>
      </w:tr>
      <w:tr w:rsidR="00385A5E" w:rsidRPr="00BA79C6" w14:paraId="79051AB8" w14:textId="77777777" w:rsidTr="00E06CF5">
        <w:trPr>
          <w:jc w:val="center"/>
        </w:trPr>
        <w:tc>
          <w:tcPr>
            <w:tcW w:w="4673" w:type="dxa"/>
          </w:tcPr>
          <w:p w14:paraId="77324B2A" w14:textId="77777777" w:rsidR="00385A5E" w:rsidRPr="00BA79C6" w:rsidRDefault="00385A5E" w:rsidP="00E06CF5">
            <w:pPr>
              <w:autoSpaceDE w:val="0"/>
              <w:autoSpaceDN w:val="0"/>
              <w:adjustRightInd w:val="0"/>
              <w:rPr>
                <w:sz w:val="18"/>
                <w:szCs w:val="18"/>
              </w:rPr>
            </w:pPr>
            <w:r w:rsidRPr="00BA79C6">
              <w:rPr>
                <w:sz w:val="18"/>
                <w:szCs w:val="18"/>
              </w:rPr>
              <w:t>Apoyo a la Función Pública y al Mejoramiento de la Gestión</w:t>
            </w:r>
          </w:p>
        </w:tc>
        <w:tc>
          <w:tcPr>
            <w:tcW w:w="2410" w:type="dxa"/>
          </w:tcPr>
          <w:p w14:paraId="5F7A7C72" w14:textId="77777777" w:rsidR="00385A5E" w:rsidRPr="00BA79C6" w:rsidRDefault="00385A5E" w:rsidP="00E06CF5">
            <w:pPr>
              <w:autoSpaceDE w:val="0"/>
              <w:autoSpaceDN w:val="0"/>
              <w:adjustRightInd w:val="0"/>
              <w:jc w:val="right"/>
              <w:rPr>
                <w:sz w:val="18"/>
                <w:szCs w:val="18"/>
              </w:rPr>
            </w:pPr>
            <w:r w:rsidRPr="00BA79C6">
              <w:rPr>
                <w:sz w:val="18"/>
                <w:szCs w:val="18"/>
              </w:rPr>
              <w:t>393,336,208.09</w:t>
            </w:r>
          </w:p>
        </w:tc>
      </w:tr>
      <w:tr w:rsidR="00385A5E" w:rsidRPr="00BA79C6" w14:paraId="235D40C6" w14:textId="77777777" w:rsidTr="00E06CF5">
        <w:trPr>
          <w:jc w:val="center"/>
        </w:trPr>
        <w:tc>
          <w:tcPr>
            <w:tcW w:w="4673" w:type="dxa"/>
          </w:tcPr>
          <w:p w14:paraId="53DF07F8" w14:textId="77777777" w:rsidR="00385A5E" w:rsidRPr="00BA79C6" w:rsidRDefault="00385A5E" w:rsidP="00E06CF5">
            <w:pPr>
              <w:autoSpaceDE w:val="0"/>
              <w:autoSpaceDN w:val="0"/>
              <w:adjustRightInd w:val="0"/>
              <w:jc w:val="both"/>
              <w:rPr>
                <w:sz w:val="18"/>
                <w:szCs w:val="18"/>
              </w:rPr>
            </w:pPr>
            <w:r w:rsidRPr="00BA79C6">
              <w:rPr>
                <w:b/>
                <w:bCs/>
                <w:sz w:val="18"/>
                <w:szCs w:val="18"/>
              </w:rPr>
              <w:t>Compromisos</w:t>
            </w:r>
          </w:p>
        </w:tc>
        <w:tc>
          <w:tcPr>
            <w:tcW w:w="2410" w:type="dxa"/>
          </w:tcPr>
          <w:p w14:paraId="2E418A24" w14:textId="77777777" w:rsidR="00385A5E" w:rsidRPr="00BA79C6" w:rsidRDefault="00385A5E" w:rsidP="00E06CF5">
            <w:pPr>
              <w:autoSpaceDE w:val="0"/>
              <w:autoSpaceDN w:val="0"/>
              <w:adjustRightInd w:val="0"/>
              <w:jc w:val="right"/>
              <w:rPr>
                <w:sz w:val="18"/>
                <w:szCs w:val="18"/>
              </w:rPr>
            </w:pPr>
            <w:r w:rsidRPr="00BA79C6">
              <w:rPr>
                <w:b/>
                <w:bCs/>
                <w:sz w:val="18"/>
                <w:szCs w:val="18"/>
              </w:rPr>
              <w:t>170,930,842.78</w:t>
            </w:r>
          </w:p>
        </w:tc>
      </w:tr>
      <w:tr w:rsidR="00385A5E" w:rsidRPr="00BA79C6" w14:paraId="59865134" w14:textId="77777777" w:rsidTr="00E06CF5">
        <w:trPr>
          <w:jc w:val="center"/>
        </w:trPr>
        <w:tc>
          <w:tcPr>
            <w:tcW w:w="4673" w:type="dxa"/>
          </w:tcPr>
          <w:p w14:paraId="4B8AC086" w14:textId="77777777" w:rsidR="00385A5E" w:rsidRPr="00BA79C6" w:rsidRDefault="00385A5E" w:rsidP="00E06CF5">
            <w:pPr>
              <w:autoSpaceDE w:val="0"/>
              <w:autoSpaceDN w:val="0"/>
              <w:adjustRightInd w:val="0"/>
              <w:jc w:val="both"/>
              <w:rPr>
                <w:sz w:val="18"/>
                <w:szCs w:val="18"/>
              </w:rPr>
            </w:pPr>
            <w:r w:rsidRPr="00BA79C6">
              <w:rPr>
                <w:sz w:val="18"/>
                <w:szCs w:val="18"/>
              </w:rPr>
              <w:t>Desastres Naturales</w:t>
            </w:r>
          </w:p>
        </w:tc>
        <w:tc>
          <w:tcPr>
            <w:tcW w:w="2410" w:type="dxa"/>
          </w:tcPr>
          <w:p w14:paraId="2508B14B" w14:textId="77777777" w:rsidR="00385A5E" w:rsidRPr="00BA79C6" w:rsidRDefault="00385A5E" w:rsidP="00E06CF5">
            <w:pPr>
              <w:autoSpaceDE w:val="0"/>
              <w:autoSpaceDN w:val="0"/>
              <w:adjustRightInd w:val="0"/>
              <w:jc w:val="right"/>
              <w:rPr>
                <w:sz w:val="18"/>
                <w:szCs w:val="18"/>
              </w:rPr>
            </w:pPr>
            <w:r w:rsidRPr="00BA79C6">
              <w:rPr>
                <w:sz w:val="18"/>
                <w:szCs w:val="18"/>
              </w:rPr>
              <w:t>170,930,842.78</w:t>
            </w:r>
          </w:p>
        </w:tc>
      </w:tr>
      <w:tr w:rsidR="00385A5E" w:rsidRPr="00BA79C6" w14:paraId="5B016CEE" w14:textId="77777777" w:rsidTr="00E06CF5">
        <w:trPr>
          <w:jc w:val="center"/>
        </w:trPr>
        <w:tc>
          <w:tcPr>
            <w:tcW w:w="4673" w:type="dxa"/>
          </w:tcPr>
          <w:p w14:paraId="10E61242" w14:textId="77777777" w:rsidR="00385A5E" w:rsidRPr="00BA79C6" w:rsidRDefault="00385A5E" w:rsidP="00E06CF5">
            <w:pPr>
              <w:autoSpaceDE w:val="0"/>
              <w:autoSpaceDN w:val="0"/>
              <w:adjustRightInd w:val="0"/>
              <w:jc w:val="both"/>
              <w:rPr>
                <w:sz w:val="18"/>
                <w:szCs w:val="18"/>
              </w:rPr>
            </w:pPr>
            <w:r w:rsidRPr="00BA79C6">
              <w:rPr>
                <w:b/>
                <w:bCs/>
                <w:sz w:val="18"/>
                <w:szCs w:val="18"/>
              </w:rPr>
              <w:t>Obligaciones</w:t>
            </w:r>
          </w:p>
        </w:tc>
        <w:tc>
          <w:tcPr>
            <w:tcW w:w="2410" w:type="dxa"/>
          </w:tcPr>
          <w:p w14:paraId="655723B3" w14:textId="77777777" w:rsidR="00385A5E" w:rsidRPr="00BA79C6" w:rsidRDefault="00385A5E" w:rsidP="00E06CF5">
            <w:pPr>
              <w:autoSpaceDE w:val="0"/>
              <w:autoSpaceDN w:val="0"/>
              <w:adjustRightInd w:val="0"/>
              <w:jc w:val="right"/>
              <w:rPr>
                <w:sz w:val="18"/>
                <w:szCs w:val="18"/>
              </w:rPr>
            </w:pPr>
            <w:r w:rsidRPr="00BA79C6">
              <w:rPr>
                <w:b/>
                <w:bCs/>
                <w:sz w:val="18"/>
                <w:szCs w:val="18"/>
              </w:rPr>
              <w:t>1,185,478,102.84</w:t>
            </w:r>
          </w:p>
        </w:tc>
      </w:tr>
      <w:tr w:rsidR="00385A5E" w:rsidRPr="00BA79C6" w14:paraId="7A458778" w14:textId="77777777" w:rsidTr="00E06CF5">
        <w:trPr>
          <w:jc w:val="center"/>
        </w:trPr>
        <w:tc>
          <w:tcPr>
            <w:tcW w:w="4673" w:type="dxa"/>
          </w:tcPr>
          <w:p w14:paraId="60BCDDAC" w14:textId="77777777" w:rsidR="00385A5E" w:rsidRPr="00BA79C6" w:rsidRDefault="00385A5E" w:rsidP="00E06CF5">
            <w:pPr>
              <w:autoSpaceDE w:val="0"/>
              <w:autoSpaceDN w:val="0"/>
              <w:adjustRightInd w:val="0"/>
              <w:jc w:val="both"/>
              <w:rPr>
                <w:sz w:val="18"/>
                <w:szCs w:val="18"/>
              </w:rPr>
            </w:pPr>
            <w:r w:rsidRPr="00BA79C6">
              <w:rPr>
                <w:sz w:val="18"/>
                <w:szCs w:val="18"/>
              </w:rPr>
              <w:t>Pensiones y Jubilaciones</w:t>
            </w:r>
          </w:p>
        </w:tc>
        <w:tc>
          <w:tcPr>
            <w:tcW w:w="2410" w:type="dxa"/>
          </w:tcPr>
          <w:p w14:paraId="4890E8F3" w14:textId="77777777" w:rsidR="00385A5E" w:rsidRPr="00BA79C6" w:rsidRDefault="00385A5E" w:rsidP="00E06CF5">
            <w:pPr>
              <w:autoSpaceDE w:val="0"/>
              <w:autoSpaceDN w:val="0"/>
              <w:adjustRightInd w:val="0"/>
              <w:jc w:val="right"/>
              <w:rPr>
                <w:sz w:val="18"/>
                <w:szCs w:val="18"/>
              </w:rPr>
            </w:pPr>
            <w:r w:rsidRPr="00BA79C6">
              <w:rPr>
                <w:sz w:val="18"/>
                <w:szCs w:val="18"/>
              </w:rPr>
              <w:t>1,185,478,102.84</w:t>
            </w:r>
          </w:p>
        </w:tc>
      </w:tr>
      <w:tr w:rsidR="00385A5E" w:rsidRPr="00BA79C6" w14:paraId="273EFB9E" w14:textId="77777777" w:rsidTr="00E06CF5">
        <w:trPr>
          <w:jc w:val="center"/>
        </w:trPr>
        <w:tc>
          <w:tcPr>
            <w:tcW w:w="4673" w:type="dxa"/>
          </w:tcPr>
          <w:p w14:paraId="586AF496" w14:textId="77777777" w:rsidR="00385A5E" w:rsidRPr="00BA79C6" w:rsidRDefault="00385A5E" w:rsidP="00E06CF5">
            <w:pPr>
              <w:autoSpaceDE w:val="0"/>
              <w:autoSpaceDN w:val="0"/>
              <w:adjustRightInd w:val="0"/>
              <w:jc w:val="both"/>
              <w:rPr>
                <w:sz w:val="18"/>
                <w:szCs w:val="18"/>
              </w:rPr>
            </w:pPr>
            <w:r w:rsidRPr="00BA79C6">
              <w:rPr>
                <w:b/>
                <w:bCs/>
                <w:sz w:val="18"/>
                <w:szCs w:val="18"/>
              </w:rPr>
              <w:lastRenderedPageBreak/>
              <w:t>Programas de Gasto Federalizado</w:t>
            </w:r>
          </w:p>
        </w:tc>
        <w:tc>
          <w:tcPr>
            <w:tcW w:w="2410" w:type="dxa"/>
          </w:tcPr>
          <w:p w14:paraId="1A361136" w14:textId="77777777" w:rsidR="00385A5E" w:rsidRPr="00BA79C6" w:rsidRDefault="00385A5E" w:rsidP="00E06CF5">
            <w:pPr>
              <w:autoSpaceDE w:val="0"/>
              <w:autoSpaceDN w:val="0"/>
              <w:adjustRightInd w:val="0"/>
              <w:jc w:val="right"/>
              <w:rPr>
                <w:sz w:val="18"/>
                <w:szCs w:val="18"/>
              </w:rPr>
            </w:pPr>
            <w:r w:rsidRPr="00BA79C6">
              <w:rPr>
                <w:b/>
                <w:bCs/>
                <w:sz w:val="18"/>
                <w:szCs w:val="18"/>
              </w:rPr>
              <w:t>17,574,417,765.00</w:t>
            </w:r>
          </w:p>
        </w:tc>
      </w:tr>
      <w:tr w:rsidR="00385A5E" w:rsidRPr="00BA79C6" w14:paraId="03058D9A" w14:textId="77777777" w:rsidTr="00E06CF5">
        <w:trPr>
          <w:jc w:val="center"/>
        </w:trPr>
        <w:tc>
          <w:tcPr>
            <w:tcW w:w="4673" w:type="dxa"/>
          </w:tcPr>
          <w:p w14:paraId="36479C50" w14:textId="77777777" w:rsidR="00385A5E" w:rsidRPr="00BA79C6" w:rsidRDefault="00385A5E" w:rsidP="00E06CF5">
            <w:pPr>
              <w:autoSpaceDE w:val="0"/>
              <w:autoSpaceDN w:val="0"/>
              <w:adjustRightInd w:val="0"/>
              <w:jc w:val="both"/>
              <w:rPr>
                <w:sz w:val="18"/>
                <w:szCs w:val="18"/>
              </w:rPr>
            </w:pPr>
            <w:r w:rsidRPr="00BA79C6">
              <w:rPr>
                <w:sz w:val="18"/>
                <w:szCs w:val="18"/>
              </w:rPr>
              <w:t>Gasto Federalizado</w:t>
            </w:r>
          </w:p>
        </w:tc>
        <w:tc>
          <w:tcPr>
            <w:tcW w:w="2410" w:type="dxa"/>
          </w:tcPr>
          <w:p w14:paraId="74448093" w14:textId="77777777" w:rsidR="00385A5E" w:rsidRPr="00BA79C6" w:rsidRDefault="00385A5E" w:rsidP="00E06CF5">
            <w:pPr>
              <w:autoSpaceDE w:val="0"/>
              <w:autoSpaceDN w:val="0"/>
              <w:adjustRightInd w:val="0"/>
              <w:jc w:val="right"/>
              <w:rPr>
                <w:sz w:val="18"/>
                <w:szCs w:val="18"/>
              </w:rPr>
            </w:pPr>
            <w:r w:rsidRPr="00BA79C6">
              <w:rPr>
                <w:sz w:val="18"/>
                <w:szCs w:val="18"/>
              </w:rPr>
              <w:t>17,574,417,765.00</w:t>
            </w:r>
          </w:p>
        </w:tc>
      </w:tr>
      <w:tr w:rsidR="00385A5E" w:rsidRPr="00BA79C6" w14:paraId="361A8ABC" w14:textId="77777777" w:rsidTr="00E06CF5">
        <w:trPr>
          <w:jc w:val="center"/>
        </w:trPr>
        <w:tc>
          <w:tcPr>
            <w:tcW w:w="4673" w:type="dxa"/>
          </w:tcPr>
          <w:p w14:paraId="07160CB7" w14:textId="77777777" w:rsidR="00385A5E" w:rsidRPr="00BA79C6" w:rsidRDefault="00385A5E" w:rsidP="00E06CF5">
            <w:pPr>
              <w:autoSpaceDE w:val="0"/>
              <w:autoSpaceDN w:val="0"/>
              <w:adjustRightInd w:val="0"/>
              <w:jc w:val="both"/>
              <w:rPr>
                <w:sz w:val="18"/>
                <w:szCs w:val="18"/>
              </w:rPr>
            </w:pPr>
            <w:r w:rsidRPr="00BA79C6">
              <w:rPr>
                <w:b/>
                <w:bCs/>
                <w:sz w:val="18"/>
                <w:szCs w:val="18"/>
              </w:rPr>
              <w:t>Gasto no Programable</w:t>
            </w:r>
          </w:p>
        </w:tc>
        <w:tc>
          <w:tcPr>
            <w:tcW w:w="2410" w:type="dxa"/>
          </w:tcPr>
          <w:p w14:paraId="73F26BB2" w14:textId="77777777" w:rsidR="00385A5E" w:rsidRPr="00BA79C6" w:rsidRDefault="00385A5E" w:rsidP="00E06CF5">
            <w:pPr>
              <w:autoSpaceDE w:val="0"/>
              <w:autoSpaceDN w:val="0"/>
              <w:adjustRightInd w:val="0"/>
              <w:jc w:val="right"/>
              <w:rPr>
                <w:sz w:val="18"/>
                <w:szCs w:val="18"/>
              </w:rPr>
            </w:pPr>
          </w:p>
        </w:tc>
      </w:tr>
      <w:tr w:rsidR="00385A5E" w:rsidRPr="00BA79C6" w14:paraId="034195F2" w14:textId="77777777" w:rsidTr="00E06CF5">
        <w:trPr>
          <w:jc w:val="center"/>
        </w:trPr>
        <w:tc>
          <w:tcPr>
            <w:tcW w:w="4673" w:type="dxa"/>
          </w:tcPr>
          <w:p w14:paraId="33491B66" w14:textId="77777777" w:rsidR="00385A5E" w:rsidRPr="00BA79C6" w:rsidRDefault="00385A5E" w:rsidP="00E06CF5">
            <w:pPr>
              <w:autoSpaceDE w:val="0"/>
              <w:autoSpaceDN w:val="0"/>
              <w:adjustRightInd w:val="0"/>
              <w:jc w:val="both"/>
              <w:rPr>
                <w:sz w:val="18"/>
                <w:szCs w:val="18"/>
              </w:rPr>
            </w:pPr>
            <w:r w:rsidRPr="00BA79C6">
              <w:rPr>
                <w:b/>
                <w:bCs/>
                <w:sz w:val="18"/>
                <w:szCs w:val="18"/>
              </w:rPr>
              <w:t>Participaciones a Entidades Federativas y Municipios</w:t>
            </w:r>
          </w:p>
        </w:tc>
        <w:tc>
          <w:tcPr>
            <w:tcW w:w="2410" w:type="dxa"/>
          </w:tcPr>
          <w:p w14:paraId="16ACEE60" w14:textId="77777777" w:rsidR="00385A5E" w:rsidRPr="00BA79C6" w:rsidRDefault="00385A5E" w:rsidP="00E06CF5">
            <w:pPr>
              <w:autoSpaceDE w:val="0"/>
              <w:autoSpaceDN w:val="0"/>
              <w:adjustRightInd w:val="0"/>
              <w:jc w:val="right"/>
              <w:rPr>
                <w:sz w:val="18"/>
                <w:szCs w:val="18"/>
              </w:rPr>
            </w:pPr>
            <w:r w:rsidRPr="00BA79C6">
              <w:rPr>
                <w:b/>
                <w:bCs/>
                <w:sz w:val="18"/>
                <w:szCs w:val="18"/>
              </w:rPr>
              <w:t>8,584,316,832.51</w:t>
            </w:r>
          </w:p>
        </w:tc>
      </w:tr>
      <w:tr w:rsidR="00385A5E" w:rsidRPr="00BA79C6" w14:paraId="28717A4F" w14:textId="77777777" w:rsidTr="00E06CF5">
        <w:trPr>
          <w:jc w:val="center"/>
        </w:trPr>
        <w:tc>
          <w:tcPr>
            <w:tcW w:w="4673" w:type="dxa"/>
          </w:tcPr>
          <w:p w14:paraId="062219D1" w14:textId="77777777" w:rsidR="00385A5E" w:rsidRPr="00BA79C6" w:rsidRDefault="00385A5E" w:rsidP="00E06CF5">
            <w:pPr>
              <w:autoSpaceDE w:val="0"/>
              <w:autoSpaceDN w:val="0"/>
              <w:adjustRightInd w:val="0"/>
              <w:jc w:val="both"/>
              <w:rPr>
                <w:sz w:val="18"/>
                <w:szCs w:val="18"/>
              </w:rPr>
            </w:pPr>
            <w:r w:rsidRPr="00BA79C6">
              <w:rPr>
                <w:b/>
                <w:bCs/>
                <w:sz w:val="18"/>
                <w:szCs w:val="18"/>
              </w:rPr>
              <w:t>Participaciones a Entidades Federativas y Municipios</w:t>
            </w:r>
          </w:p>
        </w:tc>
        <w:tc>
          <w:tcPr>
            <w:tcW w:w="2410" w:type="dxa"/>
          </w:tcPr>
          <w:p w14:paraId="6545238B" w14:textId="77777777" w:rsidR="00385A5E" w:rsidRPr="00BA79C6" w:rsidRDefault="00385A5E" w:rsidP="00E06CF5">
            <w:pPr>
              <w:autoSpaceDE w:val="0"/>
              <w:autoSpaceDN w:val="0"/>
              <w:adjustRightInd w:val="0"/>
              <w:jc w:val="right"/>
              <w:rPr>
                <w:sz w:val="18"/>
                <w:szCs w:val="18"/>
              </w:rPr>
            </w:pPr>
            <w:r w:rsidRPr="00BA79C6">
              <w:rPr>
                <w:b/>
                <w:bCs/>
                <w:sz w:val="18"/>
                <w:szCs w:val="18"/>
              </w:rPr>
              <w:t>8,584,316,832.51</w:t>
            </w:r>
          </w:p>
        </w:tc>
      </w:tr>
      <w:tr w:rsidR="00385A5E" w:rsidRPr="00BA79C6" w14:paraId="67252D51" w14:textId="77777777" w:rsidTr="00E06CF5">
        <w:trPr>
          <w:jc w:val="center"/>
        </w:trPr>
        <w:tc>
          <w:tcPr>
            <w:tcW w:w="4673" w:type="dxa"/>
          </w:tcPr>
          <w:p w14:paraId="246DE5B1" w14:textId="77777777" w:rsidR="00385A5E" w:rsidRPr="00BA79C6" w:rsidRDefault="00385A5E" w:rsidP="00E06CF5">
            <w:pPr>
              <w:autoSpaceDE w:val="0"/>
              <w:autoSpaceDN w:val="0"/>
              <w:adjustRightInd w:val="0"/>
              <w:jc w:val="both"/>
              <w:rPr>
                <w:sz w:val="18"/>
                <w:szCs w:val="18"/>
              </w:rPr>
            </w:pPr>
            <w:r w:rsidRPr="00BA79C6">
              <w:rPr>
                <w:sz w:val="18"/>
                <w:szCs w:val="18"/>
              </w:rPr>
              <w:t>Participaciones a Entidades Federativas y Municipios</w:t>
            </w:r>
          </w:p>
        </w:tc>
        <w:tc>
          <w:tcPr>
            <w:tcW w:w="2410" w:type="dxa"/>
          </w:tcPr>
          <w:p w14:paraId="27118B99" w14:textId="77777777" w:rsidR="00385A5E" w:rsidRPr="00BA79C6" w:rsidRDefault="00385A5E" w:rsidP="00E06CF5">
            <w:pPr>
              <w:autoSpaceDE w:val="0"/>
              <w:autoSpaceDN w:val="0"/>
              <w:adjustRightInd w:val="0"/>
              <w:jc w:val="right"/>
              <w:rPr>
                <w:sz w:val="18"/>
                <w:szCs w:val="18"/>
              </w:rPr>
            </w:pPr>
            <w:r w:rsidRPr="00BA79C6">
              <w:rPr>
                <w:sz w:val="18"/>
                <w:szCs w:val="18"/>
              </w:rPr>
              <w:t>8,584,316,832.51</w:t>
            </w:r>
          </w:p>
        </w:tc>
      </w:tr>
      <w:tr w:rsidR="00385A5E" w:rsidRPr="00BA79C6" w14:paraId="431307C8" w14:textId="77777777" w:rsidTr="00E06CF5">
        <w:trPr>
          <w:jc w:val="center"/>
        </w:trPr>
        <w:tc>
          <w:tcPr>
            <w:tcW w:w="4673" w:type="dxa"/>
          </w:tcPr>
          <w:p w14:paraId="18487A3C" w14:textId="77777777" w:rsidR="00385A5E" w:rsidRPr="00BA79C6" w:rsidRDefault="00385A5E" w:rsidP="00E06CF5">
            <w:pPr>
              <w:autoSpaceDE w:val="0"/>
              <w:autoSpaceDN w:val="0"/>
              <w:adjustRightInd w:val="0"/>
              <w:rPr>
                <w:b/>
                <w:bCs/>
                <w:sz w:val="18"/>
                <w:szCs w:val="18"/>
              </w:rPr>
            </w:pPr>
            <w:r w:rsidRPr="00BA79C6">
              <w:rPr>
                <w:b/>
                <w:bCs/>
                <w:sz w:val="18"/>
                <w:szCs w:val="18"/>
              </w:rPr>
              <w:t>Costo Financiero, Deuda o Apoyos a Deudores y Ahorradores de la Banca</w:t>
            </w:r>
          </w:p>
        </w:tc>
        <w:tc>
          <w:tcPr>
            <w:tcW w:w="2410" w:type="dxa"/>
          </w:tcPr>
          <w:p w14:paraId="2F86024D" w14:textId="77777777" w:rsidR="00385A5E" w:rsidRPr="00BA79C6" w:rsidRDefault="00385A5E" w:rsidP="00E06CF5">
            <w:pPr>
              <w:autoSpaceDE w:val="0"/>
              <w:autoSpaceDN w:val="0"/>
              <w:adjustRightInd w:val="0"/>
              <w:jc w:val="right"/>
              <w:rPr>
                <w:sz w:val="18"/>
                <w:szCs w:val="18"/>
              </w:rPr>
            </w:pPr>
            <w:r w:rsidRPr="00BA79C6">
              <w:rPr>
                <w:b/>
                <w:bCs/>
                <w:sz w:val="18"/>
                <w:szCs w:val="18"/>
              </w:rPr>
              <w:t>2,297,364,646.65</w:t>
            </w:r>
          </w:p>
        </w:tc>
      </w:tr>
      <w:tr w:rsidR="00385A5E" w:rsidRPr="00BA79C6" w14:paraId="1DA3350D" w14:textId="77777777" w:rsidTr="00E06CF5">
        <w:trPr>
          <w:jc w:val="center"/>
        </w:trPr>
        <w:tc>
          <w:tcPr>
            <w:tcW w:w="4673" w:type="dxa"/>
          </w:tcPr>
          <w:p w14:paraId="4C1E6C41" w14:textId="77777777" w:rsidR="00385A5E" w:rsidRPr="00BA79C6" w:rsidRDefault="00385A5E" w:rsidP="00E06CF5">
            <w:pPr>
              <w:autoSpaceDE w:val="0"/>
              <w:autoSpaceDN w:val="0"/>
              <w:adjustRightInd w:val="0"/>
              <w:rPr>
                <w:b/>
                <w:bCs/>
                <w:sz w:val="18"/>
                <w:szCs w:val="18"/>
              </w:rPr>
            </w:pPr>
            <w:r w:rsidRPr="00BA79C6">
              <w:rPr>
                <w:b/>
                <w:bCs/>
                <w:sz w:val="18"/>
                <w:szCs w:val="18"/>
              </w:rPr>
              <w:t>Costo Financiero, Deuda o Apoyos a Deudores y Ahorradores de la Banca</w:t>
            </w:r>
          </w:p>
        </w:tc>
        <w:tc>
          <w:tcPr>
            <w:tcW w:w="2410" w:type="dxa"/>
          </w:tcPr>
          <w:p w14:paraId="462BE955" w14:textId="77777777" w:rsidR="00385A5E" w:rsidRPr="00BA79C6" w:rsidRDefault="00385A5E" w:rsidP="00E06CF5">
            <w:pPr>
              <w:autoSpaceDE w:val="0"/>
              <w:autoSpaceDN w:val="0"/>
              <w:adjustRightInd w:val="0"/>
              <w:jc w:val="right"/>
              <w:rPr>
                <w:sz w:val="18"/>
                <w:szCs w:val="18"/>
              </w:rPr>
            </w:pPr>
            <w:r w:rsidRPr="00BA79C6">
              <w:rPr>
                <w:b/>
                <w:bCs/>
                <w:sz w:val="18"/>
                <w:szCs w:val="18"/>
              </w:rPr>
              <w:t>2,297,364,646.65</w:t>
            </w:r>
          </w:p>
        </w:tc>
      </w:tr>
      <w:tr w:rsidR="00385A5E" w:rsidRPr="00BA79C6" w14:paraId="24254426" w14:textId="77777777" w:rsidTr="00E06CF5">
        <w:trPr>
          <w:jc w:val="center"/>
        </w:trPr>
        <w:tc>
          <w:tcPr>
            <w:tcW w:w="4673" w:type="dxa"/>
          </w:tcPr>
          <w:p w14:paraId="1936FF07" w14:textId="77777777" w:rsidR="00385A5E" w:rsidRPr="00BA79C6" w:rsidRDefault="00385A5E" w:rsidP="00E06CF5">
            <w:pPr>
              <w:autoSpaceDE w:val="0"/>
              <w:autoSpaceDN w:val="0"/>
              <w:adjustRightInd w:val="0"/>
              <w:rPr>
                <w:sz w:val="18"/>
                <w:szCs w:val="18"/>
              </w:rPr>
            </w:pPr>
            <w:r w:rsidRPr="00BA79C6">
              <w:rPr>
                <w:sz w:val="18"/>
                <w:szCs w:val="18"/>
              </w:rPr>
              <w:t>Costo Financiero, Deuda o Apoyos a Deudores y Ahorradores de la Banca</w:t>
            </w:r>
          </w:p>
        </w:tc>
        <w:tc>
          <w:tcPr>
            <w:tcW w:w="2410" w:type="dxa"/>
          </w:tcPr>
          <w:p w14:paraId="6DE27812" w14:textId="77777777" w:rsidR="00385A5E" w:rsidRPr="00BA79C6" w:rsidRDefault="00385A5E" w:rsidP="00E06CF5">
            <w:pPr>
              <w:autoSpaceDE w:val="0"/>
              <w:autoSpaceDN w:val="0"/>
              <w:adjustRightInd w:val="0"/>
              <w:jc w:val="right"/>
              <w:rPr>
                <w:sz w:val="18"/>
                <w:szCs w:val="18"/>
              </w:rPr>
            </w:pPr>
            <w:r w:rsidRPr="00BA79C6">
              <w:rPr>
                <w:sz w:val="18"/>
                <w:szCs w:val="18"/>
              </w:rPr>
              <w:t>2,297,364,646.65</w:t>
            </w:r>
          </w:p>
        </w:tc>
      </w:tr>
      <w:tr w:rsidR="00385A5E" w:rsidRPr="00BA79C6" w14:paraId="7BF0F95B" w14:textId="77777777" w:rsidTr="00E06CF5">
        <w:trPr>
          <w:jc w:val="center"/>
        </w:trPr>
        <w:tc>
          <w:tcPr>
            <w:tcW w:w="4673" w:type="dxa"/>
          </w:tcPr>
          <w:p w14:paraId="44B43827" w14:textId="77777777" w:rsidR="00385A5E" w:rsidRPr="00BA79C6" w:rsidRDefault="00385A5E" w:rsidP="00E06CF5">
            <w:pPr>
              <w:autoSpaceDE w:val="0"/>
              <w:autoSpaceDN w:val="0"/>
              <w:adjustRightInd w:val="0"/>
              <w:rPr>
                <w:b/>
                <w:bCs/>
                <w:sz w:val="18"/>
                <w:szCs w:val="18"/>
              </w:rPr>
            </w:pPr>
            <w:r w:rsidRPr="00BA79C6">
              <w:rPr>
                <w:b/>
                <w:bCs/>
                <w:sz w:val="18"/>
                <w:szCs w:val="18"/>
              </w:rPr>
              <w:t>Adeudos de Ejercicios Fiscales Anteriores</w:t>
            </w:r>
          </w:p>
        </w:tc>
        <w:tc>
          <w:tcPr>
            <w:tcW w:w="2410" w:type="dxa"/>
          </w:tcPr>
          <w:p w14:paraId="50DAFB8C" w14:textId="77777777" w:rsidR="00385A5E" w:rsidRPr="00BA79C6" w:rsidRDefault="00385A5E" w:rsidP="00E06CF5">
            <w:pPr>
              <w:autoSpaceDE w:val="0"/>
              <w:autoSpaceDN w:val="0"/>
              <w:adjustRightInd w:val="0"/>
              <w:jc w:val="right"/>
              <w:rPr>
                <w:b/>
                <w:bCs/>
                <w:sz w:val="18"/>
                <w:szCs w:val="18"/>
              </w:rPr>
            </w:pPr>
            <w:r w:rsidRPr="00BA79C6">
              <w:rPr>
                <w:b/>
                <w:bCs/>
                <w:sz w:val="18"/>
                <w:szCs w:val="18"/>
              </w:rPr>
              <w:t>56,000,000.00</w:t>
            </w:r>
          </w:p>
        </w:tc>
      </w:tr>
      <w:tr w:rsidR="00385A5E" w:rsidRPr="00BA79C6" w14:paraId="362BEA1E" w14:textId="77777777" w:rsidTr="00E06CF5">
        <w:trPr>
          <w:jc w:val="center"/>
        </w:trPr>
        <w:tc>
          <w:tcPr>
            <w:tcW w:w="4673" w:type="dxa"/>
          </w:tcPr>
          <w:p w14:paraId="669B0D8B" w14:textId="77777777" w:rsidR="00385A5E" w:rsidRPr="00BA79C6" w:rsidRDefault="00385A5E" w:rsidP="00E06CF5">
            <w:pPr>
              <w:autoSpaceDE w:val="0"/>
              <w:autoSpaceDN w:val="0"/>
              <w:adjustRightInd w:val="0"/>
              <w:rPr>
                <w:b/>
                <w:bCs/>
                <w:sz w:val="18"/>
                <w:szCs w:val="18"/>
              </w:rPr>
            </w:pPr>
            <w:r w:rsidRPr="00BA79C6">
              <w:rPr>
                <w:b/>
                <w:bCs/>
                <w:sz w:val="18"/>
                <w:szCs w:val="18"/>
              </w:rPr>
              <w:t>Adeudos de Ejercicios Fiscales Anteriores</w:t>
            </w:r>
          </w:p>
        </w:tc>
        <w:tc>
          <w:tcPr>
            <w:tcW w:w="2410" w:type="dxa"/>
          </w:tcPr>
          <w:p w14:paraId="65638681" w14:textId="77777777" w:rsidR="00385A5E" w:rsidRPr="00BA79C6" w:rsidRDefault="00385A5E" w:rsidP="00E06CF5">
            <w:pPr>
              <w:autoSpaceDE w:val="0"/>
              <w:autoSpaceDN w:val="0"/>
              <w:adjustRightInd w:val="0"/>
              <w:jc w:val="right"/>
              <w:rPr>
                <w:b/>
                <w:bCs/>
                <w:sz w:val="18"/>
                <w:szCs w:val="18"/>
              </w:rPr>
            </w:pPr>
            <w:r w:rsidRPr="00BA79C6">
              <w:rPr>
                <w:b/>
                <w:bCs/>
                <w:sz w:val="18"/>
                <w:szCs w:val="18"/>
              </w:rPr>
              <w:t>56,000,000.00</w:t>
            </w:r>
          </w:p>
        </w:tc>
      </w:tr>
      <w:tr w:rsidR="00385A5E" w:rsidRPr="00BA79C6" w14:paraId="502D3F69" w14:textId="77777777" w:rsidTr="00E06CF5">
        <w:trPr>
          <w:jc w:val="center"/>
        </w:trPr>
        <w:tc>
          <w:tcPr>
            <w:tcW w:w="4673" w:type="dxa"/>
          </w:tcPr>
          <w:p w14:paraId="4DC13FEA" w14:textId="77777777" w:rsidR="00385A5E" w:rsidRPr="00BA79C6" w:rsidRDefault="00385A5E" w:rsidP="00E06CF5">
            <w:pPr>
              <w:autoSpaceDE w:val="0"/>
              <w:autoSpaceDN w:val="0"/>
              <w:adjustRightInd w:val="0"/>
              <w:rPr>
                <w:sz w:val="18"/>
                <w:szCs w:val="18"/>
              </w:rPr>
            </w:pPr>
            <w:r w:rsidRPr="00BA79C6">
              <w:rPr>
                <w:sz w:val="18"/>
                <w:szCs w:val="18"/>
              </w:rPr>
              <w:t>Adeudos de Ejercicios Fiscales Anteriores</w:t>
            </w:r>
          </w:p>
        </w:tc>
        <w:tc>
          <w:tcPr>
            <w:tcW w:w="2410" w:type="dxa"/>
          </w:tcPr>
          <w:p w14:paraId="09BDC4A2" w14:textId="77777777" w:rsidR="00385A5E" w:rsidRPr="00BA79C6" w:rsidRDefault="00385A5E" w:rsidP="00E06CF5">
            <w:pPr>
              <w:autoSpaceDE w:val="0"/>
              <w:autoSpaceDN w:val="0"/>
              <w:adjustRightInd w:val="0"/>
              <w:jc w:val="right"/>
              <w:rPr>
                <w:sz w:val="18"/>
                <w:szCs w:val="18"/>
              </w:rPr>
            </w:pPr>
            <w:r w:rsidRPr="00BA79C6">
              <w:rPr>
                <w:sz w:val="18"/>
                <w:szCs w:val="18"/>
              </w:rPr>
              <w:t>56,000,000.00</w:t>
            </w:r>
          </w:p>
        </w:tc>
      </w:tr>
      <w:tr w:rsidR="00385A5E" w:rsidRPr="00BA79C6" w14:paraId="4274318C" w14:textId="77777777" w:rsidTr="00E06CF5">
        <w:trPr>
          <w:jc w:val="center"/>
        </w:trPr>
        <w:tc>
          <w:tcPr>
            <w:tcW w:w="4673" w:type="dxa"/>
          </w:tcPr>
          <w:p w14:paraId="72E680B3" w14:textId="77777777" w:rsidR="00385A5E" w:rsidRPr="00BA79C6" w:rsidRDefault="00385A5E" w:rsidP="00E06CF5">
            <w:pPr>
              <w:autoSpaceDE w:val="0"/>
              <w:autoSpaceDN w:val="0"/>
              <w:adjustRightInd w:val="0"/>
              <w:jc w:val="both"/>
              <w:rPr>
                <w:sz w:val="18"/>
                <w:szCs w:val="18"/>
              </w:rPr>
            </w:pPr>
            <w:proofErr w:type="gramStart"/>
            <w:r w:rsidRPr="00BA79C6">
              <w:rPr>
                <w:b/>
                <w:bCs/>
                <w:sz w:val="18"/>
                <w:szCs w:val="18"/>
              </w:rPr>
              <w:t>Total</w:t>
            </w:r>
            <w:proofErr w:type="gramEnd"/>
            <w:r w:rsidRPr="00BA79C6">
              <w:rPr>
                <w:b/>
                <w:bCs/>
                <w:sz w:val="18"/>
                <w:szCs w:val="18"/>
              </w:rPr>
              <w:t xml:space="preserve"> General</w:t>
            </w:r>
          </w:p>
        </w:tc>
        <w:tc>
          <w:tcPr>
            <w:tcW w:w="2410" w:type="dxa"/>
          </w:tcPr>
          <w:p w14:paraId="0FE43FE7" w14:textId="77777777" w:rsidR="00385A5E" w:rsidRPr="00BA79C6" w:rsidRDefault="00385A5E" w:rsidP="00E06CF5">
            <w:pPr>
              <w:autoSpaceDE w:val="0"/>
              <w:autoSpaceDN w:val="0"/>
              <w:adjustRightInd w:val="0"/>
              <w:jc w:val="right"/>
              <w:rPr>
                <w:sz w:val="18"/>
                <w:szCs w:val="18"/>
              </w:rPr>
            </w:pPr>
            <w:r w:rsidRPr="00BA79C6">
              <w:rPr>
                <w:b/>
                <w:bCs/>
                <w:sz w:val="18"/>
                <w:szCs w:val="18"/>
              </w:rPr>
              <w:t>103,000,967,838.00</w:t>
            </w:r>
          </w:p>
        </w:tc>
      </w:tr>
    </w:tbl>
    <w:p w14:paraId="5C9D92E3" w14:textId="5C140827" w:rsidR="00385A5E" w:rsidRPr="00BA79C6" w:rsidRDefault="00385A5E" w:rsidP="003C57D9"/>
    <w:p w14:paraId="48A90513" w14:textId="77777777" w:rsidR="00385A5E" w:rsidRPr="00BA79C6" w:rsidRDefault="00385A5E" w:rsidP="00385A5E">
      <w:pPr>
        <w:autoSpaceDE w:val="0"/>
        <w:autoSpaceDN w:val="0"/>
        <w:adjustRightInd w:val="0"/>
      </w:pPr>
      <w:r w:rsidRPr="00BA79C6">
        <w:rPr>
          <w:b/>
          <w:bCs/>
        </w:rPr>
        <w:t xml:space="preserve">Artículo 57. </w:t>
      </w:r>
      <w:r w:rsidRPr="00BA79C6">
        <w:t>Las asignaciones atendiendo a la Clasificación por Fuente de Financiamiento, de acuerdo con las disposiciones emitidas por el Consejo Nacional de Armonización Contable, se distribuyen conforme a lo siguiente:</w:t>
      </w:r>
    </w:p>
    <w:p w14:paraId="173483D2" w14:textId="77777777" w:rsidR="00385A5E" w:rsidRPr="00BA79C6" w:rsidRDefault="00385A5E" w:rsidP="00385A5E">
      <w:pPr>
        <w:autoSpaceDE w:val="0"/>
        <w:autoSpaceDN w:val="0"/>
        <w:adjustRightInd w:val="0"/>
        <w:spacing w:line="240" w:lineRule="auto"/>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2410"/>
      </w:tblGrid>
      <w:tr w:rsidR="00385A5E" w:rsidRPr="00BA79C6" w14:paraId="52068E83" w14:textId="77777777" w:rsidTr="00E06CF5">
        <w:trPr>
          <w:jc w:val="center"/>
        </w:trPr>
        <w:tc>
          <w:tcPr>
            <w:tcW w:w="3539" w:type="dxa"/>
          </w:tcPr>
          <w:p w14:paraId="54B1C191" w14:textId="77777777" w:rsidR="00385A5E" w:rsidRPr="00BA79C6" w:rsidRDefault="00385A5E" w:rsidP="00E06CF5">
            <w:pPr>
              <w:autoSpaceDE w:val="0"/>
              <w:autoSpaceDN w:val="0"/>
              <w:adjustRightInd w:val="0"/>
              <w:rPr>
                <w:sz w:val="18"/>
                <w:szCs w:val="18"/>
              </w:rPr>
            </w:pPr>
          </w:p>
        </w:tc>
        <w:tc>
          <w:tcPr>
            <w:tcW w:w="2410" w:type="dxa"/>
          </w:tcPr>
          <w:p w14:paraId="425BACF2" w14:textId="77777777" w:rsidR="00385A5E" w:rsidRPr="00BA79C6" w:rsidRDefault="00385A5E" w:rsidP="00E06CF5">
            <w:pPr>
              <w:autoSpaceDE w:val="0"/>
              <w:autoSpaceDN w:val="0"/>
              <w:adjustRightInd w:val="0"/>
              <w:jc w:val="center"/>
              <w:rPr>
                <w:sz w:val="18"/>
                <w:szCs w:val="18"/>
              </w:rPr>
            </w:pPr>
            <w:r w:rsidRPr="00BA79C6">
              <w:rPr>
                <w:b/>
                <w:bCs/>
                <w:sz w:val="18"/>
                <w:szCs w:val="18"/>
              </w:rPr>
              <w:t>Pesos</w:t>
            </w:r>
          </w:p>
        </w:tc>
      </w:tr>
      <w:tr w:rsidR="00385A5E" w:rsidRPr="00BA79C6" w14:paraId="6FC905F4" w14:textId="77777777" w:rsidTr="00E06CF5">
        <w:trPr>
          <w:jc w:val="center"/>
        </w:trPr>
        <w:tc>
          <w:tcPr>
            <w:tcW w:w="3539" w:type="dxa"/>
          </w:tcPr>
          <w:p w14:paraId="6096262F" w14:textId="77777777" w:rsidR="00385A5E" w:rsidRPr="00BA79C6" w:rsidRDefault="00385A5E" w:rsidP="00E06CF5">
            <w:pPr>
              <w:autoSpaceDE w:val="0"/>
              <w:autoSpaceDN w:val="0"/>
              <w:adjustRightInd w:val="0"/>
              <w:rPr>
                <w:sz w:val="18"/>
                <w:szCs w:val="18"/>
              </w:rPr>
            </w:pPr>
            <w:r w:rsidRPr="00BA79C6">
              <w:rPr>
                <w:b/>
                <w:bCs/>
                <w:sz w:val="18"/>
                <w:szCs w:val="18"/>
              </w:rPr>
              <w:t>No etiquetado</w:t>
            </w:r>
          </w:p>
        </w:tc>
        <w:tc>
          <w:tcPr>
            <w:tcW w:w="2410" w:type="dxa"/>
          </w:tcPr>
          <w:p w14:paraId="7B43B6CE" w14:textId="77777777" w:rsidR="00385A5E" w:rsidRPr="00BA79C6" w:rsidRDefault="00385A5E" w:rsidP="00E06CF5">
            <w:pPr>
              <w:autoSpaceDE w:val="0"/>
              <w:autoSpaceDN w:val="0"/>
              <w:adjustRightInd w:val="0"/>
              <w:jc w:val="right"/>
              <w:rPr>
                <w:sz w:val="18"/>
                <w:szCs w:val="18"/>
              </w:rPr>
            </w:pPr>
            <w:r w:rsidRPr="00BA79C6">
              <w:rPr>
                <w:b/>
                <w:bCs/>
                <w:sz w:val="18"/>
                <w:szCs w:val="18"/>
              </w:rPr>
              <w:t>41,852,436,599.00</w:t>
            </w:r>
          </w:p>
        </w:tc>
      </w:tr>
      <w:tr w:rsidR="00385A5E" w:rsidRPr="00BA79C6" w14:paraId="7710F893" w14:textId="77777777" w:rsidTr="00E06CF5">
        <w:trPr>
          <w:jc w:val="center"/>
        </w:trPr>
        <w:tc>
          <w:tcPr>
            <w:tcW w:w="3539" w:type="dxa"/>
          </w:tcPr>
          <w:p w14:paraId="0DF64B11" w14:textId="77777777" w:rsidR="00385A5E" w:rsidRPr="00BA79C6" w:rsidRDefault="00385A5E" w:rsidP="00E06CF5">
            <w:pPr>
              <w:autoSpaceDE w:val="0"/>
              <w:autoSpaceDN w:val="0"/>
              <w:adjustRightInd w:val="0"/>
              <w:rPr>
                <w:sz w:val="18"/>
                <w:szCs w:val="18"/>
              </w:rPr>
            </w:pPr>
            <w:r w:rsidRPr="00BA79C6">
              <w:rPr>
                <w:sz w:val="18"/>
                <w:szCs w:val="18"/>
              </w:rPr>
              <w:t>Recursos Fiscales</w:t>
            </w:r>
          </w:p>
        </w:tc>
        <w:tc>
          <w:tcPr>
            <w:tcW w:w="2410" w:type="dxa"/>
          </w:tcPr>
          <w:p w14:paraId="3CAA9488" w14:textId="77777777" w:rsidR="00385A5E" w:rsidRPr="00BA79C6" w:rsidRDefault="00385A5E" w:rsidP="00E06CF5">
            <w:pPr>
              <w:autoSpaceDE w:val="0"/>
              <w:autoSpaceDN w:val="0"/>
              <w:adjustRightInd w:val="0"/>
              <w:jc w:val="right"/>
              <w:rPr>
                <w:sz w:val="18"/>
                <w:szCs w:val="18"/>
              </w:rPr>
            </w:pPr>
            <w:r w:rsidRPr="00BA79C6">
              <w:rPr>
                <w:sz w:val="18"/>
                <w:szCs w:val="18"/>
              </w:rPr>
              <w:t>5,223,656,512.00</w:t>
            </w:r>
          </w:p>
        </w:tc>
      </w:tr>
      <w:tr w:rsidR="00385A5E" w:rsidRPr="00BA79C6" w14:paraId="20536DA8" w14:textId="77777777" w:rsidTr="00E06CF5">
        <w:trPr>
          <w:jc w:val="center"/>
        </w:trPr>
        <w:tc>
          <w:tcPr>
            <w:tcW w:w="3539" w:type="dxa"/>
          </w:tcPr>
          <w:p w14:paraId="611D1111" w14:textId="77777777" w:rsidR="00385A5E" w:rsidRPr="00BA79C6" w:rsidRDefault="00385A5E" w:rsidP="00E06CF5">
            <w:pPr>
              <w:autoSpaceDE w:val="0"/>
              <w:autoSpaceDN w:val="0"/>
              <w:adjustRightInd w:val="0"/>
              <w:rPr>
                <w:sz w:val="18"/>
                <w:szCs w:val="18"/>
              </w:rPr>
            </w:pPr>
            <w:r w:rsidRPr="00BA79C6">
              <w:rPr>
                <w:sz w:val="18"/>
                <w:szCs w:val="18"/>
              </w:rPr>
              <w:t>Recursos Federales</w:t>
            </w:r>
          </w:p>
        </w:tc>
        <w:tc>
          <w:tcPr>
            <w:tcW w:w="2410" w:type="dxa"/>
          </w:tcPr>
          <w:p w14:paraId="3324A825" w14:textId="77777777" w:rsidR="00385A5E" w:rsidRPr="00BA79C6" w:rsidRDefault="00385A5E" w:rsidP="00E06CF5">
            <w:pPr>
              <w:autoSpaceDE w:val="0"/>
              <w:autoSpaceDN w:val="0"/>
              <w:adjustRightInd w:val="0"/>
              <w:jc w:val="right"/>
              <w:rPr>
                <w:sz w:val="18"/>
                <w:szCs w:val="18"/>
              </w:rPr>
            </w:pPr>
            <w:r w:rsidRPr="00BA79C6">
              <w:rPr>
                <w:sz w:val="18"/>
                <w:szCs w:val="18"/>
              </w:rPr>
              <w:t>36,628,780,087.00</w:t>
            </w:r>
          </w:p>
        </w:tc>
      </w:tr>
      <w:tr w:rsidR="00385A5E" w:rsidRPr="00BA79C6" w14:paraId="28042F06" w14:textId="77777777" w:rsidTr="00E06CF5">
        <w:trPr>
          <w:jc w:val="center"/>
        </w:trPr>
        <w:tc>
          <w:tcPr>
            <w:tcW w:w="3539" w:type="dxa"/>
          </w:tcPr>
          <w:p w14:paraId="3BA2942F" w14:textId="77777777" w:rsidR="00385A5E" w:rsidRPr="00BA79C6" w:rsidRDefault="00385A5E" w:rsidP="00E06CF5">
            <w:pPr>
              <w:autoSpaceDE w:val="0"/>
              <w:autoSpaceDN w:val="0"/>
              <w:adjustRightInd w:val="0"/>
              <w:rPr>
                <w:sz w:val="18"/>
                <w:szCs w:val="18"/>
              </w:rPr>
            </w:pPr>
            <w:r w:rsidRPr="00BA79C6">
              <w:rPr>
                <w:b/>
                <w:bCs/>
                <w:sz w:val="18"/>
                <w:szCs w:val="18"/>
              </w:rPr>
              <w:t>Etiquetado</w:t>
            </w:r>
          </w:p>
        </w:tc>
        <w:tc>
          <w:tcPr>
            <w:tcW w:w="2410" w:type="dxa"/>
          </w:tcPr>
          <w:p w14:paraId="671B93DB" w14:textId="77777777" w:rsidR="00385A5E" w:rsidRPr="00BA79C6" w:rsidRDefault="00385A5E" w:rsidP="00E06CF5">
            <w:pPr>
              <w:autoSpaceDE w:val="0"/>
              <w:autoSpaceDN w:val="0"/>
              <w:adjustRightInd w:val="0"/>
              <w:jc w:val="right"/>
              <w:rPr>
                <w:sz w:val="18"/>
                <w:szCs w:val="18"/>
              </w:rPr>
            </w:pPr>
            <w:r w:rsidRPr="00BA79C6">
              <w:rPr>
                <w:b/>
                <w:bCs/>
                <w:sz w:val="18"/>
                <w:szCs w:val="18"/>
              </w:rPr>
              <w:t>61,148,531,239.00</w:t>
            </w:r>
          </w:p>
        </w:tc>
      </w:tr>
      <w:tr w:rsidR="00385A5E" w:rsidRPr="00BA79C6" w14:paraId="2A92F50D" w14:textId="77777777" w:rsidTr="00E06CF5">
        <w:trPr>
          <w:jc w:val="center"/>
        </w:trPr>
        <w:tc>
          <w:tcPr>
            <w:tcW w:w="3539" w:type="dxa"/>
          </w:tcPr>
          <w:p w14:paraId="438CB353" w14:textId="77777777" w:rsidR="00385A5E" w:rsidRPr="00BA79C6" w:rsidRDefault="00385A5E" w:rsidP="00E06CF5">
            <w:pPr>
              <w:autoSpaceDE w:val="0"/>
              <w:autoSpaceDN w:val="0"/>
              <w:adjustRightInd w:val="0"/>
              <w:rPr>
                <w:sz w:val="18"/>
                <w:szCs w:val="18"/>
              </w:rPr>
            </w:pPr>
            <w:r w:rsidRPr="00BA79C6">
              <w:rPr>
                <w:sz w:val="18"/>
                <w:szCs w:val="18"/>
              </w:rPr>
              <w:t>Recursos Federales</w:t>
            </w:r>
          </w:p>
        </w:tc>
        <w:tc>
          <w:tcPr>
            <w:tcW w:w="2410" w:type="dxa"/>
          </w:tcPr>
          <w:p w14:paraId="07C84F32" w14:textId="77777777" w:rsidR="00385A5E" w:rsidRPr="00BA79C6" w:rsidRDefault="00385A5E" w:rsidP="00E06CF5">
            <w:pPr>
              <w:autoSpaceDE w:val="0"/>
              <w:autoSpaceDN w:val="0"/>
              <w:adjustRightInd w:val="0"/>
              <w:jc w:val="right"/>
              <w:rPr>
                <w:sz w:val="18"/>
                <w:szCs w:val="18"/>
              </w:rPr>
            </w:pPr>
            <w:r w:rsidRPr="00BA79C6">
              <w:rPr>
                <w:sz w:val="18"/>
                <w:szCs w:val="18"/>
              </w:rPr>
              <w:t>61,148,531,239.00</w:t>
            </w:r>
          </w:p>
        </w:tc>
      </w:tr>
      <w:tr w:rsidR="00385A5E" w:rsidRPr="00BA79C6" w14:paraId="63206F35" w14:textId="77777777" w:rsidTr="00E06CF5">
        <w:trPr>
          <w:jc w:val="center"/>
        </w:trPr>
        <w:tc>
          <w:tcPr>
            <w:tcW w:w="3539" w:type="dxa"/>
          </w:tcPr>
          <w:p w14:paraId="62CFBCED" w14:textId="77777777" w:rsidR="00385A5E" w:rsidRPr="00BA79C6" w:rsidRDefault="00385A5E" w:rsidP="00E06CF5">
            <w:pPr>
              <w:autoSpaceDE w:val="0"/>
              <w:autoSpaceDN w:val="0"/>
              <w:adjustRightInd w:val="0"/>
              <w:rPr>
                <w:sz w:val="18"/>
                <w:szCs w:val="18"/>
              </w:rPr>
            </w:pPr>
            <w:proofErr w:type="gramStart"/>
            <w:r w:rsidRPr="00BA79C6">
              <w:rPr>
                <w:b/>
                <w:bCs/>
                <w:sz w:val="18"/>
                <w:szCs w:val="18"/>
              </w:rPr>
              <w:t>Total</w:t>
            </w:r>
            <w:proofErr w:type="gramEnd"/>
            <w:r w:rsidRPr="00BA79C6">
              <w:rPr>
                <w:b/>
                <w:bCs/>
                <w:sz w:val="18"/>
                <w:szCs w:val="18"/>
              </w:rPr>
              <w:t xml:space="preserve"> General</w:t>
            </w:r>
          </w:p>
        </w:tc>
        <w:tc>
          <w:tcPr>
            <w:tcW w:w="2410" w:type="dxa"/>
          </w:tcPr>
          <w:p w14:paraId="568FBBB2" w14:textId="77777777" w:rsidR="00385A5E" w:rsidRPr="00BA79C6" w:rsidRDefault="00385A5E" w:rsidP="00E06CF5">
            <w:pPr>
              <w:autoSpaceDE w:val="0"/>
              <w:autoSpaceDN w:val="0"/>
              <w:adjustRightInd w:val="0"/>
              <w:jc w:val="right"/>
              <w:rPr>
                <w:sz w:val="18"/>
                <w:szCs w:val="18"/>
              </w:rPr>
            </w:pPr>
            <w:r w:rsidRPr="00BA79C6">
              <w:rPr>
                <w:b/>
                <w:bCs/>
                <w:sz w:val="18"/>
                <w:szCs w:val="18"/>
              </w:rPr>
              <w:t>103,000,967,838.00</w:t>
            </w:r>
          </w:p>
        </w:tc>
      </w:tr>
    </w:tbl>
    <w:p w14:paraId="6E573265" w14:textId="77777777" w:rsidR="00385A5E" w:rsidRPr="00BA79C6" w:rsidRDefault="00385A5E" w:rsidP="00385A5E">
      <w:pPr>
        <w:autoSpaceDE w:val="0"/>
        <w:autoSpaceDN w:val="0"/>
        <w:adjustRightInd w:val="0"/>
        <w:spacing w:line="240" w:lineRule="auto"/>
      </w:pPr>
    </w:p>
    <w:p w14:paraId="759EB030" w14:textId="77777777" w:rsidR="00385A5E" w:rsidRPr="00BA79C6" w:rsidRDefault="00385A5E" w:rsidP="00385A5E">
      <w:pPr>
        <w:autoSpaceDE w:val="0"/>
        <w:autoSpaceDN w:val="0"/>
        <w:adjustRightInd w:val="0"/>
        <w:jc w:val="center"/>
        <w:rPr>
          <w:b/>
          <w:bCs/>
        </w:rPr>
      </w:pPr>
      <w:r w:rsidRPr="00BA79C6">
        <w:rPr>
          <w:b/>
          <w:bCs/>
        </w:rPr>
        <w:t>Título Cuarto</w:t>
      </w:r>
    </w:p>
    <w:p w14:paraId="63DA076A" w14:textId="77777777" w:rsidR="00385A5E" w:rsidRPr="00BA79C6" w:rsidRDefault="00385A5E" w:rsidP="00385A5E">
      <w:pPr>
        <w:autoSpaceDE w:val="0"/>
        <w:autoSpaceDN w:val="0"/>
        <w:adjustRightInd w:val="0"/>
        <w:jc w:val="center"/>
        <w:rPr>
          <w:b/>
          <w:bCs/>
        </w:rPr>
      </w:pPr>
      <w:r w:rsidRPr="00BA79C6">
        <w:rPr>
          <w:b/>
          <w:bCs/>
        </w:rPr>
        <w:t>Transferencias Federales Etiquetadas</w:t>
      </w:r>
    </w:p>
    <w:p w14:paraId="3E5B4F97" w14:textId="77777777" w:rsidR="00385A5E" w:rsidRPr="00BA79C6" w:rsidRDefault="00385A5E" w:rsidP="00385A5E">
      <w:pPr>
        <w:autoSpaceDE w:val="0"/>
        <w:autoSpaceDN w:val="0"/>
        <w:adjustRightInd w:val="0"/>
        <w:jc w:val="center"/>
        <w:rPr>
          <w:b/>
          <w:bCs/>
        </w:rPr>
      </w:pPr>
    </w:p>
    <w:p w14:paraId="500924C7" w14:textId="77777777" w:rsidR="00385A5E" w:rsidRPr="00BA79C6" w:rsidRDefault="00385A5E" w:rsidP="00385A5E">
      <w:pPr>
        <w:autoSpaceDE w:val="0"/>
        <w:autoSpaceDN w:val="0"/>
        <w:adjustRightInd w:val="0"/>
        <w:jc w:val="center"/>
        <w:rPr>
          <w:b/>
          <w:bCs/>
        </w:rPr>
      </w:pPr>
      <w:r w:rsidRPr="00BA79C6">
        <w:rPr>
          <w:b/>
          <w:bCs/>
        </w:rPr>
        <w:t>Capítulo Primero</w:t>
      </w:r>
    </w:p>
    <w:p w14:paraId="09D4C6BB" w14:textId="77777777" w:rsidR="00385A5E" w:rsidRPr="00BA79C6" w:rsidRDefault="00385A5E" w:rsidP="00385A5E">
      <w:pPr>
        <w:autoSpaceDE w:val="0"/>
        <w:autoSpaceDN w:val="0"/>
        <w:adjustRightInd w:val="0"/>
        <w:jc w:val="center"/>
        <w:rPr>
          <w:b/>
          <w:bCs/>
        </w:rPr>
      </w:pPr>
      <w:r w:rsidRPr="00BA79C6">
        <w:rPr>
          <w:b/>
          <w:bCs/>
        </w:rPr>
        <w:t>Fondos de Aportaciones</w:t>
      </w:r>
    </w:p>
    <w:p w14:paraId="42D89EA5" w14:textId="77777777" w:rsidR="00385A5E" w:rsidRPr="00BA79C6" w:rsidRDefault="00385A5E" w:rsidP="00385A5E">
      <w:pPr>
        <w:autoSpaceDE w:val="0"/>
        <w:autoSpaceDN w:val="0"/>
        <w:adjustRightInd w:val="0"/>
        <w:rPr>
          <w:b/>
          <w:bCs/>
        </w:rPr>
      </w:pPr>
    </w:p>
    <w:p w14:paraId="0B4AE7F3" w14:textId="77777777" w:rsidR="00385A5E" w:rsidRPr="00BA79C6" w:rsidRDefault="00385A5E" w:rsidP="00385A5E">
      <w:pPr>
        <w:autoSpaceDE w:val="0"/>
        <w:autoSpaceDN w:val="0"/>
        <w:adjustRightInd w:val="0"/>
      </w:pPr>
      <w:r w:rsidRPr="00BA79C6">
        <w:rPr>
          <w:b/>
          <w:bCs/>
        </w:rPr>
        <w:lastRenderedPageBreak/>
        <w:t xml:space="preserve">Artículo 58. </w:t>
      </w:r>
      <w:r w:rsidRPr="00BA79C6">
        <w:t>Los Fondos de Aportaciones Federales se constituyen con los recursos que para el Ejercicio Fiscal 2025, el Gobierno Federal transfiere al Estado a través del Ramo 33, condicionando su gasto al cumplimiento de los objetivos y vigencia que para cada tipo de aportaciones se establezca.</w:t>
      </w:r>
    </w:p>
    <w:p w14:paraId="53B11E1B" w14:textId="77777777" w:rsidR="00385A5E" w:rsidRPr="00BA79C6" w:rsidRDefault="00385A5E" w:rsidP="00385A5E">
      <w:pPr>
        <w:autoSpaceDE w:val="0"/>
        <w:autoSpaceDN w:val="0"/>
        <w:adjustRightInd w:val="0"/>
      </w:pPr>
    </w:p>
    <w:p w14:paraId="4CDCE0ED" w14:textId="77777777" w:rsidR="00385A5E" w:rsidRPr="00BA79C6" w:rsidRDefault="00385A5E" w:rsidP="00385A5E">
      <w:pPr>
        <w:autoSpaceDE w:val="0"/>
        <w:autoSpaceDN w:val="0"/>
        <w:adjustRightInd w:val="0"/>
      </w:pPr>
      <w:r w:rsidRPr="00BA79C6">
        <w:t>Su ejercicio deberá cumplir con las disposiciones contenidas en la Ley General, Ley de Disciplina, Ley de Coordinación Fiscal, Presupuesto de Egresos de la Federación para el Ejercicio Fiscal 2025 y demás disposiciones legales federales aplicables.</w:t>
      </w:r>
    </w:p>
    <w:p w14:paraId="4A285303" w14:textId="77777777" w:rsidR="005D2B9D" w:rsidRDefault="005D2B9D" w:rsidP="00385A5E">
      <w:pPr>
        <w:autoSpaceDE w:val="0"/>
        <w:autoSpaceDN w:val="0"/>
        <w:adjustRightInd w:val="0"/>
        <w:rPr>
          <w:b/>
          <w:bCs/>
        </w:rPr>
      </w:pPr>
    </w:p>
    <w:p w14:paraId="50ADCC3F" w14:textId="1091F31D" w:rsidR="00385A5E" w:rsidRPr="00BA79C6" w:rsidRDefault="00385A5E" w:rsidP="00385A5E">
      <w:pPr>
        <w:autoSpaceDE w:val="0"/>
        <w:autoSpaceDN w:val="0"/>
        <w:adjustRightInd w:val="0"/>
      </w:pPr>
      <w:r w:rsidRPr="00BA79C6">
        <w:rPr>
          <w:b/>
          <w:bCs/>
        </w:rPr>
        <w:t xml:space="preserve">Artículo 59. </w:t>
      </w:r>
      <w:r w:rsidRPr="00BA79C6">
        <w:t>Del Fondo de Aportaciones para la Nómina Educativa y Gasto Operativo, el Estado ejercerá la cantidad de: $30,853,389,772.00 (Treinta mil ochocientos cincuenta y tres millones trescientos ochenta y nueve mil setecientos setenta y dos pesos 00/100 M.N.).</w:t>
      </w:r>
    </w:p>
    <w:p w14:paraId="36817929" w14:textId="77777777" w:rsidR="00385A5E" w:rsidRPr="00BA79C6" w:rsidRDefault="00385A5E" w:rsidP="00385A5E">
      <w:pPr>
        <w:autoSpaceDE w:val="0"/>
        <w:autoSpaceDN w:val="0"/>
        <w:adjustRightInd w:val="0"/>
      </w:pPr>
    </w:p>
    <w:p w14:paraId="2011DF6E" w14:textId="77777777" w:rsidR="00385A5E" w:rsidRPr="00BA79C6" w:rsidRDefault="00385A5E" w:rsidP="00385A5E">
      <w:pPr>
        <w:autoSpaceDE w:val="0"/>
        <w:autoSpaceDN w:val="0"/>
        <w:adjustRightInd w:val="0"/>
      </w:pPr>
      <w:r w:rsidRPr="00BA79C6">
        <w:rPr>
          <w:b/>
          <w:bCs/>
        </w:rPr>
        <w:t xml:space="preserve">Artículo 60. </w:t>
      </w:r>
      <w:r w:rsidRPr="00BA79C6">
        <w:t>Del Fondo de Aportaciones para los Servicios de Salud, el Estado ejercerá la cantidad de: $3,425,707,413.00 (Tres mil cuatrocientos veinticinco millones setecientos siete mil cuatrocientos trece pesos 00/100 M.N.).</w:t>
      </w:r>
    </w:p>
    <w:p w14:paraId="68B54804" w14:textId="77777777" w:rsidR="00385A5E" w:rsidRPr="00BA79C6" w:rsidRDefault="00385A5E" w:rsidP="00385A5E">
      <w:pPr>
        <w:autoSpaceDE w:val="0"/>
        <w:autoSpaceDN w:val="0"/>
        <w:adjustRightInd w:val="0"/>
      </w:pPr>
    </w:p>
    <w:p w14:paraId="0D989F1E" w14:textId="77777777" w:rsidR="00385A5E" w:rsidRPr="00BA79C6" w:rsidRDefault="00385A5E" w:rsidP="00385A5E">
      <w:pPr>
        <w:autoSpaceDE w:val="0"/>
        <w:autoSpaceDN w:val="0"/>
        <w:adjustRightInd w:val="0"/>
      </w:pPr>
      <w:r w:rsidRPr="00BA79C6">
        <w:rPr>
          <w:b/>
          <w:bCs/>
        </w:rPr>
        <w:t xml:space="preserve">Artículo 61. </w:t>
      </w:r>
      <w:r w:rsidRPr="00BA79C6">
        <w:t>Del Fondo de Aportaciones para la Infraestructura Social, el Estado ejercerá la cantidad de: $11,238,819,271.00 (Once mil doscientos treinta y ocho millones ochocientos diecinueve mil doscientos setenta y un pesos 00/100 M.N.), que se distribuye de la siguiente forma:</w:t>
      </w:r>
    </w:p>
    <w:p w14:paraId="0789B31D" w14:textId="14439D4F" w:rsidR="00385A5E" w:rsidRPr="00BA79C6" w:rsidRDefault="00385A5E" w:rsidP="003C57D9"/>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1984"/>
      </w:tblGrid>
      <w:tr w:rsidR="000A6348" w:rsidRPr="00BA79C6" w14:paraId="38A37C54" w14:textId="77777777" w:rsidTr="00E06CF5">
        <w:trPr>
          <w:jc w:val="center"/>
        </w:trPr>
        <w:tc>
          <w:tcPr>
            <w:tcW w:w="3823" w:type="dxa"/>
          </w:tcPr>
          <w:p w14:paraId="0D7082EC" w14:textId="77777777" w:rsidR="000A6348" w:rsidRPr="00BA79C6" w:rsidRDefault="000A6348" w:rsidP="00E06CF5">
            <w:pPr>
              <w:autoSpaceDE w:val="0"/>
              <w:autoSpaceDN w:val="0"/>
              <w:adjustRightInd w:val="0"/>
              <w:rPr>
                <w:sz w:val="18"/>
                <w:szCs w:val="18"/>
              </w:rPr>
            </w:pPr>
          </w:p>
        </w:tc>
        <w:tc>
          <w:tcPr>
            <w:tcW w:w="1984" w:type="dxa"/>
          </w:tcPr>
          <w:p w14:paraId="305B4644" w14:textId="77777777" w:rsidR="000A6348" w:rsidRPr="00BA79C6" w:rsidRDefault="000A6348" w:rsidP="00E06CF5">
            <w:pPr>
              <w:autoSpaceDE w:val="0"/>
              <w:autoSpaceDN w:val="0"/>
              <w:adjustRightInd w:val="0"/>
              <w:jc w:val="center"/>
              <w:rPr>
                <w:sz w:val="18"/>
                <w:szCs w:val="18"/>
              </w:rPr>
            </w:pPr>
            <w:r w:rsidRPr="00BA79C6">
              <w:rPr>
                <w:b/>
                <w:bCs/>
                <w:sz w:val="18"/>
                <w:szCs w:val="18"/>
              </w:rPr>
              <w:t>Pesos</w:t>
            </w:r>
          </w:p>
        </w:tc>
      </w:tr>
      <w:tr w:rsidR="000A6348" w:rsidRPr="00BA79C6" w14:paraId="1C84FCB8" w14:textId="77777777" w:rsidTr="00E06CF5">
        <w:trPr>
          <w:jc w:val="center"/>
        </w:trPr>
        <w:tc>
          <w:tcPr>
            <w:tcW w:w="3823" w:type="dxa"/>
          </w:tcPr>
          <w:p w14:paraId="72E567A2" w14:textId="77777777" w:rsidR="000A6348" w:rsidRPr="00BA79C6" w:rsidRDefault="000A6348" w:rsidP="000A6348">
            <w:pPr>
              <w:pStyle w:val="Prrafodelista"/>
              <w:numPr>
                <w:ilvl w:val="0"/>
                <w:numId w:val="26"/>
              </w:numPr>
              <w:autoSpaceDE w:val="0"/>
              <w:autoSpaceDN w:val="0"/>
              <w:adjustRightInd w:val="0"/>
              <w:spacing w:line="240" w:lineRule="auto"/>
              <w:rPr>
                <w:sz w:val="18"/>
                <w:szCs w:val="18"/>
              </w:rPr>
            </w:pPr>
            <w:r w:rsidRPr="00BA79C6">
              <w:rPr>
                <w:sz w:val="18"/>
                <w:szCs w:val="18"/>
              </w:rPr>
              <w:t>Fondo de Aportaciones para la</w:t>
            </w:r>
          </w:p>
          <w:p w14:paraId="65C5B486" w14:textId="77777777" w:rsidR="000A6348" w:rsidRPr="00BA79C6" w:rsidRDefault="000A6348" w:rsidP="00E06CF5">
            <w:pPr>
              <w:autoSpaceDE w:val="0"/>
              <w:autoSpaceDN w:val="0"/>
              <w:adjustRightInd w:val="0"/>
              <w:rPr>
                <w:sz w:val="18"/>
                <w:szCs w:val="18"/>
              </w:rPr>
            </w:pPr>
            <w:r w:rsidRPr="00BA79C6">
              <w:rPr>
                <w:sz w:val="18"/>
                <w:szCs w:val="18"/>
              </w:rPr>
              <w:t xml:space="preserve">             Infraestructura Social Estatal</w:t>
            </w:r>
          </w:p>
          <w:p w14:paraId="6CAB707D" w14:textId="77777777" w:rsidR="000A6348" w:rsidRPr="00BA79C6" w:rsidRDefault="000A6348" w:rsidP="00E06CF5">
            <w:pPr>
              <w:autoSpaceDE w:val="0"/>
              <w:autoSpaceDN w:val="0"/>
              <w:adjustRightInd w:val="0"/>
              <w:rPr>
                <w:sz w:val="18"/>
                <w:szCs w:val="18"/>
              </w:rPr>
            </w:pPr>
          </w:p>
        </w:tc>
        <w:tc>
          <w:tcPr>
            <w:tcW w:w="1984" w:type="dxa"/>
          </w:tcPr>
          <w:p w14:paraId="08075643" w14:textId="77777777" w:rsidR="000A6348" w:rsidRPr="00BA79C6" w:rsidRDefault="000A6348" w:rsidP="00E06CF5">
            <w:pPr>
              <w:autoSpaceDE w:val="0"/>
              <w:autoSpaceDN w:val="0"/>
              <w:adjustRightInd w:val="0"/>
              <w:rPr>
                <w:sz w:val="18"/>
                <w:szCs w:val="18"/>
              </w:rPr>
            </w:pPr>
            <w:r w:rsidRPr="00BA79C6">
              <w:rPr>
                <w:sz w:val="18"/>
                <w:szCs w:val="18"/>
              </w:rPr>
              <w:t>1,362,308,053.00</w:t>
            </w:r>
          </w:p>
        </w:tc>
      </w:tr>
      <w:tr w:rsidR="000A6348" w:rsidRPr="00BA79C6" w14:paraId="346113C1" w14:textId="77777777" w:rsidTr="00E06CF5">
        <w:trPr>
          <w:jc w:val="center"/>
        </w:trPr>
        <w:tc>
          <w:tcPr>
            <w:tcW w:w="3823" w:type="dxa"/>
          </w:tcPr>
          <w:p w14:paraId="34DFD10C" w14:textId="77777777" w:rsidR="000A6348" w:rsidRPr="00BA79C6" w:rsidRDefault="000A6348" w:rsidP="000A6348">
            <w:pPr>
              <w:pStyle w:val="Prrafodelista"/>
              <w:numPr>
                <w:ilvl w:val="0"/>
                <w:numId w:val="26"/>
              </w:numPr>
              <w:autoSpaceDE w:val="0"/>
              <w:autoSpaceDN w:val="0"/>
              <w:adjustRightInd w:val="0"/>
              <w:spacing w:line="240" w:lineRule="auto"/>
              <w:rPr>
                <w:sz w:val="18"/>
                <w:szCs w:val="18"/>
              </w:rPr>
            </w:pPr>
            <w:r w:rsidRPr="00BA79C6">
              <w:rPr>
                <w:sz w:val="18"/>
                <w:szCs w:val="18"/>
              </w:rPr>
              <w:t>Fondo de Aportaciones para la</w:t>
            </w:r>
          </w:p>
          <w:p w14:paraId="096387AA" w14:textId="77777777" w:rsidR="000A6348" w:rsidRPr="00BA79C6" w:rsidRDefault="000A6348" w:rsidP="00E06CF5">
            <w:pPr>
              <w:autoSpaceDE w:val="0"/>
              <w:autoSpaceDN w:val="0"/>
              <w:adjustRightInd w:val="0"/>
              <w:rPr>
                <w:sz w:val="18"/>
                <w:szCs w:val="18"/>
              </w:rPr>
            </w:pPr>
            <w:r w:rsidRPr="00BA79C6">
              <w:rPr>
                <w:sz w:val="18"/>
                <w:szCs w:val="18"/>
              </w:rPr>
              <w:t xml:space="preserve">             Infraestructura Social Municipal</w:t>
            </w:r>
          </w:p>
        </w:tc>
        <w:tc>
          <w:tcPr>
            <w:tcW w:w="1984" w:type="dxa"/>
          </w:tcPr>
          <w:p w14:paraId="4A58311D" w14:textId="77777777" w:rsidR="000A6348" w:rsidRPr="00BA79C6" w:rsidRDefault="000A6348" w:rsidP="00E06CF5">
            <w:pPr>
              <w:autoSpaceDE w:val="0"/>
              <w:autoSpaceDN w:val="0"/>
              <w:adjustRightInd w:val="0"/>
              <w:jc w:val="right"/>
              <w:rPr>
                <w:sz w:val="18"/>
                <w:szCs w:val="18"/>
              </w:rPr>
            </w:pPr>
            <w:r w:rsidRPr="00BA79C6">
              <w:rPr>
                <w:sz w:val="18"/>
                <w:szCs w:val="18"/>
              </w:rPr>
              <w:t>9,876,511,218.00</w:t>
            </w:r>
          </w:p>
        </w:tc>
      </w:tr>
      <w:tr w:rsidR="000A6348" w:rsidRPr="00BA79C6" w14:paraId="20CA6FA1" w14:textId="77777777" w:rsidTr="00E06CF5">
        <w:trPr>
          <w:jc w:val="center"/>
        </w:trPr>
        <w:tc>
          <w:tcPr>
            <w:tcW w:w="3823" w:type="dxa"/>
          </w:tcPr>
          <w:p w14:paraId="0B3FB460" w14:textId="77777777" w:rsidR="000A6348" w:rsidRPr="00BA79C6" w:rsidRDefault="000A6348" w:rsidP="00E06CF5">
            <w:pPr>
              <w:autoSpaceDE w:val="0"/>
              <w:autoSpaceDN w:val="0"/>
              <w:adjustRightInd w:val="0"/>
              <w:rPr>
                <w:sz w:val="18"/>
                <w:szCs w:val="18"/>
              </w:rPr>
            </w:pPr>
            <w:r w:rsidRPr="00BA79C6">
              <w:rPr>
                <w:b/>
                <w:bCs/>
                <w:sz w:val="18"/>
                <w:szCs w:val="18"/>
              </w:rPr>
              <w:t xml:space="preserve">            </w:t>
            </w:r>
            <w:proofErr w:type="gramStart"/>
            <w:r w:rsidRPr="00BA79C6">
              <w:rPr>
                <w:b/>
                <w:bCs/>
                <w:sz w:val="18"/>
                <w:szCs w:val="18"/>
              </w:rPr>
              <w:t>Total</w:t>
            </w:r>
            <w:proofErr w:type="gramEnd"/>
            <w:r w:rsidRPr="00BA79C6">
              <w:rPr>
                <w:b/>
                <w:bCs/>
                <w:sz w:val="18"/>
                <w:szCs w:val="18"/>
              </w:rPr>
              <w:t xml:space="preserve"> General</w:t>
            </w:r>
          </w:p>
        </w:tc>
        <w:tc>
          <w:tcPr>
            <w:tcW w:w="1984" w:type="dxa"/>
          </w:tcPr>
          <w:p w14:paraId="25F77183" w14:textId="77777777" w:rsidR="000A6348" w:rsidRPr="00BA79C6" w:rsidRDefault="000A6348" w:rsidP="00E06CF5">
            <w:pPr>
              <w:autoSpaceDE w:val="0"/>
              <w:autoSpaceDN w:val="0"/>
              <w:adjustRightInd w:val="0"/>
              <w:jc w:val="right"/>
              <w:rPr>
                <w:sz w:val="18"/>
                <w:szCs w:val="18"/>
              </w:rPr>
            </w:pPr>
            <w:r w:rsidRPr="00BA79C6">
              <w:rPr>
                <w:b/>
                <w:bCs/>
                <w:sz w:val="18"/>
                <w:szCs w:val="18"/>
              </w:rPr>
              <w:t>11,238,819,271.00</w:t>
            </w:r>
          </w:p>
        </w:tc>
      </w:tr>
    </w:tbl>
    <w:p w14:paraId="4F0AFB8E" w14:textId="77777777" w:rsidR="000A6348" w:rsidRPr="00BA79C6" w:rsidRDefault="000A6348" w:rsidP="000A6348">
      <w:pPr>
        <w:autoSpaceDE w:val="0"/>
        <w:autoSpaceDN w:val="0"/>
        <w:adjustRightInd w:val="0"/>
        <w:spacing w:line="240" w:lineRule="auto"/>
        <w:rPr>
          <w:b/>
          <w:bCs/>
        </w:rPr>
      </w:pPr>
    </w:p>
    <w:p w14:paraId="1A544740" w14:textId="7B9CF25E" w:rsidR="000A6348" w:rsidRPr="00BA79C6" w:rsidRDefault="000A6348" w:rsidP="000A6348">
      <w:pPr>
        <w:autoSpaceDE w:val="0"/>
        <w:autoSpaceDN w:val="0"/>
        <w:adjustRightInd w:val="0"/>
        <w:spacing w:line="240" w:lineRule="auto"/>
      </w:pPr>
      <w:r w:rsidRPr="00BA79C6">
        <w:rPr>
          <w:b/>
          <w:bCs/>
        </w:rPr>
        <w:t xml:space="preserve">Artículo 62. </w:t>
      </w:r>
      <w:r w:rsidRPr="00BA79C6">
        <w:t>Del Fondo de Aportaciones Múltiples, el Estado ejercerá la cantidad de: $1,927,056,526.00 (</w:t>
      </w:r>
      <w:proofErr w:type="gramStart"/>
      <w:r w:rsidRPr="00BA79C6">
        <w:t>Un mil novecientos veintisiete millones</w:t>
      </w:r>
      <w:proofErr w:type="gramEnd"/>
      <w:r w:rsidRPr="00BA79C6">
        <w:t xml:space="preserve"> cincuenta y seis mil quinientos veintiséis pesos 00/100 M.N.), misma que se integra de los siguientes </w:t>
      </w:r>
      <w:proofErr w:type="spellStart"/>
      <w:r w:rsidRPr="00BA79C6">
        <w:t>Sub-fondos</w:t>
      </w:r>
      <w:proofErr w:type="spellEnd"/>
      <w:r w:rsidRPr="00BA79C6">
        <w:t>:</w:t>
      </w:r>
    </w:p>
    <w:p w14:paraId="2E3E1D4B" w14:textId="77777777" w:rsidR="000A6348" w:rsidRPr="00BA79C6" w:rsidRDefault="000A6348" w:rsidP="000A6348">
      <w:pPr>
        <w:autoSpaceDE w:val="0"/>
        <w:autoSpaceDN w:val="0"/>
        <w:adjustRightInd w:val="0"/>
        <w:spacing w:line="240" w:lineRule="auto"/>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1718"/>
      </w:tblGrid>
      <w:tr w:rsidR="000A6348" w:rsidRPr="00BA79C6" w14:paraId="2BC69CB7" w14:textId="77777777" w:rsidTr="00E06CF5">
        <w:trPr>
          <w:jc w:val="center"/>
        </w:trPr>
        <w:tc>
          <w:tcPr>
            <w:tcW w:w="4531" w:type="dxa"/>
          </w:tcPr>
          <w:p w14:paraId="1FF6A52F" w14:textId="77777777" w:rsidR="000A6348" w:rsidRPr="00BA79C6" w:rsidRDefault="000A6348" w:rsidP="00E06CF5">
            <w:pPr>
              <w:autoSpaceDE w:val="0"/>
              <w:autoSpaceDN w:val="0"/>
              <w:adjustRightInd w:val="0"/>
              <w:jc w:val="both"/>
              <w:rPr>
                <w:sz w:val="18"/>
                <w:szCs w:val="18"/>
              </w:rPr>
            </w:pPr>
          </w:p>
        </w:tc>
        <w:tc>
          <w:tcPr>
            <w:tcW w:w="1701" w:type="dxa"/>
          </w:tcPr>
          <w:p w14:paraId="542BB4DE" w14:textId="77777777" w:rsidR="000A6348" w:rsidRPr="00BA79C6" w:rsidRDefault="000A6348" w:rsidP="00E06CF5">
            <w:pPr>
              <w:autoSpaceDE w:val="0"/>
              <w:autoSpaceDN w:val="0"/>
              <w:adjustRightInd w:val="0"/>
              <w:jc w:val="center"/>
              <w:rPr>
                <w:sz w:val="18"/>
                <w:szCs w:val="18"/>
              </w:rPr>
            </w:pPr>
            <w:r w:rsidRPr="00BA79C6">
              <w:rPr>
                <w:b/>
                <w:bCs/>
                <w:sz w:val="18"/>
                <w:szCs w:val="18"/>
              </w:rPr>
              <w:t>Pesos</w:t>
            </w:r>
          </w:p>
        </w:tc>
      </w:tr>
      <w:tr w:rsidR="000A6348" w:rsidRPr="00BA79C6" w14:paraId="040271E0" w14:textId="77777777" w:rsidTr="00E06CF5">
        <w:trPr>
          <w:jc w:val="center"/>
        </w:trPr>
        <w:tc>
          <w:tcPr>
            <w:tcW w:w="4531" w:type="dxa"/>
          </w:tcPr>
          <w:p w14:paraId="7D76D9D1" w14:textId="77777777" w:rsidR="000A6348" w:rsidRPr="00BA79C6" w:rsidRDefault="000A6348" w:rsidP="00E06CF5">
            <w:pPr>
              <w:pStyle w:val="Prrafodelista"/>
              <w:autoSpaceDE w:val="0"/>
              <w:autoSpaceDN w:val="0"/>
              <w:adjustRightInd w:val="0"/>
              <w:rPr>
                <w:sz w:val="18"/>
                <w:szCs w:val="18"/>
              </w:rPr>
            </w:pPr>
            <w:r w:rsidRPr="00BA79C6">
              <w:rPr>
                <w:sz w:val="18"/>
                <w:szCs w:val="18"/>
              </w:rPr>
              <w:t>Fondo de Aportaciones Múltiples para la</w:t>
            </w:r>
          </w:p>
          <w:p w14:paraId="538F0FC0" w14:textId="77777777" w:rsidR="000A6348" w:rsidRPr="00BA79C6" w:rsidRDefault="000A6348" w:rsidP="00E06CF5">
            <w:pPr>
              <w:autoSpaceDE w:val="0"/>
              <w:autoSpaceDN w:val="0"/>
              <w:adjustRightInd w:val="0"/>
              <w:jc w:val="both"/>
              <w:rPr>
                <w:sz w:val="18"/>
                <w:szCs w:val="18"/>
              </w:rPr>
            </w:pPr>
            <w:r w:rsidRPr="00BA79C6">
              <w:rPr>
                <w:sz w:val="18"/>
                <w:szCs w:val="18"/>
              </w:rPr>
              <w:t xml:space="preserve">             Asistencia Social</w:t>
            </w:r>
          </w:p>
          <w:p w14:paraId="325C1716" w14:textId="77777777" w:rsidR="000A6348" w:rsidRPr="00BA79C6" w:rsidRDefault="000A6348" w:rsidP="00E06CF5">
            <w:pPr>
              <w:autoSpaceDE w:val="0"/>
              <w:autoSpaceDN w:val="0"/>
              <w:adjustRightInd w:val="0"/>
              <w:jc w:val="both"/>
              <w:rPr>
                <w:sz w:val="18"/>
                <w:szCs w:val="18"/>
              </w:rPr>
            </w:pPr>
          </w:p>
        </w:tc>
        <w:tc>
          <w:tcPr>
            <w:tcW w:w="1701" w:type="dxa"/>
          </w:tcPr>
          <w:p w14:paraId="11EE74C5" w14:textId="77777777" w:rsidR="000A6348" w:rsidRPr="00BA79C6" w:rsidRDefault="000A6348" w:rsidP="00E06CF5">
            <w:pPr>
              <w:autoSpaceDE w:val="0"/>
              <w:autoSpaceDN w:val="0"/>
              <w:adjustRightInd w:val="0"/>
              <w:jc w:val="both"/>
              <w:rPr>
                <w:sz w:val="18"/>
                <w:szCs w:val="18"/>
              </w:rPr>
            </w:pPr>
            <w:r w:rsidRPr="00BA79C6">
              <w:rPr>
                <w:sz w:val="18"/>
                <w:szCs w:val="18"/>
              </w:rPr>
              <w:t>947,360,358.00</w:t>
            </w:r>
          </w:p>
        </w:tc>
      </w:tr>
      <w:tr w:rsidR="000A6348" w:rsidRPr="00BA79C6" w14:paraId="65AD3E11" w14:textId="77777777" w:rsidTr="00E06CF5">
        <w:trPr>
          <w:jc w:val="center"/>
        </w:trPr>
        <w:tc>
          <w:tcPr>
            <w:tcW w:w="4531" w:type="dxa"/>
          </w:tcPr>
          <w:p w14:paraId="6CD75CB7" w14:textId="77777777" w:rsidR="000A6348" w:rsidRPr="00BA79C6" w:rsidRDefault="000A6348" w:rsidP="00E06CF5">
            <w:pPr>
              <w:pStyle w:val="Prrafodelista"/>
              <w:autoSpaceDE w:val="0"/>
              <w:autoSpaceDN w:val="0"/>
              <w:adjustRightInd w:val="0"/>
              <w:rPr>
                <w:sz w:val="18"/>
                <w:szCs w:val="18"/>
              </w:rPr>
            </w:pPr>
            <w:r w:rsidRPr="00BA79C6">
              <w:rPr>
                <w:sz w:val="18"/>
                <w:szCs w:val="18"/>
              </w:rPr>
              <w:t>Fondo de Aportaciones Múltiples para la</w:t>
            </w:r>
          </w:p>
          <w:p w14:paraId="0BD9BD43" w14:textId="39255C83" w:rsidR="000A6348" w:rsidRPr="00BA79C6" w:rsidRDefault="000A6348" w:rsidP="00E06CF5">
            <w:pPr>
              <w:autoSpaceDE w:val="0"/>
              <w:autoSpaceDN w:val="0"/>
              <w:adjustRightInd w:val="0"/>
              <w:jc w:val="both"/>
              <w:rPr>
                <w:sz w:val="18"/>
                <w:szCs w:val="18"/>
              </w:rPr>
            </w:pPr>
            <w:r w:rsidRPr="00BA79C6">
              <w:rPr>
                <w:sz w:val="18"/>
                <w:szCs w:val="18"/>
              </w:rPr>
              <w:lastRenderedPageBreak/>
              <w:t xml:space="preserve">             Infraestructura Educativa Básica</w:t>
            </w:r>
          </w:p>
        </w:tc>
        <w:tc>
          <w:tcPr>
            <w:tcW w:w="1701" w:type="dxa"/>
          </w:tcPr>
          <w:p w14:paraId="3B3E7221" w14:textId="77777777" w:rsidR="000A6348" w:rsidRPr="00BA79C6" w:rsidRDefault="000A6348" w:rsidP="00E06CF5">
            <w:pPr>
              <w:autoSpaceDE w:val="0"/>
              <w:autoSpaceDN w:val="0"/>
              <w:adjustRightInd w:val="0"/>
              <w:jc w:val="both"/>
              <w:rPr>
                <w:sz w:val="18"/>
                <w:szCs w:val="18"/>
              </w:rPr>
            </w:pPr>
            <w:r w:rsidRPr="00BA79C6">
              <w:rPr>
                <w:sz w:val="18"/>
                <w:szCs w:val="18"/>
              </w:rPr>
              <w:lastRenderedPageBreak/>
              <w:t>390,349,053.00</w:t>
            </w:r>
          </w:p>
        </w:tc>
      </w:tr>
      <w:tr w:rsidR="000A6348" w:rsidRPr="00BA79C6" w14:paraId="384739FB" w14:textId="77777777" w:rsidTr="00E06CF5">
        <w:trPr>
          <w:jc w:val="center"/>
        </w:trPr>
        <w:tc>
          <w:tcPr>
            <w:tcW w:w="4531" w:type="dxa"/>
          </w:tcPr>
          <w:p w14:paraId="42330976" w14:textId="77777777" w:rsidR="000A6348" w:rsidRPr="00BA79C6" w:rsidRDefault="000A6348" w:rsidP="00E06CF5">
            <w:pPr>
              <w:pStyle w:val="Prrafodelista"/>
              <w:autoSpaceDE w:val="0"/>
              <w:autoSpaceDN w:val="0"/>
              <w:adjustRightInd w:val="0"/>
              <w:rPr>
                <w:sz w:val="18"/>
                <w:szCs w:val="18"/>
              </w:rPr>
            </w:pPr>
            <w:r w:rsidRPr="00BA79C6">
              <w:rPr>
                <w:sz w:val="18"/>
                <w:szCs w:val="18"/>
              </w:rPr>
              <w:t>Fondo de Aportaciones Múltiples para la</w:t>
            </w:r>
          </w:p>
          <w:p w14:paraId="3AFED44D" w14:textId="77777777" w:rsidR="000A6348" w:rsidRPr="00BA79C6" w:rsidRDefault="000A6348" w:rsidP="00E06CF5">
            <w:pPr>
              <w:autoSpaceDE w:val="0"/>
              <w:autoSpaceDN w:val="0"/>
              <w:adjustRightInd w:val="0"/>
              <w:jc w:val="both"/>
              <w:rPr>
                <w:sz w:val="18"/>
                <w:szCs w:val="18"/>
              </w:rPr>
            </w:pPr>
            <w:r w:rsidRPr="00BA79C6">
              <w:rPr>
                <w:sz w:val="18"/>
                <w:szCs w:val="18"/>
              </w:rPr>
              <w:t xml:space="preserve">             Infraestructura Educativa Superior</w:t>
            </w:r>
          </w:p>
          <w:p w14:paraId="5D235F0B" w14:textId="77777777" w:rsidR="000A6348" w:rsidRPr="00BA79C6" w:rsidRDefault="000A6348" w:rsidP="00E06CF5">
            <w:pPr>
              <w:autoSpaceDE w:val="0"/>
              <w:autoSpaceDN w:val="0"/>
              <w:adjustRightInd w:val="0"/>
              <w:jc w:val="both"/>
              <w:rPr>
                <w:sz w:val="18"/>
                <w:szCs w:val="18"/>
              </w:rPr>
            </w:pPr>
          </w:p>
        </w:tc>
        <w:tc>
          <w:tcPr>
            <w:tcW w:w="1701" w:type="dxa"/>
          </w:tcPr>
          <w:p w14:paraId="3102175E" w14:textId="77777777" w:rsidR="000A6348" w:rsidRPr="00BA79C6" w:rsidRDefault="000A6348" w:rsidP="00E06CF5">
            <w:pPr>
              <w:autoSpaceDE w:val="0"/>
              <w:autoSpaceDN w:val="0"/>
              <w:adjustRightInd w:val="0"/>
              <w:jc w:val="both"/>
              <w:rPr>
                <w:sz w:val="18"/>
                <w:szCs w:val="18"/>
              </w:rPr>
            </w:pPr>
            <w:r w:rsidRPr="00BA79C6">
              <w:rPr>
                <w:sz w:val="18"/>
                <w:szCs w:val="18"/>
              </w:rPr>
              <w:t>564,493,176.00</w:t>
            </w:r>
          </w:p>
        </w:tc>
      </w:tr>
      <w:tr w:rsidR="000A6348" w:rsidRPr="00BA79C6" w14:paraId="7735597C" w14:textId="77777777" w:rsidTr="00E06CF5">
        <w:trPr>
          <w:jc w:val="center"/>
        </w:trPr>
        <w:tc>
          <w:tcPr>
            <w:tcW w:w="4531" w:type="dxa"/>
          </w:tcPr>
          <w:p w14:paraId="1F881AF1" w14:textId="77777777" w:rsidR="000A6348" w:rsidRPr="00BA79C6" w:rsidRDefault="000A6348" w:rsidP="00E06CF5">
            <w:pPr>
              <w:pStyle w:val="Prrafodelista"/>
              <w:autoSpaceDE w:val="0"/>
              <w:autoSpaceDN w:val="0"/>
              <w:adjustRightInd w:val="0"/>
              <w:rPr>
                <w:sz w:val="18"/>
                <w:szCs w:val="18"/>
              </w:rPr>
            </w:pPr>
            <w:r w:rsidRPr="00BA79C6">
              <w:rPr>
                <w:sz w:val="18"/>
                <w:szCs w:val="18"/>
              </w:rPr>
              <w:t>Fondo de Aportaciones Múltiples para la</w:t>
            </w:r>
          </w:p>
          <w:p w14:paraId="437E5157" w14:textId="77777777" w:rsidR="000A6348" w:rsidRPr="00BA79C6" w:rsidRDefault="000A6348" w:rsidP="00E06CF5">
            <w:pPr>
              <w:autoSpaceDE w:val="0"/>
              <w:autoSpaceDN w:val="0"/>
              <w:adjustRightInd w:val="0"/>
              <w:rPr>
                <w:sz w:val="18"/>
                <w:szCs w:val="18"/>
              </w:rPr>
            </w:pPr>
            <w:r w:rsidRPr="00BA79C6">
              <w:rPr>
                <w:sz w:val="18"/>
                <w:szCs w:val="18"/>
              </w:rPr>
              <w:t xml:space="preserve">             Infraestructura Educativa Media Superior</w:t>
            </w:r>
          </w:p>
        </w:tc>
        <w:tc>
          <w:tcPr>
            <w:tcW w:w="1701" w:type="dxa"/>
          </w:tcPr>
          <w:p w14:paraId="60033C83" w14:textId="77777777" w:rsidR="000A6348" w:rsidRPr="00BA79C6" w:rsidRDefault="000A6348" w:rsidP="00E06CF5">
            <w:pPr>
              <w:autoSpaceDE w:val="0"/>
              <w:autoSpaceDN w:val="0"/>
              <w:adjustRightInd w:val="0"/>
              <w:jc w:val="both"/>
              <w:rPr>
                <w:sz w:val="18"/>
                <w:szCs w:val="18"/>
              </w:rPr>
            </w:pPr>
            <w:r w:rsidRPr="00BA79C6">
              <w:rPr>
                <w:sz w:val="18"/>
                <w:szCs w:val="18"/>
              </w:rPr>
              <w:t>24,853,939.00</w:t>
            </w:r>
          </w:p>
        </w:tc>
      </w:tr>
      <w:tr w:rsidR="000A6348" w:rsidRPr="00BA79C6" w14:paraId="00792A93" w14:textId="77777777" w:rsidTr="00E06CF5">
        <w:trPr>
          <w:jc w:val="center"/>
        </w:trPr>
        <w:tc>
          <w:tcPr>
            <w:tcW w:w="4531" w:type="dxa"/>
          </w:tcPr>
          <w:p w14:paraId="54B6D977" w14:textId="77777777" w:rsidR="000A6348" w:rsidRPr="00BA79C6" w:rsidRDefault="000A6348" w:rsidP="00E06CF5">
            <w:pPr>
              <w:autoSpaceDE w:val="0"/>
              <w:autoSpaceDN w:val="0"/>
              <w:adjustRightInd w:val="0"/>
              <w:jc w:val="both"/>
              <w:rPr>
                <w:b/>
                <w:bCs/>
                <w:sz w:val="18"/>
                <w:szCs w:val="18"/>
              </w:rPr>
            </w:pPr>
          </w:p>
          <w:p w14:paraId="05C187F8" w14:textId="77777777" w:rsidR="000A6348" w:rsidRPr="00BA79C6" w:rsidRDefault="000A6348" w:rsidP="00E06CF5">
            <w:pPr>
              <w:autoSpaceDE w:val="0"/>
              <w:autoSpaceDN w:val="0"/>
              <w:adjustRightInd w:val="0"/>
              <w:jc w:val="both"/>
              <w:rPr>
                <w:sz w:val="18"/>
                <w:szCs w:val="18"/>
              </w:rPr>
            </w:pPr>
            <w:proofErr w:type="gramStart"/>
            <w:r w:rsidRPr="00BA79C6">
              <w:rPr>
                <w:b/>
                <w:bCs/>
                <w:sz w:val="18"/>
                <w:szCs w:val="18"/>
              </w:rPr>
              <w:t>Total</w:t>
            </w:r>
            <w:proofErr w:type="gramEnd"/>
            <w:r w:rsidRPr="00BA79C6">
              <w:rPr>
                <w:b/>
                <w:bCs/>
                <w:sz w:val="18"/>
                <w:szCs w:val="18"/>
              </w:rPr>
              <w:t xml:space="preserve"> General</w:t>
            </w:r>
          </w:p>
        </w:tc>
        <w:tc>
          <w:tcPr>
            <w:tcW w:w="1701" w:type="dxa"/>
          </w:tcPr>
          <w:p w14:paraId="6C89F17C" w14:textId="77777777" w:rsidR="000A6348" w:rsidRPr="00BA79C6" w:rsidRDefault="000A6348" w:rsidP="00E06CF5">
            <w:pPr>
              <w:autoSpaceDE w:val="0"/>
              <w:autoSpaceDN w:val="0"/>
              <w:adjustRightInd w:val="0"/>
              <w:jc w:val="both"/>
              <w:rPr>
                <w:b/>
                <w:bCs/>
                <w:sz w:val="18"/>
                <w:szCs w:val="18"/>
              </w:rPr>
            </w:pPr>
          </w:p>
          <w:p w14:paraId="03020B53" w14:textId="77777777" w:rsidR="000A6348" w:rsidRPr="00BA79C6" w:rsidRDefault="000A6348" w:rsidP="00E06CF5">
            <w:pPr>
              <w:autoSpaceDE w:val="0"/>
              <w:autoSpaceDN w:val="0"/>
              <w:adjustRightInd w:val="0"/>
              <w:jc w:val="both"/>
              <w:rPr>
                <w:sz w:val="18"/>
                <w:szCs w:val="18"/>
              </w:rPr>
            </w:pPr>
            <w:r w:rsidRPr="00BA79C6">
              <w:rPr>
                <w:b/>
                <w:bCs/>
                <w:sz w:val="18"/>
                <w:szCs w:val="18"/>
              </w:rPr>
              <w:t>1,927,056,526.00</w:t>
            </w:r>
          </w:p>
        </w:tc>
      </w:tr>
    </w:tbl>
    <w:p w14:paraId="4362FE74" w14:textId="77777777" w:rsidR="000A6348" w:rsidRPr="00BA79C6" w:rsidRDefault="000A6348" w:rsidP="000A6348">
      <w:pPr>
        <w:autoSpaceDE w:val="0"/>
        <w:autoSpaceDN w:val="0"/>
        <w:adjustRightInd w:val="0"/>
        <w:spacing w:line="240" w:lineRule="auto"/>
      </w:pPr>
    </w:p>
    <w:p w14:paraId="47C889B1" w14:textId="77777777" w:rsidR="000A6348" w:rsidRPr="00BA79C6" w:rsidRDefault="000A6348" w:rsidP="000A6348">
      <w:pPr>
        <w:autoSpaceDE w:val="0"/>
        <w:autoSpaceDN w:val="0"/>
        <w:adjustRightInd w:val="0"/>
        <w:spacing w:line="240" w:lineRule="auto"/>
      </w:pPr>
    </w:p>
    <w:p w14:paraId="73572510" w14:textId="77777777" w:rsidR="000A6348" w:rsidRPr="00BA79C6" w:rsidRDefault="000A6348" w:rsidP="000A6348">
      <w:pPr>
        <w:autoSpaceDE w:val="0"/>
        <w:autoSpaceDN w:val="0"/>
        <w:adjustRightInd w:val="0"/>
      </w:pPr>
      <w:r w:rsidRPr="00BA79C6">
        <w:rPr>
          <w:b/>
          <w:bCs/>
        </w:rPr>
        <w:t xml:space="preserve">Artículo 63. </w:t>
      </w:r>
      <w:r w:rsidRPr="00BA79C6">
        <w:t>Del Fondo de Aportaciones para la Educación Tecnológica y de Adultos, el Estado ejercerá la cantidad de: $ 208,889,867.00 (Doscientos ocho millones ochocientos ochenta y nueve mil ochocientos sesenta y siete pesos 00/100 M.N.).</w:t>
      </w:r>
    </w:p>
    <w:p w14:paraId="7135C7E0" w14:textId="77777777" w:rsidR="000A6348" w:rsidRPr="00BA79C6" w:rsidRDefault="000A6348" w:rsidP="000A6348">
      <w:pPr>
        <w:autoSpaceDE w:val="0"/>
        <w:autoSpaceDN w:val="0"/>
        <w:adjustRightInd w:val="0"/>
      </w:pPr>
    </w:p>
    <w:p w14:paraId="3741E053" w14:textId="77777777" w:rsidR="000A6348" w:rsidRPr="00BA79C6" w:rsidRDefault="000A6348" w:rsidP="000A6348">
      <w:pPr>
        <w:autoSpaceDE w:val="0"/>
        <w:autoSpaceDN w:val="0"/>
        <w:adjustRightInd w:val="0"/>
      </w:pPr>
      <w:r w:rsidRPr="00BA79C6">
        <w:rPr>
          <w:b/>
          <w:bCs/>
        </w:rPr>
        <w:t>Artículo 64</w:t>
      </w:r>
      <w:r w:rsidRPr="00BA79C6">
        <w:t>. Del Fondo de Aportaciones para la Seguridad Pública de los Estados y del Distrito Federal, el Estado ejercerá la cantidad de: $ 231,636,496.00 (Doscientos treinta y un millones seiscientos treinta y seis mil cuatrocientos noventa y seis pesos 00/100 M.N.).</w:t>
      </w:r>
    </w:p>
    <w:p w14:paraId="7547A50B" w14:textId="77777777" w:rsidR="000A6348" w:rsidRPr="00BA79C6" w:rsidRDefault="000A6348" w:rsidP="000A6348">
      <w:pPr>
        <w:autoSpaceDE w:val="0"/>
        <w:autoSpaceDN w:val="0"/>
        <w:adjustRightInd w:val="0"/>
      </w:pPr>
    </w:p>
    <w:p w14:paraId="58938F7B" w14:textId="77777777" w:rsidR="000A6348" w:rsidRPr="00BA79C6" w:rsidRDefault="000A6348" w:rsidP="000A6348">
      <w:pPr>
        <w:autoSpaceDE w:val="0"/>
        <w:autoSpaceDN w:val="0"/>
        <w:adjustRightInd w:val="0"/>
      </w:pPr>
      <w:r w:rsidRPr="00BA79C6">
        <w:rPr>
          <w:b/>
          <w:bCs/>
        </w:rPr>
        <w:t xml:space="preserve">Artículo 65. </w:t>
      </w:r>
      <w:r w:rsidRPr="00BA79C6">
        <w:t>Del Fondo de Aportaciones para el Fortalecimiento de las Entidades Federativas, el Estado ejercerá la cantidad de:  $3,017,561,473.00 (Tres mil diecisiete millones quinientos sesenta y un mil cuatrocientos setenta y tres pesos 00/100 M.N.).</w:t>
      </w:r>
    </w:p>
    <w:p w14:paraId="2FF43E85" w14:textId="77777777" w:rsidR="000A6348" w:rsidRPr="00BA79C6" w:rsidRDefault="000A6348" w:rsidP="000A6348">
      <w:pPr>
        <w:autoSpaceDE w:val="0"/>
        <w:autoSpaceDN w:val="0"/>
        <w:adjustRightInd w:val="0"/>
      </w:pPr>
    </w:p>
    <w:p w14:paraId="480F502E" w14:textId="77777777" w:rsidR="000A6348" w:rsidRPr="00BA79C6" w:rsidRDefault="000A6348" w:rsidP="000A6348">
      <w:pPr>
        <w:autoSpaceDE w:val="0"/>
        <w:autoSpaceDN w:val="0"/>
        <w:adjustRightInd w:val="0"/>
      </w:pPr>
      <w:r w:rsidRPr="00BA79C6">
        <w:rPr>
          <w:b/>
          <w:bCs/>
        </w:rPr>
        <w:t xml:space="preserve">Artículo 66. </w:t>
      </w:r>
      <w:r w:rsidRPr="00BA79C6">
        <w:t>Del Fondo de Aportaciones para el Fortalecimiento de los Municipios y de las Demarcaciones Territoriales del Distrito Federal se ejercerá la cantidad de: $4,089,676,209.00 (Cuatro mil ochenta y nueve millones seiscientos setenta y seis mil doscientos nueve pesos 00/100 M.N.).</w:t>
      </w:r>
    </w:p>
    <w:p w14:paraId="0E83C2B7" w14:textId="77777777" w:rsidR="000A6348" w:rsidRPr="00BA79C6" w:rsidRDefault="000A6348" w:rsidP="000A6348">
      <w:pPr>
        <w:autoSpaceDE w:val="0"/>
        <w:autoSpaceDN w:val="0"/>
        <w:adjustRightInd w:val="0"/>
      </w:pPr>
    </w:p>
    <w:p w14:paraId="6FD19D53" w14:textId="77777777" w:rsidR="000A6348" w:rsidRPr="00BA79C6" w:rsidRDefault="000A6348" w:rsidP="000A6348">
      <w:pPr>
        <w:autoSpaceDE w:val="0"/>
        <w:autoSpaceDN w:val="0"/>
        <w:adjustRightInd w:val="0"/>
      </w:pPr>
      <w:r w:rsidRPr="00BA79C6">
        <w:rPr>
          <w:b/>
          <w:bCs/>
        </w:rPr>
        <w:t xml:space="preserve">Artículo 67. </w:t>
      </w:r>
      <w:r w:rsidRPr="00BA79C6">
        <w:t>Los Ejecutores de gasto a los que se asignen recursos correspondientes a los Fondos de Aportaciones, serán responsables de:</w:t>
      </w:r>
    </w:p>
    <w:p w14:paraId="578D77DB" w14:textId="77777777" w:rsidR="000A6348" w:rsidRPr="00BA79C6" w:rsidRDefault="000A6348" w:rsidP="000A6348">
      <w:pPr>
        <w:autoSpaceDE w:val="0"/>
        <w:autoSpaceDN w:val="0"/>
        <w:adjustRightInd w:val="0"/>
      </w:pPr>
    </w:p>
    <w:p w14:paraId="693BEC64" w14:textId="77777777" w:rsidR="000A6348" w:rsidRPr="00BA79C6" w:rsidRDefault="000A6348" w:rsidP="000A6348">
      <w:pPr>
        <w:pStyle w:val="Prrafodelista"/>
        <w:numPr>
          <w:ilvl w:val="0"/>
          <w:numId w:val="27"/>
        </w:numPr>
        <w:autoSpaceDE w:val="0"/>
        <w:autoSpaceDN w:val="0"/>
        <w:adjustRightInd w:val="0"/>
      </w:pPr>
      <w:r w:rsidRPr="00BA79C6">
        <w:t>Ejercer, comprobar, informar, resguardar y custodiar la documentación que se genere en el ejercicio de los recursos asignados, en los términos de las disposiciones legales aplicables, ante los Órganos de Control y Fiscalización Estatales y Federales;</w:t>
      </w:r>
    </w:p>
    <w:p w14:paraId="3AE89E62" w14:textId="77777777" w:rsidR="000A6348" w:rsidRPr="00BA79C6" w:rsidRDefault="000A6348" w:rsidP="000A6348">
      <w:pPr>
        <w:pStyle w:val="Prrafodelista"/>
        <w:autoSpaceDE w:val="0"/>
        <w:autoSpaceDN w:val="0"/>
        <w:adjustRightInd w:val="0"/>
        <w:ind w:left="1080"/>
      </w:pPr>
    </w:p>
    <w:p w14:paraId="0910D837" w14:textId="77777777" w:rsidR="000A6348" w:rsidRPr="00BA79C6" w:rsidRDefault="000A6348" w:rsidP="000A6348">
      <w:pPr>
        <w:pStyle w:val="Prrafodelista"/>
        <w:numPr>
          <w:ilvl w:val="0"/>
          <w:numId w:val="27"/>
        </w:numPr>
        <w:autoSpaceDE w:val="0"/>
        <w:autoSpaceDN w:val="0"/>
        <w:adjustRightInd w:val="0"/>
      </w:pPr>
      <w:r w:rsidRPr="00BA79C6">
        <w:t xml:space="preserve">Respecto de la aplicación de los mismos, informar los avances físico - financieros a la Secretaría, así como el cumplimiento de sus objetivos, metas y resultados de los </w:t>
      </w:r>
      <w:r w:rsidRPr="00BA79C6">
        <w:lastRenderedPageBreak/>
        <w:t>programas presupuestarios, de conformidad con lo dispuesto en la Ley de Coordinación Fiscal y demás disposiciones Federales y Estatales aplicables; y,</w:t>
      </w:r>
    </w:p>
    <w:p w14:paraId="45F1BF7E" w14:textId="77777777" w:rsidR="000A6348" w:rsidRPr="00BA79C6" w:rsidRDefault="000A6348" w:rsidP="000A6348">
      <w:pPr>
        <w:pStyle w:val="Prrafodelista"/>
        <w:numPr>
          <w:ilvl w:val="0"/>
          <w:numId w:val="27"/>
        </w:numPr>
        <w:autoSpaceDE w:val="0"/>
        <w:autoSpaceDN w:val="0"/>
        <w:adjustRightInd w:val="0"/>
      </w:pPr>
      <w:r w:rsidRPr="00BA79C6">
        <w:t>Reintegrar a la Tesorería de la Federación los recursos que al 31 de diciembre del 2025 no se encuentren en los supuestos previstos en el artículo 17 de la Ley de Disciplina, informando de ello a la Secretaría.</w:t>
      </w:r>
    </w:p>
    <w:p w14:paraId="664C11F3" w14:textId="77777777" w:rsidR="000A6348" w:rsidRPr="00BA79C6" w:rsidRDefault="000A6348" w:rsidP="000A6348">
      <w:pPr>
        <w:autoSpaceDE w:val="0"/>
        <w:autoSpaceDN w:val="0"/>
        <w:adjustRightInd w:val="0"/>
      </w:pPr>
    </w:p>
    <w:p w14:paraId="75D9979E" w14:textId="695ADF69" w:rsidR="000A6348" w:rsidRPr="00BA79C6" w:rsidRDefault="000A6348" w:rsidP="000A6348">
      <w:pPr>
        <w:autoSpaceDE w:val="0"/>
        <w:autoSpaceDN w:val="0"/>
        <w:adjustRightInd w:val="0"/>
      </w:pPr>
      <w:r w:rsidRPr="00BA79C6">
        <w:t>Los montos señalados en este Capítulo estarán sujetos a reducción o ampliación, según sea el caso, dependiendo del importe publicado en el Presupuesto de Egresos de la Federación para el Ejercicio Fiscal 2025 o el que oficialmente comuniquen al Estado las Dependencias o Entidades Federales que correspondan.</w:t>
      </w:r>
    </w:p>
    <w:p w14:paraId="379A8A66" w14:textId="77777777" w:rsidR="000A6348" w:rsidRPr="00BA79C6" w:rsidRDefault="000A6348" w:rsidP="000A6348">
      <w:pPr>
        <w:autoSpaceDE w:val="0"/>
        <w:autoSpaceDN w:val="0"/>
        <w:adjustRightInd w:val="0"/>
      </w:pPr>
    </w:p>
    <w:p w14:paraId="3EBC4A97" w14:textId="77777777" w:rsidR="000A6348" w:rsidRPr="00BA79C6" w:rsidRDefault="000A6348" w:rsidP="00D76DF9">
      <w:pPr>
        <w:pStyle w:val="NormalExtraBold"/>
      </w:pPr>
      <w:r w:rsidRPr="00BA79C6">
        <w:t>Capítulo Segundo</w:t>
      </w:r>
    </w:p>
    <w:p w14:paraId="58864D09" w14:textId="77777777" w:rsidR="000A6348" w:rsidRPr="00BA79C6" w:rsidRDefault="000A6348" w:rsidP="00D76DF9">
      <w:pPr>
        <w:pStyle w:val="NormalExtraBold"/>
      </w:pPr>
      <w:r w:rsidRPr="00BA79C6">
        <w:t>Convenios</w:t>
      </w:r>
    </w:p>
    <w:p w14:paraId="3346255E" w14:textId="77777777" w:rsidR="000A6348" w:rsidRPr="00BA79C6" w:rsidRDefault="000A6348" w:rsidP="00D76DF9">
      <w:pPr>
        <w:pStyle w:val="NormalExtraBold"/>
      </w:pPr>
    </w:p>
    <w:p w14:paraId="25144B7C" w14:textId="77777777" w:rsidR="000A6348" w:rsidRPr="00BA79C6" w:rsidRDefault="000A6348" w:rsidP="000A6348">
      <w:pPr>
        <w:autoSpaceDE w:val="0"/>
        <w:autoSpaceDN w:val="0"/>
        <w:adjustRightInd w:val="0"/>
      </w:pPr>
      <w:r w:rsidRPr="00BA79C6">
        <w:rPr>
          <w:b/>
          <w:bCs/>
        </w:rPr>
        <w:t xml:space="preserve">Artículo 68. </w:t>
      </w:r>
      <w:r w:rsidRPr="00BA79C6">
        <w:t>Las transferencias federales etiquetadas provenientes de los Ramos contenidos en el Presupuesto de Egresos de la Federación para el Ejercicio Fiscal 2025, se formalizan a través de la suscripción de Convenios con Dependencias y Entidades Federales.</w:t>
      </w:r>
    </w:p>
    <w:p w14:paraId="16A0A0B4" w14:textId="77777777" w:rsidR="000A6348" w:rsidRPr="00BA79C6" w:rsidRDefault="000A6348" w:rsidP="000A6348">
      <w:pPr>
        <w:autoSpaceDE w:val="0"/>
        <w:autoSpaceDN w:val="0"/>
        <w:adjustRightInd w:val="0"/>
      </w:pPr>
    </w:p>
    <w:p w14:paraId="2B41C5E6" w14:textId="77777777" w:rsidR="000A6348" w:rsidRPr="00BA79C6" w:rsidRDefault="000A6348" w:rsidP="000A6348">
      <w:pPr>
        <w:autoSpaceDE w:val="0"/>
        <w:autoSpaceDN w:val="0"/>
        <w:adjustRightInd w:val="0"/>
      </w:pPr>
      <w:r w:rsidRPr="00BA79C6">
        <w:t>Su ejercicio deberá cumplir con las disposiciones contenidas en las Leyes: General, de Disciplina, Federal de Presupuesto y Responsabilidad Hacendaria; Presupuesto de Egresos de la Federación para el Ejercicio Fiscal 2025; Reglas de Operación y/o disposiciones contenidas en otros instrumentos jurídicos por los cuales se lleve a cabo la reasignación de recursos.</w:t>
      </w:r>
    </w:p>
    <w:p w14:paraId="1551DE5A" w14:textId="77777777" w:rsidR="000A6348" w:rsidRPr="00BA79C6" w:rsidRDefault="000A6348" w:rsidP="000A6348">
      <w:pPr>
        <w:autoSpaceDE w:val="0"/>
        <w:autoSpaceDN w:val="0"/>
        <w:adjustRightInd w:val="0"/>
      </w:pPr>
    </w:p>
    <w:p w14:paraId="00CBD55A" w14:textId="77777777" w:rsidR="000A6348" w:rsidRPr="00BA79C6" w:rsidRDefault="000A6348" w:rsidP="000A6348">
      <w:pPr>
        <w:autoSpaceDE w:val="0"/>
        <w:autoSpaceDN w:val="0"/>
        <w:adjustRightInd w:val="0"/>
      </w:pPr>
      <w:r w:rsidRPr="00BA79C6">
        <w:rPr>
          <w:b/>
          <w:bCs/>
        </w:rPr>
        <w:t xml:space="preserve">Artículo 69. </w:t>
      </w:r>
      <w:r w:rsidRPr="00BA79C6">
        <w:t>Por concepto de Convenios, se ejercerá la cantidad de: $3,111,832,896.00 (Tres mil ciento once millones ochocientos treinta y dos mil ochocientos noventa y seis pesos 00/100 M.N.), que se conforma de lo siguiente:</w:t>
      </w:r>
    </w:p>
    <w:p w14:paraId="26C48915" w14:textId="77777777" w:rsidR="000A6348" w:rsidRPr="00BA79C6" w:rsidRDefault="000A6348" w:rsidP="000A6348">
      <w:pPr>
        <w:autoSpaceDE w:val="0"/>
        <w:autoSpaceDN w:val="0"/>
        <w:adjustRightInd w:val="0"/>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2126"/>
      </w:tblGrid>
      <w:tr w:rsidR="000A6348" w:rsidRPr="00BA79C6" w14:paraId="7E39D7BE" w14:textId="77777777" w:rsidTr="00E06CF5">
        <w:trPr>
          <w:jc w:val="center"/>
        </w:trPr>
        <w:tc>
          <w:tcPr>
            <w:tcW w:w="4815" w:type="dxa"/>
          </w:tcPr>
          <w:p w14:paraId="5CCBA4A0" w14:textId="77777777" w:rsidR="000A6348" w:rsidRPr="00BA79C6" w:rsidRDefault="000A6348" w:rsidP="00E06CF5">
            <w:pPr>
              <w:autoSpaceDE w:val="0"/>
              <w:autoSpaceDN w:val="0"/>
              <w:adjustRightInd w:val="0"/>
              <w:jc w:val="both"/>
              <w:rPr>
                <w:sz w:val="18"/>
                <w:szCs w:val="18"/>
              </w:rPr>
            </w:pPr>
          </w:p>
        </w:tc>
        <w:tc>
          <w:tcPr>
            <w:tcW w:w="2126" w:type="dxa"/>
          </w:tcPr>
          <w:p w14:paraId="0B7763BC" w14:textId="77777777" w:rsidR="000A6348" w:rsidRPr="00BA79C6" w:rsidRDefault="000A6348" w:rsidP="00E06CF5">
            <w:pPr>
              <w:autoSpaceDE w:val="0"/>
              <w:autoSpaceDN w:val="0"/>
              <w:adjustRightInd w:val="0"/>
              <w:jc w:val="center"/>
              <w:rPr>
                <w:sz w:val="18"/>
                <w:szCs w:val="18"/>
              </w:rPr>
            </w:pPr>
            <w:r w:rsidRPr="00BA79C6">
              <w:rPr>
                <w:b/>
                <w:bCs/>
                <w:sz w:val="18"/>
                <w:szCs w:val="18"/>
              </w:rPr>
              <w:t>Pesos</w:t>
            </w:r>
          </w:p>
        </w:tc>
      </w:tr>
      <w:tr w:rsidR="000A6348" w:rsidRPr="00BA79C6" w14:paraId="752E0FF9" w14:textId="77777777" w:rsidTr="00E06CF5">
        <w:trPr>
          <w:jc w:val="center"/>
        </w:trPr>
        <w:tc>
          <w:tcPr>
            <w:tcW w:w="4815" w:type="dxa"/>
          </w:tcPr>
          <w:p w14:paraId="0C1699EC" w14:textId="77777777" w:rsidR="000A6348" w:rsidRPr="00BA79C6" w:rsidRDefault="000A6348" w:rsidP="00E06CF5">
            <w:pPr>
              <w:autoSpaceDE w:val="0"/>
              <w:autoSpaceDN w:val="0"/>
              <w:adjustRightInd w:val="0"/>
              <w:jc w:val="both"/>
              <w:rPr>
                <w:sz w:val="18"/>
                <w:szCs w:val="18"/>
              </w:rPr>
            </w:pPr>
            <w:r w:rsidRPr="00BA79C6">
              <w:rPr>
                <w:sz w:val="18"/>
                <w:szCs w:val="18"/>
              </w:rPr>
              <w:t>Subsidio Comisión Nacional de búsqueda de personas</w:t>
            </w:r>
          </w:p>
        </w:tc>
        <w:tc>
          <w:tcPr>
            <w:tcW w:w="2126" w:type="dxa"/>
          </w:tcPr>
          <w:p w14:paraId="5A1BBCFD" w14:textId="77777777" w:rsidR="000A6348" w:rsidRPr="00BA79C6" w:rsidRDefault="000A6348" w:rsidP="00E06CF5">
            <w:pPr>
              <w:autoSpaceDE w:val="0"/>
              <w:autoSpaceDN w:val="0"/>
              <w:adjustRightInd w:val="0"/>
              <w:jc w:val="right"/>
              <w:rPr>
                <w:sz w:val="18"/>
                <w:szCs w:val="18"/>
              </w:rPr>
            </w:pPr>
            <w:r w:rsidRPr="00BA79C6">
              <w:rPr>
                <w:sz w:val="18"/>
                <w:szCs w:val="18"/>
              </w:rPr>
              <w:t>6,801,086.00</w:t>
            </w:r>
          </w:p>
        </w:tc>
      </w:tr>
      <w:tr w:rsidR="000A6348" w:rsidRPr="00BA79C6" w14:paraId="21895AD5" w14:textId="77777777" w:rsidTr="00E06CF5">
        <w:trPr>
          <w:jc w:val="center"/>
        </w:trPr>
        <w:tc>
          <w:tcPr>
            <w:tcW w:w="4815" w:type="dxa"/>
          </w:tcPr>
          <w:p w14:paraId="0327AA0A" w14:textId="77777777" w:rsidR="000A6348" w:rsidRPr="00BA79C6" w:rsidRDefault="000A6348" w:rsidP="00E06CF5">
            <w:pPr>
              <w:autoSpaceDE w:val="0"/>
              <w:autoSpaceDN w:val="0"/>
              <w:adjustRightInd w:val="0"/>
              <w:jc w:val="both"/>
              <w:rPr>
                <w:sz w:val="18"/>
                <w:szCs w:val="18"/>
              </w:rPr>
            </w:pPr>
            <w:r w:rsidRPr="00BA79C6">
              <w:rPr>
                <w:sz w:val="18"/>
                <w:szCs w:val="18"/>
              </w:rPr>
              <w:t>Programa de Registro e Identificación de Población (PRIP)</w:t>
            </w:r>
          </w:p>
        </w:tc>
        <w:tc>
          <w:tcPr>
            <w:tcW w:w="2126" w:type="dxa"/>
          </w:tcPr>
          <w:p w14:paraId="23B2E85F" w14:textId="77777777" w:rsidR="000A6348" w:rsidRPr="00BA79C6" w:rsidRDefault="000A6348" w:rsidP="00E06CF5">
            <w:pPr>
              <w:autoSpaceDE w:val="0"/>
              <w:autoSpaceDN w:val="0"/>
              <w:adjustRightInd w:val="0"/>
              <w:jc w:val="right"/>
              <w:rPr>
                <w:sz w:val="18"/>
                <w:szCs w:val="18"/>
              </w:rPr>
            </w:pPr>
            <w:r w:rsidRPr="00BA79C6">
              <w:rPr>
                <w:sz w:val="18"/>
                <w:szCs w:val="18"/>
              </w:rPr>
              <w:t>1,615,115.00</w:t>
            </w:r>
          </w:p>
        </w:tc>
      </w:tr>
      <w:tr w:rsidR="000A6348" w:rsidRPr="00BA79C6" w14:paraId="6F2EA642" w14:textId="77777777" w:rsidTr="00E06CF5">
        <w:trPr>
          <w:jc w:val="center"/>
        </w:trPr>
        <w:tc>
          <w:tcPr>
            <w:tcW w:w="4815" w:type="dxa"/>
          </w:tcPr>
          <w:p w14:paraId="2D6E7173" w14:textId="77777777" w:rsidR="000A6348" w:rsidRPr="00BA79C6" w:rsidRDefault="000A6348" w:rsidP="00E06CF5">
            <w:pPr>
              <w:autoSpaceDE w:val="0"/>
              <w:autoSpaceDN w:val="0"/>
              <w:adjustRightInd w:val="0"/>
              <w:jc w:val="both"/>
              <w:rPr>
                <w:sz w:val="18"/>
                <w:szCs w:val="18"/>
              </w:rPr>
            </w:pPr>
            <w:r w:rsidRPr="00BA79C6">
              <w:rPr>
                <w:sz w:val="18"/>
                <w:szCs w:val="18"/>
              </w:rPr>
              <w:t>Caminos y Puentes Federales (CAPUFE)</w:t>
            </w:r>
          </w:p>
        </w:tc>
        <w:tc>
          <w:tcPr>
            <w:tcW w:w="2126" w:type="dxa"/>
          </w:tcPr>
          <w:p w14:paraId="01031AFA" w14:textId="77777777" w:rsidR="000A6348" w:rsidRPr="00BA79C6" w:rsidRDefault="000A6348" w:rsidP="00E06CF5">
            <w:pPr>
              <w:autoSpaceDE w:val="0"/>
              <w:autoSpaceDN w:val="0"/>
              <w:adjustRightInd w:val="0"/>
              <w:jc w:val="right"/>
              <w:rPr>
                <w:sz w:val="18"/>
                <w:szCs w:val="18"/>
              </w:rPr>
            </w:pPr>
            <w:r w:rsidRPr="00BA79C6">
              <w:rPr>
                <w:sz w:val="18"/>
                <w:szCs w:val="18"/>
              </w:rPr>
              <w:t>7,237,167.00</w:t>
            </w:r>
          </w:p>
        </w:tc>
      </w:tr>
      <w:tr w:rsidR="000A6348" w:rsidRPr="00BA79C6" w14:paraId="0738E016" w14:textId="77777777" w:rsidTr="00E06CF5">
        <w:trPr>
          <w:jc w:val="center"/>
        </w:trPr>
        <w:tc>
          <w:tcPr>
            <w:tcW w:w="4815" w:type="dxa"/>
          </w:tcPr>
          <w:p w14:paraId="6BAD3014" w14:textId="77777777" w:rsidR="000A6348" w:rsidRPr="00BA79C6" w:rsidRDefault="000A6348" w:rsidP="00E06CF5">
            <w:pPr>
              <w:autoSpaceDE w:val="0"/>
              <w:autoSpaceDN w:val="0"/>
              <w:adjustRightInd w:val="0"/>
              <w:jc w:val="both"/>
              <w:rPr>
                <w:sz w:val="18"/>
                <w:szCs w:val="18"/>
              </w:rPr>
            </w:pPr>
            <w:r w:rsidRPr="00BA79C6">
              <w:rPr>
                <w:sz w:val="18"/>
                <w:szCs w:val="18"/>
              </w:rPr>
              <w:t>Programa de Educación para Adultos</w:t>
            </w:r>
          </w:p>
        </w:tc>
        <w:tc>
          <w:tcPr>
            <w:tcW w:w="2126" w:type="dxa"/>
          </w:tcPr>
          <w:p w14:paraId="6E1A6F9E" w14:textId="77777777" w:rsidR="000A6348" w:rsidRPr="00BA79C6" w:rsidRDefault="000A6348" w:rsidP="00E06CF5">
            <w:pPr>
              <w:autoSpaceDE w:val="0"/>
              <w:autoSpaceDN w:val="0"/>
              <w:adjustRightInd w:val="0"/>
              <w:jc w:val="right"/>
              <w:rPr>
                <w:sz w:val="18"/>
                <w:szCs w:val="18"/>
              </w:rPr>
            </w:pPr>
            <w:r w:rsidRPr="00BA79C6">
              <w:rPr>
                <w:sz w:val="18"/>
                <w:szCs w:val="18"/>
              </w:rPr>
              <w:t>23,314,628.00</w:t>
            </w:r>
          </w:p>
        </w:tc>
      </w:tr>
      <w:tr w:rsidR="000A6348" w:rsidRPr="00BA79C6" w14:paraId="10970080" w14:textId="77777777" w:rsidTr="00E06CF5">
        <w:trPr>
          <w:jc w:val="center"/>
        </w:trPr>
        <w:tc>
          <w:tcPr>
            <w:tcW w:w="4815" w:type="dxa"/>
          </w:tcPr>
          <w:p w14:paraId="2BF95DD2" w14:textId="77777777" w:rsidR="000A6348" w:rsidRPr="00BA79C6" w:rsidRDefault="000A6348" w:rsidP="00E06CF5">
            <w:pPr>
              <w:autoSpaceDE w:val="0"/>
              <w:autoSpaceDN w:val="0"/>
              <w:adjustRightInd w:val="0"/>
              <w:jc w:val="both"/>
              <w:rPr>
                <w:sz w:val="18"/>
                <w:szCs w:val="18"/>
              </w:rPr>
            </w:pPr>
            <w:r w:rsidRPr="00BA79C6">
              <w:rPr>
                <w:sz w:val="18"/>
                <w:szCs w:val="18"/>
              </w:rPr>
              <w:t>Programa de Fortalecimiento de los Servicios de Educación Especial</w:t>
            </w:r>
          </w:p>
        </w:tc>
        <w:tc>
          <w:tcPr>
            <w:tcW w:w="2126" w:type="dxa"/>
          </w:tcPr>
          <w:p w14:paraId="1891131D" w14:textId="77777777" w:rsidR="000A6348" w:rsidRPr="00BA79C6" w:rsidRDefault="000A6348" w:rsidP="00E06CF5">
            <w:pPr>
              <w:autoSpaceDE w:val="0"/>
              <w:autoSpaceDN w:val="0"/>
              <w:adjustRightInd w:val="0"/>
              <w:jc w:val="right"/>
              <w:rPr>
                <w:sz w:val="18"/>
                <w:szCs w:val="18"/>
              </w:rPr>
            </w:pPr>
            <w:r w:rsidRPr="00BA79C6">
              <w:rPr>
                <w:sz w:val="18"/>
                <w:szCs w:val="18"/>
              </w:rPr>
              <w:t>6,017,310.00</w:t>
            </w:r>
          </w:p>
        </w:tc>
      </w:tr>
      <w:tr w:rsidR="000A6348" w:rsidRPr="00BA79C6" w14:paraId="581BB728" w14:textId="77777777" w:rsidTr="00E06CF5">
        <w:trPr>
          <w:jc w:val="center"/>
        </w:trPr>
        <w:tc>
          <w:tcPr>
            <w:tcW w:w="4815" w:type="dxa"/>
          </w:tcPr>
          <w:p w14:paraId="0BFAF47D" w14:textId="77777777" w:rsidR="000A6348" w:rsidRPr="00BA79C6" w:rsidRDefault="000A6348" w:rsidP="00E06CF5">
            <w:pPr>
              <w:autoSpaceDE w:val="0"/>
              <w:autoSpaceDN w:val="0"/>
              <w:adjustRightInd w:val="0"/>
              <w:jc w:val="both"/>
              <w:rPr>
                <w:sz w:val="18"/>
                <w:szCs w:val="18"/>
              </w:rPr>
            </w:pPr>
            <w:r w:rsidRPr="00BA79C6">
              <w:rPr>
                <w:sz w:val="18"/>
                <w:szCs w:val="18"/>
              </w:rPr>
              <w:t>Programa    de    Agua    Potable, Drenaje    y    Tratamiento (PROAGUA)</w:t>
            </w:r>
          </w:p>
        </w:tc>
        <w:tc>
          <w:tcPr>
            <w:tcW w:w="2126" w:type="dxa"/>
          </w:tcPr>
          <w:p w14:paraId="3582058D" w14:textId="77777777" w:rsidR="000A6348" w:rsidRPr="00BA79C6" w:rsidRDefault="000A6348" w:rsidP="00E06CF5">
            <w:pPr>
              <w:autoSpaceDE w:val="0"/>
              <w:autoSpaceDN w:val="0"/>
              <w:adjustRightInd w:val="0"/>
              <w:jc w:val="right"/>
              <w:rPr>
                <w:sz w:val="18"/>
                <w:szCs w:val="18"/>
              </w:rPr>
            </w:pPr>
            <w:r w:rsidRPr="00BA79C6">
              <w:rPr>
                <w:sz w:val="18"/>
                <w:szCs w:val="18"/>
              </w:rPr>
              <w:t>115,805,958.00</w:t>
            </w:r>
          </w:p>
        </w:tc>
      </w:tr>
      <w:tr w:rsidR="000A6348" w:rsidRPr="00BA79C6" w14:paraId="1F294F58" w14:textId="77777777" w:rsidTr="00E06CF5">
        <w:trPr>
          <w:jc w:val="center"/>
        </w:trPr>
        <w:tc>
          <w:tcPr>
            <w:tcW w:w="4815" w:type="dxa"/>
          </w:tcPr>
          <w:p w14:paraId="3A4E5791" w14:textId="77777777" w:rsidR="000A6348" w:rsidRPr="00BA79C6" w:rsidRDefault="000A6348" w:rsidP="00E06CF5">
            <w:pPr>
              <w:autoSpaceDE w:val="0"/>
              <w:autoSpaceDN w:val="0"/>
              <w:adjustRightInd w:val="0"/>
              <w:jc w:val="both"/>
              <w:rPr>
                <w:sz w:val="18"/>
                <w:szCs w:val="18"/>
              </w:rPr>
            </w:pPr>
            <w:r w:rsidRPr="00BA79C6">
              <w:rPr>
                <w:sz w:val="18"/>
                <w:szCs w:val="18"/>
              </w:rPr>
              <w:t>Zona Federal Marítima Terrestre (ZOFEMAT)</w:t>
            </w:r>
          </w:p>
        </w:tc>
        <w:tc>
          <w:tcPr>
            <w:tcW w:w="2126" w:type="dxa"/>
          </w:tcPr>
          <w:p w14:paraId="6A822DF0" w14:textId="77777777" w:rsidR="000A6348" w:rsidRPr="00BA79C6" w:rsidRDefault="000A6348" w:rsidP="00E06CF5">
            <w:pPr>
              <w:autoSpaceDE w:val="0"/>
              <w:autoSpaceDN w:val="0"/>
              <w:adjustRightInd w:val="0"/>
              <w:jc w:val="right"/>
              <w:rPr>
                <w:sz w:val="18"/>
                <w:szCs w:val="18"/>
              </w:rPr>
            </w:pPr>
            <w:r w:rsidRPr="00BA79C6">
              <w:rPr>
                <w:sz w:val="18"/>
                <w:szCs w:val="18"/>
              </w:rPr>
              <w:t>3,970,965.00</w:t>
            </w:r>
          </w:p>
        </w:tc>
      </w:tr>
      <w:tr w:rsidR="000A6348" w:rsidRPr="00BA79C6" w14:paraId="721B652B" w14:textId="77777777" w:rsidTr="00E06CF5">
        <w:trPr>
          <w:jc w:val="center"/>
        </w:trPr>
        <w:tc>
          <w:tcPr>
            <w:tcW w:w="4815" w:type="dxa"/>
          </w:tcPr>
          <w:p w14:paraId="0ED59FD0" w14:textId="77777777" w:rsidR="000A6348" w:rsidRPr="00BA79C6" w:rsidRDefault="000A6348" w:rsidP="00E06CF5">
            <w:pPr>
              <w:autoSpaceDE w:val="0"/>
              <w:autoSpaceDN w:val="0"/>
              <w:adjustRightInd w:val="0"/>
              <w:rPr>
                <w:sz w:val="18"/>
                <w:szCs w:val="18"/>
              </w:rPr>
            </w:pPr>
            <w:r w:rsidRPr="00BA79C6">
              <w:rPr>
                <w:sz w:val="18"/>
                <w:szCs w:val="18"/>
              </w:rPr>
              <w:lastRenderedPageBreak/>
              <w:t>Programa de Apoyo a las Instancias de Mujeres en</w:t>
            </w:r>
          </w:p>
          <w:p w14:paraId="3460B4EC" w14:textId="77777777" w:rsidR="000A6348" w:rsidRPr="00BA79C6" w:rsidRDefault="000A6348" w:rsidP="00E06CF5">
            <w:pPr>
              <w:autoSpaceDE w:val="0"/>
              <w:autoSpaceDN w:val="0"/>
              <w:adjustRightInd w:val="0"/>
              <w:jc w:val="both"/>
              <w:rPr>
                <w:sz w:val="18"/>
                <w:szCs w:val="18"/>
              </w:rPr>
            </w:pPr>
            <w:r w:rsidRPr="00BA79C6">
              <w:rPr>
                <w:sz w:val="18"/>
                <w:szCs w:val="18"/>
              </w:rPr>
              <w:t>las Entidades Federativas (PAIMEF)</w:t>
            </w:r>
          </w:p>
        </w:tc>
        <w:tc>
          <w:tcPr>
            <w:tcW w:w="2126" w:type="dxa"/>
          </w:tcPr>
          <w:p w14:paraId="7D098AB6" w14:textId="77777777" w:rsidR="000A6348" w:rsidRPr="00BA79C6" w:rsidRDefault="000A6348" w:rsidP="00E06CF5">
            <w:pPr>
              <w:autoSpaceDE w:val="0"/>
              <w:autoSpaceDN w:val="0"/>
              <w:adjustRightInd w:val="0"/>
              <w:jc w:val="right"/>
              <w:rPr>
                <w:sz w:val="18"/>
                <w:szCs w:val="18"/>
              </w:rPr>
            </w:pPr>
            <w:r w:rsidRPr="00BA79C6">
              <w:rPr>
                <w:sz w:val="18"/>
                <w:szCs w:val="18"/>
              </w:rPr>
              <w:t>12,373,054.00</w:t>
            </w:r>
          </w:p>
        </w:tc>
      </w:tr>
      <w:tr w:rsidR="000A6348" w:rsidRPr="00BA79C6" w14:paraId="31907673" w14:textId="77777777" w:rsidTr="00E06CF5">
        <w:trPr>
          <w:jc w:val="center"/>
        </w:trPr>
        <w:tc>
          <w:tcPr>
            <w:tcW w:w="4815" w:type="dxa"/>
          </w:tcPr>
          <w:p w14:paraId="200528F8" w14:textId="77777777" w:rsidR="000A6348" w:rsidRPr="00BA79C6" w:rsidRDefault="000A6348" w:rsidP="00E06CF5">
            <w:pPr>
              <w:autoSpaceDE w:val="0"/>
              <w:autoSpaceDN w:val="0"/>
              <w:adjustRightInd w:val="0"/>
              <w:jc w:val="both"/>
              <w:rPr>
                <w:sz w:val="18"/>
                <w:szCs w:val="18"/>
              </w:rPr>
            </w:pPr>
            <w:r w:rsidRPr="00BA79C6">
              <w:rPr>
                <w:sz w:val="18"/>
                <w:szCs w:val="18"/>
              </w:rPr>
              <w:t>Armonización Contable</w:t>
            </w:r>
          </w:p>
        </w:tc>
        <w:tc>
          <w:tcPr>
            <w:tcW w:w="2126" w:type="dxa"/>
          </w:tcPr>
          <w:p w14:paraId="01017FCC" w14:textId="77777777" w:rsidR="000A6348" w:rsidRPr="00BA79C6" w:rsidRDefault="000A6348" w:rsidP="00E06CF5">
            <w:pPr>
              <w:autoSpaceDE w:val="0"/>
              <w:autoSpaceDN w:val="0"/>
              <w:adjustRightInd w:val="0"/>
              <w:jc w:val="right"/>
              <w:rPr>
                <w:sz w:val="18"/>
                <w:szCs w:val="18"/>
              </w:rPr>
            </w:pPr>
            <w:r w:rsidRPr="00BA79C6">
              <w:rPr>
                <w:sz w:val="18"/>
                <w:szCs w:val="18"/>
              </w:rPr>
              <w:t>3,371,379.00</w:t>
            </w:r>
          </w:p>
        </w:tc>
      </w:tr>
      <w:tr w:rsidR="000A6348" w:rsidRPr="00BA79C6" w14:paraId="3F35A831" w14:textId="77777777" w:rsidTr="00E06CF5">
        <w:trPr>
          <w:jc w:val="center"/>
        </w:trPr>
        <w:tc>
          <w:tcPr>
            <w:tcW w:w="4815" w:type="dxa"/>
          </w:tcPr>
          <w:p w14:paraId="0E1CDC3E" w14:textId="77777777" w:rsidR="000A6348" w:rsidRPr="00BA79C6" w:rsidRDefault="000A6348" w:rsidP="00E06CF5">
            <w:pPr>
              <w:autoSpaceDE w:val="0"/>
              <w:autoSpaceDN w:val="0"/>
              <w:adjustRightInd w:val="0"/>
              <w:jc w:val="both"/>
              <w:rPr>
                <w:sz w:val="18"/>
                <w:szCs w:val="18"/>
              </w:rPr>
            </w:pPr>
            <w:r w:rsidRPr="00BA79C6">
              <w:rPr>
                <w:sz w:val="18"/>
                <w:szCs w:val="18"/>
              </w:rPr>
              <w:t>Fondo   para   el   Fortalecimiento   de   las   Instituciones   de Seguridad Pública</w:t>
            </w:r>
          </w:p>
        </w:tc>
        <w:tc>
          <w:tcPr>
            <w:tcW w:w="2126" w:type="dxa"/>
          </w:tcPr>
          <w:p w14:paraId="0439F9ED" w14:textId="77777777" w:rsidR="000A6348" w:rsidRPr="00BA79C6" w:rsidRDefault="000A6348" w:rsidP="00E06CF5">
            <w:pPr>
              <w:autoSpaceDE w:val="0"/>
              <w:autoSpaceDN w:val="0"/>
              <w:adjustRightInd w:val="0"/>
              <w:jc w:val="right"/>
              <w:rPr>
                <w:sz w:val="18"/>
                <w:szCs w:val="18"/>
              </w:rPr>
            </w:pPr>
            <w:r w:rsidRPr="00BA79C6">
              <w:rPr>
                <w:sz w:val="18"/>
                <w:szCs w:val="18"/>
              </w:rPr>
              <w:t>33,685,191.00</w:t>
            </w:r>
          </w:p>
        </w:tc>
      </w:tr>
      <w:tr w:rsidR="000A6348" w:rsidRPr="00BA79C6" w14:paraId="2143AEAD" w14:textId="77777777" w:rsidTr="00E06CF5">
        <w:trPr>
          <w:jc w:val="center"/>
        </w:trPr>
        <w:tc>
          <w:tcPr>
            <w:tcW w:w="4815" w:type="dxa"/>
          </w:tcPr>
          <w:p w14:paraId="08822CA5" w14:textId="77777777" w:rsidR="000A6348" w:rsidRPr="00BA79C6" w:rsidRDefault="000A6348" w:rsidP="00E06CF5">
            <w:pPr>
              <w:autoSpaceDE w:val="0"/>
              <w:autoSpaceDN w:val="0"/>
              <w:adjustRightInd w:val="0"/>
              <w:jc w:val="both"/>
              <w:rPr>
                <w:sz w:val="18"/>
                <w:szCs w:val="18"/>
              </w:rPr>
            </w:pPr>
            <w:r w:rsidRPr="00BA79C6">
              <w:rPr>
                <w:sz w:val="18"/>
                <w:szCs w:val="18"/>
              </w:rPr>
              <w:t>Programa para el Adelanto, Bienestar e Igualdad de las Mujeres (PROABIM)</w:t>
            </w:r>
          </w:p>
        </w:tc>
        <w:tc>
          <w:tcPr>
            <w:tcW w:w="2126" w:type="dxa"/>
          </w:tcPr>
          <w:p w14:paraId="04F760A8" w14:textId="77777777" w:rsidR="000A6348" w:rsidRPr="00BA79C6" w:rsidRDefault="000A6348" w:rsidP="00E06CF5">
            <w:pPr>
              <w:autoSpaceDE w:val="0"/>
              <w:autoSpaceDN w:val="0"/>
              <w:adjustRightInd w:val="0"/>
              <w:jc w:val="right"/>
              <w:rPr>
                <w:sz w:val="18"/>
                <w:szCs w:val="18"/>
              </w:rPr>
            </w:pPr>
            <w:r w:rsidRPr="00BA79C6">
              <w:rPr>
                <w:sz w:val="18"/>
                <w:szCs w:val="18"/>
              </w:rPr>
              <w:t>48,296,054.00</w:t>
            </w:r>
          </w:p>
        </w:tc>
      </w:tr>
      <w:tr w:rsidR="000A6348" w:rsidRPr="00BA79C6" w14:paraId="1D18FDE2" w14:textId="77777777" w:rsidTr="00E06CF5">
        <w:trPr>
          <w:jc w:val="center"/>
        </w:trPr>
        <w:tc>
          <w:tcPr>
            <w:tcW w:w="4815" w:type="dxa"/>
          </w:tcPr>
          <w:p w14:paraId="3C90EBAE" w14:textId="77777777" w:rsidR="000A6348" w:rsidRPr="00BA79C6" w:rsidRDefault="000A6348" w:rsidP="00E06CF5">
            <w:pPr>
              <w:autoSpaceDE w:val="0"/>
              <w:autoSpaceDN w:val="0"/>
              <w:adjustRightInd w:val="0"/>
              <w:rPr>
                <w:sz w:val="18"/>
                <w:szCs w:val="18"/>
              </w:rPr>
            </w:pPr>
            <w:r w:rsidRPr="00BA79C6">
              <w:rPr>
                <w:sz w:val="18"/>
                <w:szCs w:val="18"/>
              </w:rPr>
              <w:t>Fondo para el Bienestar y el Avance de las Mujeres (FOBAM)</w:t>
            </w:r>
          </w:p>
        </w:tc>
        <w:tc>
          <w:tcPr>
            <w:tcW w:w="2126" w:type="dxa"/>
          </w:tcPr>
          <w:p w14:paraId="1EAE3AF8" w14:textId="77777777" w:rsidR="000A6348" w:rsidRPr="00BA79C6" w:rsidRDefault="000A6348" w:rsidP="00E06CF5">
            <w:pPr>
              <w:autoSpaceDE w:val="0"/>
              <w:autoSpaceDN w:val="0"/>
              <w:adjustRightInd w:val="0"/>
              <w:jc w:val="right"/>
              <w:rPr>
                <w:sz w:val="18"/>
                <w:szCs w:val="18"/>
              </w:rPr>
            </w:pPr>
            <w:r w:rsidRPr="00BA79C6">
              <w:rPr>
                <w:sz w:val="18"/>
                <w:szCs w:val="18"/>
              </w:rPr>
              <w:t>3,429,450.00</w:t>
            </w:r>
          </w:p>
        </w:tc>
      </w:tr>
      <w:tr w:rsidR="000A6348" w:rsidRPr="00BA79C6" w14:paraId="2619D02F" w14:textId="77777777" w:rsidTr="00E06CF5">
        <w:trPr>
          <w:jc w:val="center"/>
        </w:trPr>
        <w:tc>
          <w:tcPr>
            <w:tcW w:w="4815" w:type="dxa"/>
          </w:tcPr>
          <w:p w14:paraId="62D08D02" w14:textId="77777777" w:rsidR="000A6348" w:rsidRPr="00BA79C6" w:rsidRDefault="000A6348" w:rsidP="00E06CF5">
            <w:pPr>
              <w:autoSpaceDE w:val="0"/>
              <w:autoSpaceDN w:val="0"/>
              <w:adjustRightInd w:val="0"/>
              <w:jc w:val="both"/>
              <w:rPr>
                <w:sz w:val="18"/>
                <w:szCs w:val="18"/>
              </w:rPr>
            </w:pPr>
            <w:r w:rsidRPr="00BA79C6">
              <w:rPr>
                <w:sz w:val="18"/>
                <w:szCs w:val="18"/>
              </w:rPr>
              <w:t>IMSS-BIENESTAR Prestación Gratuita de Servicios de Salud, Medicamentos y demás Insumos Asociados</w:t>
            </w:r>
          </w:p>
        </w:tc>
        <w:tc>
          <w:tcPr>
            <w:tcW w:w="2126" w:type="dxa"/>
          </w:tcPr>
          <w:p w14:paraId="75BE719F" w14:textId="77777777" w:rsidR="000A6348" w:rsidRPr="00BA79C6" w:rsidRDefault="000A6348" w:rsidP="00E06CF5">
            <w:pPr>
              <w:autoSpaceDE w:val="0"/>
              <w:autoSpaceDN w:val="0"/>
              <w:adjustRightInd w:val="0"/>
              <w:jc w:val="right"/>
              <w:rPr>
                <w:sz w:val="18"/>
                <w:szCs w:val="18"/>
              </w:rPr>
            </w:pPr>
            <w:r w:rsidRPr="00BA79C6">
              <w:rPr>
                <w:sz w:val="18"/>
                <w:szCs w:val="18"/>
              </w:rPr>
              <w:t>2,759,428,206.00</w:t>
            </w:r>
          </w:p>
        </w:tc>
      </w:tr>
      <w:tr w:rsidR="000A6348" w:rsidRPr="00BA79C6" w14:paraId="5784D4E5" w14:textId="77777777" w:rsidTr="00E06CF5">
        <w:trPr>
          <w:jc w:val="center"/>
        </w:trPr>
        <w:tc>
          <w:tcPr>
            <w:tcW w:w="4815" w:type="dxa"/>
          </w:tcPr>
          <w:p w14:paraId="47545272" w14:textId="77777777" w:rsidR="000A6348" w:rsidRPr="00BA79C6" w:rsidRDefault="000A6348" w:rsidP="00E06CF5">
            <w:pPr>
              <w:autoSpaceDE w:val="0"/>
              <w:autoSpaceDN w:val="0"/>
              <w:adjustRightInd w:val="0"/>
              <w:jc w:val="both"/>
              <w:rPr>
                <w:sz w:val="18"/>
                <w:szCs w:val="18"/>
              </w:rPr>
            </w:pPr>
            <w:r w:rsidRPr="00BA79C6">
              <w:rPr>
                <w:sz w:val="18"/>
                <w:szCs w:val="18"/>
              </w:rPr>
              <w:t>Programa Nacional de Reconstrucción (PNR)</w:t>
            </w:r>
          </w:p>
        </w:tc>
        <w:tc>
          <w:tcPr>
            <w:tcW w:w="2126" w:type="dxa"/>
          </w:tcPr>
          <w:p w14:paraId="08EBC22C" w14:textId="77777777" w:rsidR="000A6348" w:rsidRPr="00BA79C6" w:rsidRDefault="000A6348" w:rsidP="00E06CF5">
            <w:pPr>
              <w:autoSpaceDE w:val="0"/>
              <w:autoSpaceDN w:val="0"/>
              <w:adjustRightInd w:val="0"/>
              <w:jc w:val="right"/>
              <w:rPr>
                <w:sz w:val="18"/>
                <w:szCs w:val="18"/>
              </w:rPr>
            </w:pPr>
            <w:r w:rsidRPr="00BA79C6">
              <w:rPr>
                <w:sz w:val="18"/>
                <w:szCs w:val="18"/>
              </w:rPr>
              <w:t>57,897,325.00</w:t>
            </w:r>
          </w:p>
        </w:tc>
      </w:tr>
      <w:tr w:rsidR="000A6348" w:rsidRPr="00BA79C6" w14:paraId="35B3D0AD" w14:textId="77777777" w:rsidTr="00E06CF5">
        <w:trPr>
          <w:jc w:val="center"/>
        </w:trPr>
        <w:tc>
          <w:tcPr>
            <w:tcW w:w="4815" w:type="dxa"/>
          </w:tcPr>
          <w:p w14:paraId="1DE836E6" w14:textId="77777777" w:rsidR="000A6348" w:rsidRPr="00BA79C6" w:rsidRDefault="000A6348" w:rsidP="00E06CF5">
            <w:pPr>
              <w:autoSpaceDE w:val="0"/>
              <w:autoSpaceDN w:val="0"/>
              <w:adjustRightInd w:val="0"/>
              <w:jc w:val="both"/>
              <w:rPr>
                <w:sz w:val="18"/>
                <w:szCs w:val="18"/>
              </w:rPr>
            </w:pPr>
            <w:r w:rsidRPr="00BA79C6">
              <w:rPr>
                <w:sz w:val="18"/>
                <w:szCs w:val="18"/>
              </w:rPr>
              <w:t>Fondo de Productores de Hidrocarburos</w:t>
            </w:r>
          </w:p>
        </w:tc>
        <w:tc>
          <w:tcPr>
            <w:tcW w:w="2126" w:type="dxa"/>
          </w:tcPr>
          <w:p w14:paraId="708EE9FF" w14:textId="77777777" w:rsidR="000A6348" w:rsidRPr="00BA79C6" w:rsidRDefault="000A6348" w:rsidP="00E06CF5">
            <w:pPr>
              <w:autoSpaceDE w:val="0"/>
              <w:autoSpaceDN w:val="0"/>
              <w:adjustRightInd w:val="0"/>
              <w:jc w:val="right"/>
              <w:rPr>
                <w:sz w:val="18"/>
                <w:szCs w:val="18"/>
              </w:rPr>
            </w:pPr>
            <w:r w:rsidRPr="00BA79C6">
              <w:rPr>
                <w:sz w:val="18"/>
                <w:szCs w:val="18"/>
              </w:rPr>
              <w:t>28,590,008.00</w:t>
            </w:r>
          </w:p>
        </w:tc>
      </w:tr>
      <w:tr w:rsidR="000A6348" w:rsidRPr="00BA79C6" w14:paraId="1DC7A45F" w14:textId="77777777" w:rsidTr="00E06CF5">
        <w:trPr>
          <w:jc w:val="center"/>
        </w:trPr>
        <w:tc>
          <w:tcPr>
            <w:tcW w:w="4815" w:type="dxa"/>
          </w:tcPr>
          <w:p w14:paraId="4E594C32" w14:textId="77777777" w:rsidR="000A6348" w:rsidRPr="00BA79C6" w:rsidRDefault="000A6348" w:rsidP="00E06CF5">
            <w:pPr>
              <w:autoSpaceDE w:val="0"/>
              <w:autoSpaceDN w:val="0"/>
              <w:adjustRightInd w:val="0"/>
              <w:jc w:val="both"/>
              <w:rPr>
                <w:sz w:val="18"/>
                <w:szCs w:val="18"/>
              </w:rPr>
            </w:pPr>
            <w:proofErr w:type="gramStart"/>
            <w:r w:rsidRPr="00BA79C6">
              <w:rPr>
                <w:b/>
                <w:bCs/>
                <w:sz w:val="18"/>
                <w:szCs w:val="18"/>
              </w:rPr>
              <w:t>Total</w:t>
            </w:r>
            <w:proofErr w:type="gramEnd"/>
            <w:r w:rsidRPr="00BA79C6">
              <w:rPr>
                <w:b/>
                <w:bCs/>
                <w:sz w:val="18"/>
                <w:szCs w:val="18"/>
              </w:rPr>
              <w:t xml:space="preserve"> General</w:t>
            </w:r>
          </w:p>
        </w:tc>
        <w:tc>
          <w:tcPr>
            <w:tcW w:w="2126" w:type="dxa"/>
          </w:tcPr>
          <w:p w14:paraId="52CD01B7" w14:textId="77777777" w:rsidR="000A6348" w:rsidRPr="00BA79C6" w:rsidRDefault="000A6348" w:rsidP="00E06CF5">
            <w:pPr>
              <w:autoSpaceDE w:val="0"/>
              <w:autoSpaceDN w:val="0"/>
              <w:adjustRightInd w:val="0"/>
              <w:jc w:val="right"/>
              <w:rPr>
                <w:sz w:val="18"/>
                <w:szCs w:val="18"/>
              </w:rPr>
            </w:pPr>
            <w:r w:rsidRPr="00BA79C6">
              <w:rPr>
                <w:b/>
                <w:bCs/>
                <w:sz w:val="18"/>
                <w:szCs w:val="18"/>
              </w:rPr>
              <w:t>3,111,832,896.00</w:t>
            </w:r>
          </w:p>
        </w:tc>
      </w:tr>
    </w:tbl>
    <w:p w14:paraId="0EF990A7" w14:textId="77777777" w:rsidR="000A6348" w:rsidRPr="00BA79C6" w:rsidRDefault="000A6348" w:rsidP="000A6348">
      <w:pPr>
        <w:autoSpaceDE w:val="0"/>
        <w:autoSpaceDN w:val="0"/>
        <w:adjustRightInd w:val="0"/>
      </w:pPr>
    </w:p>
    <w:p w14:paraId="172F1CBB" w14:textId="77777777" w:rsidR="000A6348" w:rsidRPr="00BA79C6" w:rsidRDefault="000A6348" w:rsidP="000A6348">
      <w:pPr>
        <w:autoSpaceDE w:val="0"/>
        <w:autoSpaceDN w:val="0"/>
        <w:adjustRightInd w:val="0"/>
      </w:pPr>
    </w:p>
    <w:p w14:paraId="3F1F3888" w14:textId="77777777" w:rsidR="000A6348" w:rsidRPr="00BA79C6" w:rsidRDefault="000A6348" w:rsidP="000A6348">
      <w:pPr>
        <w:autoSpaceDE w:val="0"/>
        <w:autoSpaceDN w:val="0"/>
        <w:adjustRightInd w:val="0"/>
      </w:pPr>
      <w:r w:rsidRPr="00BA79C6">
        <w:rPr>
          <w:b/>
          <w:bCs/>
        </w:rPr>
        <w:t xml:space="preserve">Artículo 70. </w:t>
      </w:r>
      <w:r w:rsidRPr="00BA79C6">
        <w:t>Los Ejecutores de gasto serán directamente responsables de la administración, ejercicio,  control,  evaluación,  información,  validación,  remisión,  guarda  y  custodia  de  la documentación justificativa y comprobatoria derivada de la asignación de recursos provenientes de Convenios, verificando que se realice conforme a las disposiciones del Presupuesto de Egresos  de  la  Federación  para  el  Ejercicio  Fiscal  2025, reglas  de  operación,  acuerdos  o convenios que les den origen y demás disposiciones legales aplicables.</w:t>
      </w:r>
    </w:p>
    <w:p w14:paraId="2BC88ED3" w14:textId="77777777" w:rsidR="000A6348" w:rsidRPr="00BA79C6" w:rsidRDefault="000A6348" w:rsidP="000A6348">
      <w:pPr>
        <w:autoSpaceDE w:val="0"/>
        <w:autoSpaceDN w:val="0"/>
        <w:adjustRightInd w:val="0"/>
      </w:pPr>
    </w:p>
    <w:p w14:paraId="481C1130" w14:textId="77777777" w:rsidR="000A6348" w:rsidRPr="00BA79C6" w:rsidRDefault="000A6348" w:rsidP="000A6348">
      <w:pPr>
        <w:autoSpaceDE w:val="0"/>
        <w:autoSpaceDN w:val="0"/>
        <w:adjustRightInd w:val="0"/>
      </w:pPr>
      <w:r w:rsidRPr="00BA79C6">
        <w:t>Lo anterior, sin perjuicio del control, vigilancia, seguimiento y evaluación de los recursos a que se refiere el presente Título, a cargo de los Órganos de Control y Fiscalización Federales o Estatales.</w:t>
      </w:r>
    </w:p>
    <w:p w14:paraId="77CC44C9" w14:textId="77777777" w:rsidR="000A6348" w:rsidRPr="00BA79C6" w:rsidRDefault="000A6348" w:rsidP="000A6348">
      <w:pPr>
        <w:autoSpaceDE w:val="0"/>
        <w:autoSpaceDN w:val="0"/>
        <w:adjustRightInd w:val="0"/>
        <w:rPr>
          <w:b/>
          <w:bCs/>
        </w:rPr>
      </w:pPr>
    </w:p>
    <w:p w14:paraId="7277D7DD" w14:textId="77777777" w:rsidR="000A6348" w:rsidRPr="00BA79C6" w:rsidRDefault="000A6348" w:rsidP="00D76DF9">
      <w:pPr>
        <w:pStyle w:val="NormalExtraBold"/>
      </w:pPr>
      <w:r w:rsidRPr="00BA79C6">
        <w:t>Título Quinto</w:t>
      </w:r>
    </w:p>
    <w:p w14:paraId="7AA13B6F" w14:textId="77777777" w:rsidR="000A6348" w:rsidRPr="00BA79C6" w:rsidRDefault="000A6348" w:rsidP="00D76DF9">
      <w:pPr>
        <w:pStyle w:val="NormalExtraBold"/>
      </w:pPr>
      <w:r w:rsidRPr="00BA79C6">
        <w:t>De las Transferencias, Asignaciones, Subsidios y Otras Ayudas</w:t>
      </w:r>
    </w:p>
    <w:p w14:paraId="1671FECC" w14:textId="77777777" w:rsidR="000A6348" w:rsidRPr="00BA79C6" w:rsidRDefault="000A6348" w:rsidP="000A6348">
      <w:pPr>
        <w:autoSpaceDE w:val="0"/>
        <w:autoSpaceDN w:val="0"/>
        <w:adjustRightInd w:val="0"/>
        <w:rPr>
          <w:b/>
          <w:bCs/>
        </w:rPr>
      </w:pPr>
    </w:p>
    <w:p w14:paraId="2E489A1F" w14:textId="77777777" w:rsidR="000A6348" w:rsidRPr="00BA79C6" w:rsidRDefault="000A6348" w:rsidP="000A6348">
      <w:pPr>
        <w:autoSpaceDE w:val="0"/>
        <w:autoSpaceDN w:val="0"/>
        <w:adjustRightInd w:val="0"/>
      </w:pPr>
      <w:r w:rsidRPr="00BA79C6">
        <w:rPr>
          <w:b/>
          <w:bCs/>
        </w:rPr>
        <w:t xml:space="preserve">Artículo 71. </w:t>
      </w:r>
      <w:r w:rsidRPr="00BA79C6">
        <w:t>Las asignaciones por concepto de subsidios, ayudas y donativos con cargo al presente Decreto, se sujetarán:</w:t>
      </w:r>
    </w:p>
    <w:p w14:paraId="324D7213" w14:textId="77777777" w:rsidR="000A6348" w:rsidRPr="00BA79C6" w:rsidRDefault="000A6348" w:rsidP="000A6348">
      <w:pPr>
        <w:autoSpaceDE w:val="0"/>
        <w:autoSpaceDN w:val="0"/>
        <w:adjustRightInd w:val="0"/>
      </w:pPr>
    </w:p>
    <w:p w14:paraId="601E226F" w14:textId="77777777" w:rsidR="000A6348" w:rsidRPr="00BA79C6" w:rsidRDefault="000A6348" w:rsidP="000A6348">
      <w:pPr>
        <w:pStyle w:val="Prrafodelista"/>
        <w:numPr>
          <w:ilvl w:val="0"/>
          <w:numId w:val="28"/>
        </w:numPr>
        <w:autoSpaceDE w:val="0"/>
        <w:autoSpaceDN w:val="0"/>
        <w:adjustRightInd w:val="0"/>
      </w:pPr>
      <w:r w:rsidRPr="00BA79C6">
        <w:t xml:space="preserve">A la disponibilidad presupuestaria; </w:t>
      </w:r>
    </w:p>
    <w:p w14:paraId="7F1BECDD" w14:textId="77777777" w:rsidR="000A6348" w:rsidRPr="00BA79C6" w:rsidRDefault="000A6348" w:rsidP="000A6348">
      <w:pPr>
        <w:pStyle w:val="Prrafodelista"/>
        <w:autoSpaceDE w:val="0"/>
        <w:autoSpaceDN w:val="0"/>
        <w:adjustRightInd w:val="0"/>
        <w:ind w:left="1080"/>
      </w:pPr>
    </w:p>
    <w:p w14:paraId="6D5AD3BE" w14:textId="77777777" w:rsidR="000A6348" w:rsidRPr="00BA79C6" w:rsidRDefault="000A6348" w:rsidP="000A6348">
      <w:pPr>
        <w:pStyle w:val="Prrafodelista"/>
        <w:numPr>
          <w:ilvl w:val="0"/>
          <w:numId w:val="28"/>
        </w:numPr>
        <w:autoSpaceDE w:val="0"/>
        <w:autoSpaceDN w:val="0"/>
        <w:adjustRightInd w:val="0"/>
      </w:pPr>
      <w:r w:rsidRPr="00BA79C6">
        <w:t>A los criterios de objetividad, equidad, transparencia, selectividad, perspectiva de género, temporalidad y publicidad a efecto de identificar a la población objetivo, así como el propósito o destino principal de conformidad con lo dispuesto en la Ley, y</w:t>
      </w:r>
    </w:p>
    <w:p w14:paraId="507A0ACC" w14:textId="77777777" w:rsidR="000A6348" w:rsidRPr="00BA79C6" w:rsidRDefault="000A6348" w:rsidP="000A6348">
      <w:pPr>
        <w:pStyle w:val="Prrafodelista"/>
        <w:autoSpaceDE w:val="0"/>
        <w:autoSpaceDN w:val="0"/>
        <w:adjustRightInd w:val="0"/>
        <w:ind w:left="1080"/>
      </w:pPr>
    </w:p>
    <w:p w14:paraId="74FD07CD" w14:textId="77777777" w:rsidR="000A6348" w:rsidRPr="00BA79C6" w:rsidRDefault="000A6348" w:rsidP="000A6348">
      <w:pPr>
        <w:pStyle w:val="Prrafodelista"/>
        <w:numPr>
          <w:ilvl w:val="0"/>
          <w:numId w:val="28"/>
        </w:numPr>
        <w:autoSpaceDE w:val="0"/>
        <w:autoSpaceDN w:val="0"/>
        <w:adjustRightInd w:val="0"/>
      </w:pPr>
      <w:r w:rsidRPr="00BA79C6">
        <w:lastRenderedPageBreak/>
        <w:t>Al programa presupuestario de la Dependencia o Entidad, y a la normatividad aplicable en la materia.</w:t>
      </w:r>
    </w:p>
    <w:p w14:paraId="2A213F8E" w14:textId="77777777" w:rsidR="000A6348" w:rsidRPr="00BA79C6" w:rsidRDefault="000A6348" w:rsidP="000A6348">
      <w:pPr>
        <w:autoSpaceDE w:val="0"/>
        <w:autoSpaceDN w:val="0"/>
        <w:adjustRightInd w:val="0"/>
      </w:pPr>
    </w:p>
    <w:p w14:paraId="588FFCA2" w14:textId="77777777" w:rsidR="000A6348" w:rsidRPr="00BA79C6" w:rsidRDefault="000A6348" w:rsidP="000A6348">
      <w:pPr>
        <w:autoSpaceDE w:val="0"/>
        <w:autoSpaceDN w:val="0"/>
        <w:adjustRightInd w:val="0"/>
      </w:pPr>
      <w:r w:rsidRPr="00BA79C6">
        <w:rPr>
          <w:b/>
          <w:bCs/>
        </w:rPr>
        <w:t xml:space="preserve">Artículo 72. </w:t>
      </w:r>
      <w:r w:rsidRPr="00BA79C6">
        <w:t>Las personas titulares de las Dependencias y Entidades a los que se autorice la asignación de transferencias, subsidios y donativos con cargo al Presupuesto de Egresos, serán responsables de su correcta aplicación conforme a lo establecido en la Ley, este Decreto y las demás disposiciones aplicables.</w:t>
      </w:r>
    </w:p>
    <w:p w14:paraId="26DBA8B9" w14:textId="77777777" w:rsidR="000A6348" w:rsidRPr="00BA79C6" w:rsidRDefault="000A6348" w:rsidP="000A6348">
      <w:pPr>
        <w:autoSpaceDE w:val="0"/>
        <w:autoSpaceDN w:val="0"/>
        <w:adjustRightInd w:val="0"/>
      </w:pPr>
    </w:p>
    <w:p w14:paraId="53E47AD3" w14:textId="77777777" w:rsidR="000A6348" w:rsidRPr="00BA79C6" w:rsidRDefault="000A6348" w:rsidP="000A6348">
      <w:pPr>
        <w:autoSpaceDE w:val="0"/>
        <w:autoSpaceDN w:val="0"/>
        <w:adjustRightInd w:val="0"/>
      </w:pPr>
      <w:r w:rsidRPr="00BA79C6">
        <w:rPr>
          <w:b/>
          <w:bCs/>
        </w:rPr>
        <w:t xml:space="preserve">Artículo 73. </w:t>
      </w:r>
      <w:r w:rsidRPr="00BA79C6">
        <w:t>En el presente ejercicio fiscal, se asignan recursos para ser destinados a fomentar la economía, la inclusión social, la preservación del medio ambiente y al mejoramiento de las infraestructuras, por la cantidad de: $2,969,706,576.32 (Dos mil novecientos sesenta y nueve millones setecientos seis mil quinientos setenta y seis pesos 32/100 M.N.), como se detalla a continuación:</w:t>
      </w:r>
    </w:p>
    <w:p w14:paraId="7F48E4A3" w14:textId="77777777" w:rsidR="000A6348" w:rsidRPr="00BA79C6" w:rsidRDefault="000A6348" w:rsidP="000A6348">
      <w:pPr>
        <w:autoSpaceDE w:val="0"/>
        <w:autoSpaceDN w:val="0"/>
        <w:adjustRightInd w:val="0"/>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2268"/>
      </w:tblGrid>
      <w:tr w:rsidR="000A6348" w:rsidRPr="00BA79C6" w14:paraId="7DB1D6B2" w14:textId="77777777" w:rsidTr="00E06CF5">
        <w:trPr>
          <w:jc w:val="center"/>
        </w:trPr>
        <w:tc>
          <w:tcPr>
            <w:tcW w:w="3539" w:type="dxa"/>
          </w:tcPr>
          <w:p w14:paraId="2A784850" w14:textId="77777777" w:rsidR="000A6348" w:rsidRPr="00BA79C6" w:rsidRDefault="000A6348" w:rsidP="00E06CF5">
            <w:pPr>
              <w:autoSpaceDE w:val="0"/>
              <w:autoSpaceDN w:val="0"/>
              <w:adjustRightInd w:val="0"/>
              <w:rPr>
                <w:sz w:val="18"/>
                <w:szCs w:val="18"/>
              </w:rPr>
            </w:pPr>
          </w:p>
        </w:tc>
        <w:tc>
          <w:tcPr>
            <w:tcW w:w="2268" w:type="dxa"/>
          </w:tcPr>
          <w:p w14:paraId="637AEBB8" w14:textId="77777777" w:rsidR="000A6348" w:rsidRPr="00BA79C6" w:rsidRDefault="000A6348" w:rsidP="00E06CF5">
            <w:pPr>
              <w:autoSpaceDE w:val="0"/>
              <w:autoSpaceDN w:val="0"/>
              <w:adjustRightInd w:val="0"/>
              <w:jc w:val="center"/>
              <w:rPr>
                <w:sz w:val="18"/>
                <w:szCs w:val="18"/>
              </w:rPr>
            </w:pPr>
            <w:r w:rsidRPr="00BA79C6">
              <w:rPr>
                <w:b/>
                <w:bCs/>
                <w:sz w:val="18"/>
                <w:szCs w:val="18"/>
              </w:rPr>
              <w:t>Pesos</w:t>
            </w:r>
          </w:p>
        </w:tc>
      </w:tr>
      <w:tr w:rsidR="000A6348" w:rsidRPr="00BA79C6" w14:paraId="2BD8DBB2" w14:textId="77777777" w:rsidTr="00E06CF5">
        <w:trPr>
          <w:jc w:val="center"/>
        </w:trPr>
        <w:tc>
          <w:tcPr>
            <w:tcW w:w="3539" w:type="dxa"/>
          </w:tcPr>
          <w:p w14:paraId="2A86573D" w14:textId="77777777" w:rsidR="000A6348" w:rsidRPr="00BA79C6" w:rsidRDefault="000A6348" w:rsidP="00E06CF5">
            <w:pPr>
              <w:autoSpaceDE w:val="0"/>
              <w:autoSpaceDN w:val="0"/>
              <w:adjustRightInd w:val="0"/>
              <w:rPr>
                <w:sz w:val="18"/>
                <w:szCs w:val="18"/>
              </w:rPr>
            </w:pPr>
            <w:r w:rsidRPr="00BA79C6">
              <w:rPr>
                <w:sz w:val="18"/>
                <w:szCs w:val="18"/>
              </w:rPr>
              <w:t>Abasto Seguro de Maíz</w:t>
            </w:r>
          </w:p>
        </w:tc>
        <w:tc>
          <w:tcPr>
            <w:tcW w:w="2268" w:type="dxa"/>
          </w:tcPr>
          <w:p w14:paraId="7ECD7A46" w14:textId="77777777" w:rsidR="000A6348" w:rsidRPr="00BA79C6" w:rsidRDefault="000A6348" w:rsidP="00E06CF5">
            <w:pPr>
              <w:autoSpaceDE w:val="0"/>
              <w:autoSpaceDN w:val="0"/>
              <w:adjustRightInd w:val="0"/>
              <w:jc w:val="right"/>
              <w:rPr>
                <w:sz w:val="18"/>
                <w:szCs w:val="18"/>
              </w:rPr>
            </w:pPr>
            <w:r w:rsidRPr="00BA79C6">
              <w:rPr>
                <w:sz w:val="18"/>
                <w:szCs w:val="18"/>
              </w:rPr>
              <w:t>335,734,000.00</w:t>
            </w:r>
          </w:p>
        </w:tc>
      </w:tr>
      <w:tr w:rsidR="000A6348" w:rsidRPr="00BA79C6" w14:paraId="61244A68" w14:textId="77777777" w:rsidTr="00E06CF5">
        <w:trPr>
          <w:jc w:val="center"/>
        </w:trPr>
        <w:tc>
          <w:tcPr>
            <w:tcW w:w="3539" w:type="dxa"/>
          </w:tcPr>
          <w:p w14:paraId="397116B4" w14:textId="77777777" w:rsidR="000A6348" w:rsidRPr="00BA79C6" w:rsidRDefault="000A6348" w:rsidP="00E06CF5">
            <w:pPr>
              <w:autoSpaceDE w:val="0"/>
              <w:autoSpaceDN w:val="0"/>
              <w:adjustRightInd w:val="0"/>
              <w:rPr>
                <w:sz w:val="18"/>
                <w:szCs w:val="18"/>
              </w:rPr>
            </w:pPr>
            <w:r w:rsidRPr="00BA79C6">
              <w:rPr>
                <w:sz w:val="18"/>
                <w:szCs w:val="18"/>
              </w:rPr>
              <w:t>Agronegocios</w:t>
            </w:r>
          </w:p>
        </w:tc>
        <w:tc>
          <w:tcPr>
            <w:tcW w:w="2268" w:type="dxa"/>
          </w:tcPr>
          <w:p w14:paraId="4280C577" w14:textId="77777777" w:rsidR="000A6348" w:rsidRPr="00BA79C6" w:rsidRDefault="000A6348" w:rsidP="00E06CF5">
            <w:pPr>
              <w:autoSpaceDE w:val="0"/>
              <w:autoSpaceDN w:val="0"/>
              <w:adjustRightInd w:val="0"/>
              <w:jc w:val="right"/>
              <w:rPr>
                <w:sz w:val="18"/>
                <w:szCs w:val="18"/>
              </w:rPr>
            </w:pPr>
            <w:r w:rsidRPr="00BA79C6">
              <w:rPr>
                <w:sz w:val="18"/>
                <w:szCs w:val="18"/>
              </w:rPr>
              <w:t>86,247,050.00</w:t>
            </w:r>
          </w:p>
        </w:tc>
      </w:tr>
      <w:tr w:rsidR="000A6348" w:rsidRPr="00BA79C6" w14:paraId="7BE9C7EE" w14:textId="77777777" w:rsidTr="00E06CF5">
        <w:trPr>
          <w:jc w:val="center"/>
        </w:trPr>
        <w:tc>
          <w:tcPr>
            <w:tcW w:w="3539" w:type="dxa"/>
          </w:tcPr>
          <w:p w14:paraId="4847725D" w14:textId="77777777" w:rsidR="000A6348" w:rsidRPr="00BA79C6" w:rsidRDefault="000A6348" w:rsidP="00E06CF5">
            <w:pPr>
              <w:autoSpaceDE w:val="0"/>
              <w:autoSpaceDN w:val="0"/>
              <w:adjustRightInd w:val="0"/>
              <w:rPr>
                <w:sz w:val="18"/>
                <w:szCs w:val="18"/>
              </w:rPr>
            </w:pPr>
            <w:r w:rsidRPr="00BA79C6">
              <w:rPr>
                <w:sz w:val="18"/>
                <w:szCs w:val="18"/>
              </w:rPr>
              <w:t>Autosuficiencia Alimentaria</w:t>
            </w:r>
          </w:p>
        </w:tc>
        <w:tc>
          <w:tcPr>
            <w:tcW w:w="2268" w:type="dxa"/>
          </w:tcPr>
          <w:p w14:paraId="77FB39EA" w14:textId="77777777" w:rsidR="000A6348" w:rsidRPr="00BA79C6" w:rsidRDefault="000A6348" w:rsidP="00E06CF5">
            <w:pPr>
              <w:autoSpaceDE w:val="0"/>
              <w:autoSpaceDN w:val="0"/>
              <w:adjustRightInd w:val="0"/>
              <w:jc w:val="right"/>
              <w:rPr>
                <w:sz w:val="18"/>
                <w:szCs w:val="18"/>
              </w:rPr>
            </w:pPr>
            <w:r w:rsidRPr="00BA79C6">
              <w:rPr>
                <w:sz w:val="18"/>
                <w:szCs w:val="18"/>
              </w:rPr>
              <w:t>283,765,000.00</w:t>
            </w:r>
          </w:p>
        </w:tc>
      </w:tr>
      <w:tr w:rsidR="000A6348" w:rsidRPr="00BA79C6" w14:paraId="738532F8" w14:textId="77777777" w:rsidTr="00E06CF5">
        <w:trPr>
          <w:jc w:val="center"/>
        </w:trPr>
        <w:tc>
          <w:tcPr>
            <w:tcW w:w="3539" w:type="dxa"/>
          </w:tcPr>
          <w:p w14:paraId="52A7F477" w14:textId="77777777" w:rsidR="000A6348" w:rsidRPr="00BA79C6" w:rsidRDefault="000A6348" w:rsidP="00E06CF5">
            <w:pPr>
              <w:autoSpaceDE w:val="0"/>
              <w:autoSpaceDN w:val="0"/>
              <w:adjustRightInd w:val="0"/>
              <w:rPr>
                <w:sz w:val="18"/>
                <w:szCs w:val="18"/>
              </w:rPr>
            </w:pPr>
            <w:r w:rsidRPr="00BA79C6">
              <w:rPr>
                <w:sz w:val="18"/>
                <w:szCs w:val="18"/>
              </w:rPr>
              <w:t>Caminos Bienestar</w:t>
            </w:r>
          </w:p>
        </w:tc>
        <w:tc>
          <w:tcPr>
            <w:tcW w:w="2268" w:type="dxa"/>
          </w:tcPr>
          <w:p w14:paraId="105A4E94" w14:textId="77777777" w:rsidR="000A6348" w:rsidRPr="00BA79C6" w:rsidRDefault="000A6348" w:rsidP="00E06CF5">
            <w:pPr>
              <w:autoSpaceDE w:val="0"/>
              <w:autoSpaceDN w:val="0"/>
              <w:adjustRightInd w:val="0"/>
              <w:jc w:val="right"/>
              <w:rPr>
                <w:sz w:val="18"/>
                <w:szCs w:val="18"/>
              </w:rPr>
            </w:pPr>
            <w:r w:rsidRPr="00BA79C6">
              <w:rPr>
                <w:sz w:val="18"/>
                <w:szCs w:val="18"/>
              </w:rPr>
              <w:t>800,000,000.00</w:t>
            </w:r>
          </w:p>
        </w:tc>
      </w:tr>
      <w:tr w:rsidR="000A6348" w:rsidRPr="00BA79C6" w14:paraId="5F0EC41F" w14:textId="77777777" w:rsidTr="00E06CF5">
        <w:trPr>
          <w:jc w:val="center"/>
        </w:trPr>
        <w:tc>
          <w:tcPr>
            <w:tcW w:w="3539" w:type="dxa"/>
          </w:tcPr>
          <w:p w14:paraId="58013E91" w14:textId="77777777" w:rsidR="000A6348" w:rsidRPr="00BA79C6" w:rsidRDefault="000A6348" w:rsidP="00E06CF5">
            <w:pPr>
              <w:autoSpaceDE w:val="0"/>
              <w:autoSpaceDN w:val="0"/>
              <w:adjustRightInd w:val="0"/>
              <w:rPr>
                <w:sz w:val="18"/>
                <w:szCs w:val="18"/>
              </w:rPr>
            </w:pPr>
            <w:r w:rsidRPr="00BA79C6">
              <w:rPr>
                <w:sz w:val="18"/>
                <w:szCs w:val="18"/>
              </w:rPr>
              <w:t>Farmacias Bienestar</w:t>
            </w:r>
          </w:p>
        </w:tc>
        <w:tc>
          <w:tcPr>
            <w:tcW w:w="2268" w:type="dxa"/>
          </w:tcPr>
          <w:p w14:paraId="42CA1EDC" w14:textId="77777777" w:rsidR="000A6348" w:rsidRPr="00BA79C6" w:rsidRDefault="000A6348" w:rsidP="00E06CF5">
            <w:pPr>
              <w:autoSpaceDE w:val="0"/>
              <w:autoSpaceDN w:val="0"/>
              <w:adjustRightInd w:val="0"/>
              <w:jc w:val="right"/>
              <w:rPr>
                <w:sz w:val="18"/>
                <w:szCs w:val="18"/>
              </w:rPr>
            </w:pPr>
            <w:r w:rsidRPr="00BA79C6">
              <w:rPr>
                <w:sz w:val="18"/>
                <w:szCs w:val="18"/>
              </w:rPr>
              <w:t>73,960,526.32</w:t>
            </w:r>
          </w:p>
        </w:tc>
      </w:tr>
      <w:tr w:rsidR="000A6348" w:rsidRPr="00BA79C6" w14:paraId="6AEFDBDD" w14:textId="77777777" w:rsidTr="00E06CF5">
        <w:trPr>
          <w:jc w:val="center"/>
        </w:trPr>
        <w:tc>
          <w:tcPr>
            <w:tcW w:w="3539" w:type="dxa"/>
          </w:tcPr>
          <w:p w14:paraId="5486D02C" w14:textId="77777777" w:rsidR="000A6348" w:rsidRPr="00BA79C6" w:rsidRDefault="000A6348" w:rsidP="00E06CF5">
            <w:pPr>
              <w:autoSpaceDE w:val="0"/>
              <w:autoSpaceDN w:val="0"/>
              <w:adjustRightInd w:val="0"/>
              <w:rPr>
                <w:sz w:val="18"/>
                <w:szCs w:val="18"/>
              </w:rPr>
            </w:pPr>
            <w:r w:rsidRPr="00BA79C6">
              <w:rPr>
                <w:sz w:val="18"/>
                <w:szCs w:val="18"/>
              </w:rPr>
              <w:t>Impulso</w:t>
            </w:r>
          </w:p>
        </w:tc>
        <w:tc>
          <w:tcPr>
            <w:tcW w:w="2268" w:type="dxa"/>
          </w:tcPr>
          <w:p w14:paraId="52ED0BF0" w14:textId="77777777" w:rsidR="000A6348" w:rsidRPr="00BA79C6" w:rsidRDefault="000A6348" w:rsidP="00E06CF5">
            <w:pPr>
              <w:autoSpaceDE w:val="0"/>
              <w:autoSpaceDN w:val="0"/>
              <w:adjustRightInd w:val="0"/>
              <w:jc w:val="right"/>
              <w:rPr>
                <w:sz w:val="18"/>
                <w:szCs w:val="18"/>
              </w:rPr>
            </w:pPr>
            <w:r w:rsidRPr="00BA79C6">
              <w:rPr>
                <w:sz w:val="18"/>
                <w:szCs w:val="18"/>
              </w:rPr>
              <w:t>50,000,000.00</w:t>
            </w:r>
          </w:p>
        </w:tc>
      </w:tr>
      <w:tr w:rsidR="000A6348" w:rsidRPr="00BA79C6" w14:paraId="1A4043C7" w14:textId="77777777" w:rsidTr="00E06CF5">
        <w:trPr>
          <w:jc w:val="center"/>
        </w:trPr>
        <w:tc>
          <w:tcPr>
            <w:tcW w:w="3539" w:type="dxa"/>
          </w:tcPr>
          <w:p w14:paraId="0ED299C9" w14:textId="77777777" w:rsidR="000A6348" w:rsidRPr="00BA79C6" w:rsidRDefault="000A6348" w:rsidP="00E06CF5">
            <w:pPr>
              <w:autoSpaceDE w:val="0"/>
              <w:autoSpaceDN w:val="0"/>
              <w:adjustRightInd w:val="0"/>
              <w:rPr>
                <w:sz w:val="18"/>
                <w:szCs w:val="18"/>
              </w:rPr>
            </w:pPr>
            <w:r w:rsidRPr="00BA79C6">
              <w:rPr>
                <w:sz w:val="18"/>
                <w:szCs w:val="18"/>
              </w:rPr>
              <w:t>Reforesta Oaxaca</w:t>
            </w:r>
          </w:p>
        </w:tc>
        <w:tc>
          <w:tcPr>
            <w:tcW w:w="2268" w:type="dxa"/>
          </w:tcPr>
          <w:p w14:paraId="40626818" w14:textId="77777777" w:rsidR="000A6348" w:rsidRPr="00BA79C6" w:rsidRDefault="000A6348" w:rsidP="00E06CF5">
            <w:pPr>
              <w:autoSpaceDE w:val="0"/>
              <w:autoSpaceDN w:val="0"/>
              <w:adjustRightInd w:val="0"/>
              <w:jc w:val="right"/>
              <w:rPr>
                <w:sz w:val="18"/>
                <w:szCs w:val="18"/>
              </w:rPr>
            </w:pPr>
            <w:r w:rsidRPr="00BA79C6">
              <w:rPr>
                <w:sz w:val="18"/>
                <w:szCs w:val="18"/>
              </w:rPr>
              <w:t>250,000,000.00</w:t>
            </w:r>
          </w:p>
        </w:tc>
      </w:tr>
      <w:tr w:rsidR="000A6348" w:rsidRPr="00BA79C6" w14:paraId="14B5A156" w14:textId="77777777" w:rsidTr="00E06CF5">
        <w:trPr>
          <w:jc w:val="center"/>
        </w:trPr>
        <w:tc>
          <w:tcPr>
            <w:tcW w:w="3539" w:type="dxa"/>
          </w:tcPr>
          <w:p w14:paraId="2E74E1B7" w14:textId="77777777" w:rsidR="000A6348" w:rsidRPr="00BA79C6" w:rsidRDefault="000A6348" w:rsidP="00E06CF5">
            <w:pPr>
              <w:autoSpaceDE w:val="0"/>
              <w:autoSpaceDN w:val="0"/>
              <w:adjustRightInd w:val="0"/>
              <w:rPr>
                <w:sz w:val="18"/>
                <w:szCs w:val="18"/>
              </w:rPr>
            </w:pPr>
            <w:r w:rsidRPr="00BA79C6">
              <w:rPr>
                <w:sz w:val="18"/>
                <w:szCs w:val="18"/>
              </w:rPr>
              <w:t>Tarjeta Joven</w:t>
            </w:r>
          </w:p>
        </w:tc>
        <w:tc>
          <w:tcPr>
            <w:tcW w:w="2268" w:type="dxa"/>
          </w:tcPr>
          <w:p w14:paraId="5503FAB4" w14:textId="77777777" w:rsidR="000A6348" w:rsidRPr="00BA79C6" w:rsidRDefault="000A6348" w:rsidP="00E06CF5">
            <w:pPr>
              <w:autoSpaceDE w:val="0"/>
              <w:autoSpaceDN w:val="0"/>
              <w:adjustRightInd w:val="0"/>
              <w:jc w:val="right"/>
              <w:rPr>
                <w:sz w:val="18"/>
                <w:szCs w:val="18"/>
              </w:rPr>
            </w:pPr>
            <w:r w:rsidRPr="00BA79C6">
              <w:rPr>
                <w:sz w:val="18"/>
                <w:szCs w:val="18"/>
              </w:rPr>
              <w:t>100,000,000.00</w:t>
            </w:r>
          </w:p>
        </w:tc>
      </w:tr>
      <w:tr w:rsidR="000A6348" w:rsidRPr="00BA79C6" w14:paraId="6EF04335" w14:textId="77777777" w:rsidTr="00E06CF5">
        <w:trPr>
          <w:jc w:val="center"/>
        </w:trPr>
        <w:tc>
          <w:tcPr>
            <w:tcW w:w="3539" w:type="dxa"/>
          </w:tcPr>
          <w:p w14:paraId="16FB20D5" w14:textId="77777777" w:rsidR="000A6348" w:rsidRPr="00BA79C6" w:rsidRDefault="000A6348" w:rsidP="00E06CF5">
            <w:pPr>
              <w:autoSpaceDE w:val="0"/>
              <w:autoSpaceDN w:val="0"/>
              <w:adjustRightInd w:val="0"/>
              <w:rPr>
                <w:sz w:val="18"/>
                <w:szCs w:val="18"/>
              </w:rPr>
            </w:pPr>
            <w:r w:rsidRPr="00BA79C6">
              <w:rPr>
                <w:sz w:val="18"/>
                <w:szCs w:val="18"/>
              </w:rPr>
              <w:t>Útiles para el Bienestar</w:t>
            </w:r>
          </w:p>
        </w:tc>
        <w:tc>
          <w:tcPr>
            <w:tcW w:w="2268" w:type="dxa"/>
          </w:tcPr>
          <w:p w14:paraId="3B2754E2" w14:textId="77777777" w:rsidR="000A6348" w:rsidRPr="00BA79C6" w:rsidRDefault="000A6348" w:rsidP="00E06CF5">
            <w:pPr>
              <w:autoSpaceDE w:val="0"/>
              <w:autoSpaceDN w:val="0"/>
              <w:adjustRightInd w:val="0"/>
              <w:jc w:val="right"/>
              <w:rPr>
                <w:sz w:val="18"/>
                <w:szCs w:val="18"/>
              </w:rPr>
            </w:pPr>
            <w:r w:rsidRPr="00BA79C6">
              <w:rPr>
                <w:sz w:val="18"/>
                <w:szCs w:val="18"/>
              </w:rPr>
              <w:t>123,000,000.00</w:t>
            </w:r>
          </w:p>
        </w:tc>
      </w:tr>
      <w:tr w:rsidR="000A6348" w:rsidRPr="00BA79C6" w14:paraId="2342F2D9" w14:textId="77777777" w:rsidTr="00E06CF5">
        <w:trPr>
          <w:jc w:val="center"/>
        </w:trPr>
        <w:tc>
          <w:tcPr>
            <w:tcW w:w="3539" w:type="dxa"/>
          </w:tcPr>
          <w:p w14:paraId="124F31AE" w14:textId="77777777" w:rsidR="000A6348" w:rsidRPr="00BA79C6" w:rsidRDefault="000A6348" w:rsidP="00E06CF5">
            <w:pPr>
              <w:autoSpaceDE w:val="0"/>
              <w:autoSpaceDN w:val="0"/>
              <w:adjustRightInd w:val="0"/>
              <w:rPr>
                <w:sz w:val="18"/>
                <w:szCs w:val="18"/>
              </w:rPr>
            </w:pPr>
            <w:r w:rsidRPr="00BA79C6">
              <w:rPr>
                <w:sz w:val="18"/>
                <w:szCs w:val="18"/>
              </w:rPr>
              <w:t>Tarjeta Margarita Maza</w:t>
            </w:r>
          </w:p>
        </w:tc>
        <w:tc>
          <w:tcPr>
            <w:tcW w:w="2268" w:type="dxa"/>
          </w:tcPr>
          <w:p w14:paraId="0331A992" w14:textId="77777777" w:rsidR="000A6348" w:rsidRPr="00BA79C6" w:rsidRDefault="000A6348" w:rsidP="00E06CF5">
            <w:pPr>
              <w:autoSpaceDE w:val="0"/>
              <w:autoSpaceDN w:val="0"/>
              <w:adjustRightInd w:val="0"/>
              <w:jc w:val="right"/>
              <w:rPr>
                <w:sz w:val="18"/>
                <w:szCs w:val="18"/>
              </w:rPr>
            </w:pPr>
            <w:r w:rsidRPr="00BA79C6">
              <w:rPr>
                <w:sz w:val="18"/>
                <w:szCs w:val="18"/>
              </w:rPr>
              <w:t>250,000,000.00</w:t>
            </w:r>
          </w:p>
        </w:tc>
      </w:tr>
      <w:tr w:rsidR="000A6348" w:rsidRPr="00BA79C6" w14:paraId="0F21D16F" w14:textId="77777777" w:rsidTr="00E06CF5">
        <w:trPr>
          <w:jc w:val="center"/>
        </w:trPr>
        <w:tc>
          <w:tcPr>
            <w:tcW w:w="3539" w:type="dxa"/>
          </w:tcPr>
          <w:p w14:paraId="5A6B3A23" w14:textId="77777777" w:rsidR="000A6348" w:rsidRPr="00BA79C6" w:rsidRDefault="000A6348" w:rsidP="00E06CF5">
            <w:pPr>
              <w:autoSpaceDE w:val="0"/>
              <w:autoSpaceDN w:val="0"/>
              <w:adjustRightInd w:val="0"/>
              <w:rPr>
                <w:sz w:val="18"/>
                <w:szCs w:val="18"/>
              </w:rPr>
            </w:pPr>
            <w:r w:rsidRPr="00BA79C6">
              <w:rPr>
                <w:sz w:val="18"/>
                <w:szCs w:val="18"/>
              </w:rPr>
              <w:t>Universalidad de la Pensión</w:t>
            </w:r>
          </w:p>
        </w:tc>
        <w:tc>
          <w:tcPr>
            <w:tcW w:w="2268" w:type="dxa"/>
          </w:tcPr>
          <w:p w14:paraId="5EA2303F" w14:textId="77777777" w:rsidR="000A6348" w:rsidRPr="00BA79C6" w:rsidRDefault="000A6348" w:rsidP="00E06CF5">
            <w:pPr>
              <w:autoSpaceDE w:val="0"/>
              <w:autoSpaceDN w:val="0"/>
              <w:adjustRightInd w:val="0"/>
              <w:jc w:val="right"/>
              <w:rPr>
                <w:sz w:val="18"/>
                <w:szCs w:val="18"/>
              </w:rPr>
            </w:pPr>
            <w:r w:rsidRPr="00BA79C6">
              <w:rPr>
                <w:sz w:val="18"/>
                <w:szCs w:val="18"/>
              </w:rPr>
              <w:t>117,000,000.00</w:t>
            </w:r>
          </w:p>
        </w:tc>
      </w:tr>
      <w:tr w:rsidR="000A6348" w:rsidRPr="00BA79C6" w14:paraId="02581EAD" w14:textId="77777777" w:rsidTr="00E06CF5">
        <w:trPr>
          <w:jc w:val="center"/>
        </w:trPr>
        <w:tc>
          <w:tcPr>
            <w:tcW w:w="3539" w:type="dxa"/>
          </w:tcPr>
          <w:p w14:paraId="1F6C3C0F" w14:textId="77777777" w:rsidR="000A6348" w:rsidRPr="00BA79C6" w:rsidRDefault="000A6348" w:rsidP="00E06CF5">
            <w:pPr>
              <w:autoSpaceDE w:val="0"/>
              <w:autoSpaceDN w:val="0"/>
              <w:adjustRightInd w:val="0"/>
              <w:rPr>
                <w:sz w:val="18"/>
                <w:szCs w:val="18"/>
              </w:rPr>
            </w:pPr>
            <w:r w:rsidRPr="00BA79C6">
              <w:rPr>
                <w:sz w:val="18"/>
                <w:szCs w:val="18"/>
              </w:rPr>
              <w:t>Mi Primera Chamba</w:t>
            </w:r>
          </w:p>
        </w:tc>
        <w:tc>
          <w:tcPr>
            <w:tcW w:w="2268" w:type="dxa"/>
          </w:tcPr>
          <w:p w14:paraId="1648CFC9" w14:textId="77777777" w:rsidR="000A6348" w:rsidRPr="00BA79C6" w:rsidRDefault="000A6348" w:rsidP="00E06CF5">
            <w:pPr>
              <w:autoSpaceDE w:val="0"/>
              <w:autoSpaceDN w:val="0"/>
              <w:adjustRightInd w:val="0"/>
              <w:jc w:val="right"/>
              <w:rPr>
                <w:sz w:val="18"/>
                <w:szCs w:val="18"/>
              </w:rPr>
            </w:pPr>
            <w:r w:rsidRPr="00BA79C6">
              <w:rPr>
                <w:sz w:val="18"/>
                <w:szCs w:val="18"/>
              </w:rPr>
              <w:t>450,000,000.00</w:t>
            </w:r>
          </w:p>
        </w:tc>
      </w:tr>
      <w:tr w:rsidR="000A6348" w:rsidRPr="00BA79C6" w14:paraId="7606EA33" w14:textId="77777777" w:rsidTr="00E06CF5">
        <w:trPr>
          <w:jc w:val="center"/>
        </w:trPr>
        <w:tc>
          <w:tcPr>
            <w:tcW w:w="3539" w:type="dxa"/>
          </w:tcPr>
          <w:p w14:paraId="099D7F5C" w14:textId="77777777" w:rsidR="000A6348" w:rsidRPr="00BA79C6" w:rsidRDefault="000A6348" w:rsidP="00E06CF5">
            <w:pPr>
              <w:autoSpaceDE w:val="0"/>
              <w:autoSpaceDN w:val="0"/>
              <w:adjustRightInd w:val="0"/>
              <w:rPr>
                <w:sz w:val="18"/>
                <w:szCs w:val="18"/>
              </w:rPr>
            </w:pPr>
            <w:r w:rsidRPr="00BA79C6">
              <w:rPr>
                <w:sz w:val="18"/>
                <w:szCs w:val="18"/>
              </w:rPr>
              <w:t>Mujeres de la Primavera</w:t>
            </w:r>
          </w:p>
        </w:tc>
        <w:tc>
          <w:tcPr>
            <w:tcW w:w="2268" w:type="dxa"/>
          </w:tcPr>
          <w:p w14:paraId="7A2B9BDA" w14:textId="77777777" w:rsidR="000A6348" w:rsidRPr="00BA79C6" w:rsidRDefault="000A6348" w:rsidP="00E06CF5">
            <w:pPr>
              <w:autoSpaceDE w:val="0"/>
              <w:autoSpaceDN w:val="0"/>
              <w:adjustRightInd w:val="0"/>
              <w:jc w:val="right"/>
              <w:rPr>
                <w:sz w:val="18"/>
                <w:szCs w:val="18"/>
              </w:rPr>
            </w:pPr>
            <w:r w:rsidRPr="00BA79C6">
              <w:rPr>
                <w:sz w:val="18"/>
                <w:szCs w:val="18"/>
              </w:rPr>
              <w:t>50,000,000.00</w:t>
            </w:r>
          </w:p>
        </w:tc>
      </w:tr>
      <w:tr w:rsidR="000A6348" w:rsidRPr="00BA79C6" w14:paraId="6E237BD2" w14:textId="77777777" w:rsidTr="00E06CF5">
        <w:trPr>
          <w:jc w:val="center"/>
        </w:trPr>
        <w:tc>
          <w:tcPr>
            <w:tcW w:w="3539" w:type="dxa"/>
          </w:tcPr>
          <w:p w14:paraId="0253ACBA" w14:textId="77777777" w:rsidR="000A6348" w:rsidRPr="00BA79C6" w:rsidRDefault="000A6348" w:rsidP="00E06CF5">
            <w:pPr>
              <w:autoSpaceDE w:val="0"/>
              <w:autoSpaceDN w:val="0"/>
              <w:adjustRightInd w:val="0"/>
              <w:rPr>
                <w:sz w:val="18"/>
                <w:szCs w:val="18"/>
              </w:rPr>
            </w:pPr>
            <w:proofErr w:type="gramStart"/>
            <w:r w:rsidRPr="00BA79C6">
              <w:rPr>
                <w:b/>
                <w:bCs/>
                <w:sz w:val="18"/>
                <w:szCs w:val="18"/>
              </w:rPr>
              <w:t>Total</w:t>
            </w:r>
            <w:proofErr w:type="gramEnd"/>
            <w:r w:rsidRPr="00BA79C6">
              <w:rPr>
                <w:b/>
                <w:bCs/>
                <w:sz w:val="18"/>
                <w:szCs w:val="18"/>
              </w:rPr>
              <w:t xml:space="preserve"> General</w:t>
            </w:r>
          </w:p>
        </w:tc>
        <w:tc>
          <w:tcPr>
            <w:tcW w:w="2268" w:type="dxa"/>
          </w:tcPr>
          <w:p w14:paraId="5F161B55" w14:textId="77777777" w:rsidR="000A6348" w:rsidRPr="00BA79C6" w:rsidRDefault="000A6348" w:rsidP="00E06CF5">
            <w:pPr>
              <w:autoSpaceDE w:val="0"/>
              <w:autoSpaceDN w:val="0"/>
              <w:adjustRightInd w:val="0"/>
              <w:jc w:val="right"/>
              <w:rPr>
                <w:sz w:val="18"/>
                <w:szCs w:val="18"/>
              </w:rPr>
            </w:pPr>
            <w:r w:rsidRPr="00BA79C6">
              <w:rPr>
                <w:b/>
                <w:bCs/>
                <w:sz w:val="18"/>
                <w:szCs w:val="18"/>
              </w:rPr>
              <w:t>2,969,706,576.32</w:t>
            </w:r>
          </w:p>
        </w:tc>
      </w:tr>
    </w:tbl>
    <w:p w14:paraId="6252265E" w14:textId="77777777" w:rsidR="000A6348" w:rsidRPr="00BA79C6" w:rsidRDefault="000A6348" w:rsidP="000A6348">
      <w:pPr>
        <w:autoSpaceDE w:val="0"/>
        <w:autoSpaceDN w:val="0"/>
        <w:adjustRightInd w:val="0"/>
        <w:spacing w:line="240" w:lineRule="auto"/>
      </w:pPr>
    </w:p>
    <w:p w14:paraId="0496C064" w14:textId="77777777" w:rsidR="000A6348" w:rsidRPr="00BA79C6" w:rsidRDefault="000A6348" w:rsidP="000A6348">
      <w:pPr>
        <w:autoSpaceDE w:val="0"/>
        <w:autoSpaceDN w:val="0"/>
        <w:adjustRightInd w:val="0"/>
        <w:spacing w:line="240" w:lineRule="auto"/>
      </w:pPr>
    </w:p>
    <w:p w14:paraId="265F6072" w14:textId="77777777" w:rsidR="000A6348" w:rsidRPr="00BA79C6" w:rsidRDefault="000A6348" w:rsidP="000A6348">
      <w:pPr>
        <w:autoSpaceDE w:val="0"/>
        <w:autoSpaceDN w:val="0"/>
        <w:adjustRightInd w:val="0"/>
      </w:pPr>
      <w:r w:rsidRPr="00BA79C6">
        <w:rPr>
          <w:b/>
          <w:bCs/>
        </w:rPr>
        <w:t xml:space="preserve">Artículo 74. </w:t>
      </w:r>
      <w:r w:rsidRPr="00BA79C6">
        <w:t>Los recursos destinados a subsidios o ayudas sociales por Ejecutor de gasto ascienden a: $416,630,613.79 (Cuatrocientos dieciséis millones seiscientos treinta mil seiscientos trece pesos 79/100 M.N.), según el siguiente desglose:</w:t>
      </w:r>
    </w:p>
    <w:p w14:paraId="3403BE05" w14:textId="77777777" w:rsidR="000A6348" w:rsidRPr="00BA79C6" w:rsidRDefault="000A6348" w:rsidP="000A6348">
      <w:pPr>
        <w:autoSpaceDE w:val="0"/>
        <w:autoSpaceDN w:val="0"/>
        <w:adjustRightInd w:val="0"/>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1712"/>
      </w:tblGrid>
      <w:tr w:rsidR="000A6348" w:rsidRPr="00BA79C6" w14:paraId="3C2E013C" w14:textId="77777777" w:rsidTr="00E06CF5">
        <w:trPr>
          <w:jc w:val="center"/>
        </w:trPr>
        <w:tc>
          <w:tcPr>
            <w:tcW w:w="5245" w:type="dxa"/>
          </w:tcPr>
          <w:p w14:paraId="0E9DA009" w14:textId="77777777" w:rsidR="000A6348" w:rsidRPr="00BA79C6" w:rsidRDefault="000A6348" w:rsidP="00E06CF5">
            <w:pPr>
              <w:autoSpaceDE w:val="0"/>
              <w:autoSpaceDN w:val="0"/>
              <w:adjustRightInd w:val="0"/>
              <w:jc w:val="both"/>
              <w:rPr>
                <w:sz w:val="18"/>
                <w:szCs w:val="18"/>
              </w:rPr>
            </w:pPr>
          </w:p>
        </w:tc>
        <w:tc>
          <w:tcPr>
            <w:tcW w:w="1712" w:type="dxa"/>
          </w:tcPr>
          <w:p w14:paraId="5011210E" w14:textId="77777777" w:rsidR="000A6348" w:rsidRPr="00BA79C6" w:rsidRDefault="000A6348" w:rsidP="00E06CF5">
            <w:pPr>
              <w:autoSpaceDE w:val="0"/>
              <w:autoSpaceDN w:val="0"/>
              <w:adjustRightInd w:val="0"/>
              <w:jc w:val="center"/>
              <w:rPr>
                <w:sz w:val="18"/>
                <w:szCs w:val="18"/>
              </w:rPr>
            </w:pPr>
            <w:r w:rsidRPr="00BA79C6">
              <w:rPr>
                <w:b/>
                <w:bCs/>
                <w:sz w:val="18"/>
                <w:szCs w:val="18"/>
              </w:rPr>
              <w:t>Pesos</w:t>
            </w:r>
          </w:p>
        </w:tc>
      </w:tr>
      <w:tr w:rsidR="000A6348" w:rsidRPr="00BA79C6" w14:paraId="3CB77212" w14:textId="77777777" w:rsidTr="00E06CF5">
        <w:trPr>
          <w:jc w:val="center"/>
        </w:trPr>
        <w:tc>
          <w:tcPr>
            <w:tcW w:w="5245" w:type="dxa"/>
          </w:tcPr>
          <w:p w14:paraId="4BF22AE5" w14:textId="77777777" w:rsidR="000A6348" w:rsidRPr="00BA79C6" w:rsidRDefault="000A6348" w:rsidP="00E06CF5">
            <w:pPr>
              <w:autoSpaceDE w:val="0"/>
              <w:autoSpaceDN w:val="0"/>
              <w:adjustRightInd w:val="0"/>
              <w:jc w:val="both"/>
              <w:rPr>
                <w:sz w:val="18"/>
                <w:szCs w:val="18"/>
              </w:rPr>
            </w:pPr>
            <w:r w:rsidRPr="00BA79C6">
              <w:rPr>
                <w:sz w:val="18"/>
                <w:szCs w:val="18"/>
              </w:rPr>
              <w:t>Secretaría de Gobierno</w:t>
            </w:r>
          </w:p>
        </w:tc>
        <w:tc>
          <w:tcPr>
            <w:tcW w:w="1712" w:type="dxa"/>
          </w:tcPr>
          <w:p w14:paraId="246473B3" w14:textId="77777777" w:rsidR="000A6348" w:rsidRPr="00BA79C6" w:rsidRDefault="000A6348" w:rsidP="00E06CF5">
            <w:pPr>
              <w:autoSpaceDE w:val="0"/>
              <w:autoSpaceDN w:val="0"/>
              <w:adjustRightInd w:val="0"/>
              <w:jc w:val="right"/>
              <w:rPr>
                <w:sz w:val="18"/>
                <w:szCs w:val="18"/>
              </w:rPr>
            </w:pPr>
            <w:r w:rsidRPr="00BA79C6">
              <w:rPr>
                <w:sz w:val="18"/>
                <w:szCs w:val="18"/>
              </w:rPr>
              <w:t>73,000,000.00</w:t>
            </w:r>
          </w:p>
        </w:tc>
      </w:tr>
      <w:tr w:rsidR="000A6348" w:rsidRPr="00BA79C6" w14:paraId="711A6A11" w14:textId="77777777" w:rsidTr="00E06CF5">
        <w:trPr>
          <w:jc w:val="center"/>
        </w:trPr>
        <w:tc>
          <w:tcPr>
            <w:tcW w:w="5245" w:type="dxa"/>
          </w:tcPr>
          <w:p w14:paraId="649FE06C" w14:textId="77777777" w:rsidR="000A6348" w:rsidRPr="00BA79C6" w:rsidRDefault="000A6348" w:rsidP="00E06CF5">
            <w:pPr>
              <w:autoSpaceDE w:val="0"/>
              <w:autoSpaceDN w:val="0"/>
              <w:adjustRightInd w:val="0"/>
              <w:jc w:val="both"/>
              <w:rPr>
                <w:sz w:val="18"/>
                <w:szCs w:val="18"/>
              </w:rPr>
            </w:pPr>
            <w:r w:rsidRPr="00BA79C6">
              <w:rPr>
                <w:sz w:val="18"/>
                <w:szCs w:val="18"/>
              </w:rPr>
              <w:t>Secretaría de Movilidad</w:t>
            </w:r>
          </w:p>
        </w:tc>
        <w:tc>
          <w:tcPr>
            <w:tcW w:w="1712" w:type="dxa"/>
          </w:tcPr>
          <w:p w14:paraId="64717ECD" w14:textId="77777777" w:rsidR="000A6348" w:rsidRPr="00BA79C6" w:rsidRDefault="000A6348" w:rsidP="00E06CF5">
            <w:pPr>
              <w:autoSpaceDE w:val="0"/>
              <w:autoSpaceDN w:val="0"/>
              <w:adjustRightInd w:val="0"/>
              <w:jc w:val="right"/>
              <w:rPr>
                <w:sz w:val="18"/>
                <w:szCs w:val="18"/>
              </w:rPr>
            </w:pPr>
            <w:r w:rsidRPr="00BA79C6">
              <w:rPr>
                <w:sz w:val="18"/>
                <w:szCs w:val="18"/>
              </w:rPr>
              <w:t>300,000.00</w:t>
            </w:r>
          </w:p>
        </w:tc>
      </w:tr>
      <w:tr w:rsidR="000A6348" w:rsidRPr="00BA79C6" w14:paraId="538C645A" w14:textId="77777777" w:rsidTr="00E06CF5">
        <w:trPr>
          <w:jc w:val="center"/>
        </w:trPr>
        <w:tc>
          <w:tcPr>
            <w:tcW w:w="5245" w:type="dxa"/>
          </w:tcPr>
          <w:p w14:paraId="1D640816" w14:textId="77777777" w:rsidR="000A6348" w:rsidRPr="00BA79C6" w:rsidRDefault="000A6348" w:rsidP="00E06CF5">
            <w:pPr>
              <w:autoSpaceDE w:val="0"/>
              <w:autoSpaceDN w:val="0"/>
              <w:adjustRightInd w:val="0"/>
              <w:rPr>
                <w:sz w:val="18"/>
                <w:szCs w:val="18"/>
              </w:rPr>
            </w:pPr>
            <w:r w:rsidRPr="00BA79C6">
              <w:rPr>
                <w:sz w:val="18"/>
                <w:szCs w:val="18"/>
              </w:rPr>
              <w:lastRenderedPageBreak/>
              <w:t xml:space="preserve">Secretaría de Interculturalidad, Pueblos y Comunidades Indígenas y </w:t>
            </w:r>
            <w:proofErr w:type="spellStart"/>
            <w:r w:rsidRPr="00BA79C6">
              <w:rPr>
                <w:sz w:val="18"/>
                <w:szCs w:val="18"/>
              </w:rPr>
              <w:t>Afromexicanas</w:t>
            </w:r>
            <w:proofErr w:type="spellEnd"/>
          </w:p>
        </w:tc>
        <w:tc>
          <w:tcPr>
            <w:tcW w:w="1712" w:type="dxa"/>
          </w:tcPr>
          <w:p w14:paraId="2196FBDA" w14:textId="77777777" w:rsidR="000A6348" w:rsidRPr="00BA79C6" w:rsidRDefault="000A6348" w:rsidP="00E06CF5">
            <w:pPr>
              <w:autoSpaceDE w:val="0"/>
              <w:autoSpaceDN w:val="0"/>
              <w:adjustRightInd w:val="0"/>
              <w:jc w:val="right"/>
              <w:rPr>
                <w:sz w:val="18"/>
                <w:szCs w:val="18"/>
              </w:rPr>
            </w:pPr>
          </w:p>
          <w:p w14:paraId="38489517" w14:textId="77777777" w:rsidR="000A6348" w:rsidRPr="00BA79C6" w:rsidRDefault="000A6348" w:rsidP="00E06CF5">
            <w:pPr>
              <w:autoSpaceDE w:val="0"/>
              <w:autoSpaceDN w:val="0"/>
              <w:adjustRightInd w:val="0"/>
              <w:jc w:val="right"/>
              <w:rPr>
                <w:sz w:val="18"/>
                <w:szCs w:val="18"/>
              </w:rPr>
            </w:pPr>
            <w:r w:rsidRPr="00BA79C6">
              <w:rPr>
                <w:sz w:val="18"/>
                <w:szCs w:val="18"/>
              </w:rPr>
              <w:t>350,000.00</w:t>
            </w:r>
          </w:p>
        </w:tc>
      </w:tr>
      <w:tr w:rsidR="000A6348" w:rsidRPr="00BA79C6" w14:paraId="004375A8" w14:textId="77777777" w:rsidTr="00E06CF5">
        <w:trPr>
          <w:jc w:val="center"/>
        </w:trPr>
        <w:tc>
          <w:tcPr>
            <w:tcW w:w="5245" w:type="dxa"/>
          </w:tcPr>
          <w:p w14:paraId="4BF2B819" w14:textId="77777777" w:rsidR="000A6348" w:rsidRPr="00BA79C6" w:rsidRDefault="000A6348" w:rsidP="00E06CF5">
            <w:pPr>
              <w:autoSpaceDE w:val="0"/>
              <w:autoSpaceDN w:val="0"/>
              <w:adjustRightInd w:val="0"/>
              <w:jc w:val="both"/>
              <w:rPr>
                <w:sz w:val="18"/>
                <w:szCs w:val="18"/>
              </w:rPr>
            </w:pPr>
            <w:r w:rsidRPr="00BA79C6">
              <w:rPr>
                <w:sz w:val="18"/>
                <w:szCs w:val="18"/>
              </w:rPr>
              <w:t>Secretaría de Administración</w:t>
            </w:r>
          </w:p>
        </w:tc>
        <w:tc>
          <w:tcPr>
            <w:tcW w:w="1712" w:type="dxa"/>
          </w:tcPr>
          <w:p w14:paraId="398D6409" w14:textId="77777777" w:rsidR="000A6348" w:rsidRPr="00BA79C6" w:rsidRDefault="000A6348" w:rsidP="00E06CF5">
            <w:pPr>
              <w:autoSpaceDE w:val="0"/>
              <w:autoSpaceDN w:val="0"/>
              <w:adjustRightInd w:val="0"/>
              <w:jc w:val="right"/>
              <w:rPr>
                <w:sz w:val="18"/>
                <w:szCs w:val="18"/>
              </w:rPr>
            </w:pPr>
            <w:r w:rsidRPr="00BA79C6">
              <w:rPr>
                <w:sz w:val="18"/>
                <w:szCs w:val="18"/>
              </w:rPr>
              <w:t>1,400,000.00</w:t>
            </w:r>
          </w:p>
        </w:tc>
      </w:tr>
      <w:tr w:rsidR="000A6348" w:rsidRPr="00BA79C6" w14:paraId="44ABCE4A" w14:textId="77777777" w:rsidTr="00E06CF5">
        <w:trPr>
          <w:jc w:val="center"/>
        </w:trPr>
        <w:tc>
          <w:tcPr>
            <w:tcW w:w="5245" w:type="dxa"/>
          </w:tcPr>
          <w:p w14:paraId="37054CFA" w14:textId="77777777" w:rsidR="000A6348" w:rsidRPr="00BA79C6" w:rsidRDefault="000A6348" w:rsidP="00E06CF5">
            <w:pPr>
              <w:autoSpaceDE w:val="0"/>
              <w:autoSpaceDN w:val="0"/>
              <w:adjustRightInd w:val="0"/>
              <w:rPr>
                <w:sz w:val="18"/>
                <w:szCs w:val="18"/>
              </w:rPr>
            </w:pPr>
            <w:r w:rsidRPr="00BA79C6">
              <w:rPr>
                <w:sz w:val="18"/>
                <w:szCs w:val="18"/>
              </w:rPr>
              <w:t>Coordinación para la Atención de los Derechos Humanos</w:t>
            </w:r>
          </w:p>
        </w:tc>
        <w:tc>
          <w:tcPr>
            <w:tcW w:w="1712" w:type="dxa"/>
          </w:tcPr>
          <w:p w14:paraId="6166ED55" w14:textId="77777777" w:rsidR="000A6348" w:rsidRPr="00BA79C6" w:rsidRDefault="000A6348" w:rsidP="00E06CF5">
            <w:pPr>
              <w:autoSpaceDE w:val="0"/>
              <w:autoSpaceDN w:val="0"/>
              <w:adjustRightInd w:val="0"/>
              <w:jc w:val="right"/>
              <w:rPr>
                <w:sz w:val="18"/>
                <w:szCs w:val="18"/>
              </w:rPr>
            </w:pPr>
            <w:r w:rsidRPr="00BA79C6">
              <w:rPr>
                <w:sz w:val="18"/>
                <w:szCs w:val="18"/>
              </w:rPr>
              <w:t>1,000,000.00</w:t>
            </w:r>
          </w:p>
        </w:tc>
      </w:tr>
      <w:tr w:rsidR="000A6348" w:rsidRPr="00BA79C6" w14:paraId="05173CED" w14:textId="77777777" w:rsidTr="00E06CF5">
        <w:trPr>
          <w:jc w:val="center"/>
        </w:trPr>
        <w:tc>
          <w:tcPr>
            <w:tcW w:w="5245" w:type="dxa"/>
          </w:tcPr>
          <w:p w14:paraId="0E15C2C1" w14:textId="77777777" w:rsidR="000A6348" w:rsidRPr="00BA79C6" w:rsidRDefault="000A6348" w:rsidP="00E06CF5">
            <w:pPr>
              <w:autoSpaceDE w:val="0"/>
              <w:autoSpaceDN w:val="0"/>
              <w:adjustRightInd w:val="0"/>
              <w:rPr>
                <w:sz w:val="18"/>
                <w:szCs w:val="18"/>
              </w:rPr>
            </w:pPr>
            <w:r w:rsidRPr="00BA79C6">
              <w:rPr>
                <w:sz w:val="18"/>
                <w:szCs w:val="18"/>
              </w:rPr>
              <w:t>Secretaría de Desarrollo Económico</w:t>
            </w:r>
          </w:p>
        </w:tc>
        <w:tc>
          <w:tcPr>
            <w:tcW w:w="1712" w:type="dxa"/>
          </w:tcPr>
          <w:p w14:paraId="73DD1FBB" w14:textId="77777777" w:rsidR="000A6348" w:rsidRPr="00BA79C6" w:rsidRDefault="000A6348" w:rsidP="00E06CF5">
            <w:pPr>
              <w:autoSpaceDE w:val="0"/>
              <w:autoSpaceDN w:val="0"/>
              <w:adjustRightInd w:val="0"/>
              <w:jc w:val="right"/>
              <w:rPr>
                <w:sz w:val="18"/>
                <w:szCs w:val="18"/>
              </w:rPr>
            </w:pPr>
            <w:r w:rsidRPr="00BA79C6">
              <w:rPr>
                <w:sz w:val="18"/>
                <w:szCs w:val="18"/>
              </w:rPr>
              <w:t>2,000,000.00</w:t>
            </w:r>
          </w:p>
        </w:tc>
      </w:tr>
      <w:tr w:rsidR="000A6348" w:rsidRPr="00BA79C6" w14:paraId="6C3AF820" w14:textId="77777777" w:rsidTr="00E06CF5">
        <w:trPr>
          <w:jc w:val="center"/>
        </w:trPr>
        <w:tc>
          <w:tcPr>
            <w:tcW w:w="5245" w:type="dxa"/>
          </w:tcPr>
          <w:p w14:paraId="67890A77" w14:textId="77777777" w:rsidR="000A6348" w:rsidRPr="00BA79C6" w:rsidRDefault="000A6348" w:rsidP="00E06CF5">
            <w:pPr>
              <w:autoSpaceDE w:val="0"/>
              <w:autoSpaceDN w:val="0"/>
              <w:adjustRightInd w:val="0"/>
              <w:rPr>
                <w:sz w:val="18"/>
                <w:szCs w:val="18"/>
              </w:rPr>
            </w:pPr>
            <w:r w:rsidRPr="00BA79C6">
              <w:rPr>
                <w:sz w:val="18"/>
                <w:szCs w:val="18"/>
              </w:rPr>
              <w:t xml:space="preserve">Instituto Estatal Electoral y de Participación Ciudadana </w:t>
            </w:r>
          </w:p>
          <w:p w14:paraId="0F63642E" w14:textId="77777777" w:rsidR="000A6348" w:rsidRPr="00BA79C6" w:rsidRDefault="000A6348" w:rsidP="00E06CF5">
            <w:pPr>
              <w:autoSpaceDE w:val="0"/>
              <w:autoSpaceDN w:val="0"/>
              <w:adjustRightInd w:val="0"/>
              <w:rPr>
                <w:sz w:val="18"/>
                <w:szCs w:val="18"/>
              </w:rPr>
            </w:pPr>
            <w:r w:rsidRPr="00BA79C6">
              <w:rPr>
                <w:sz w:val="18"/>
                <w:szCs w:val="18"/>
              </w:rPr>
              <w:t>de Oaxaca</w:t>
            </w:r>
          </w:p>
        </w:tc>
        <w:tc>
          <w:tcPr>
            <w:tcW w:w="1712" w:type="dxa"/>
          </w:tcPr>
          <w:p w14:paraId="7306F03B" w14:textId="77777777" w:rsidR="000A6348" w:rsidRPr="00BA79C6" w:rsidRDefault="000A6348" w:rsidP="00E06CF5">
            <w:pPr>
              <w:autoSpaceDE w:val="0"/>
              <w:autoSpaceDN w:val="0"/>
              <w:adjustRightInd w:val="0"/>
              <w:jc w:val="right"/>
              <w:rPr>
                <w:sz w:val="18"/>
                <w:szCs w:val="18"/>
              </w:rPr>
            </w:pPr>
            <w:r w:rsidRPr="00BA79C6">
              <w:rPr>
                <w:sz w:val="18"/>
                <w:szCs w:val="18"/>
              </w:rPr>
              <w:t>224,447,070.91</w:t>
            </w:r>
          </w:p>
        </w:tc>
      </w:tr>
      <w:tr w:rsidR="000A6348" w:rsidRPr="00BA79C6" w14:paraId="55F2BFAE" w14:textId="77777777" w:rsidTr="00E06CF5">
        <w:trPr>
          <w:jc w:val="center"/>
        </w:trPr>
        <w:tc>
          <w:tcPr>
            <w:tcW w:w="5245" w:type="dxa"/>
          </w:tcPr>
          <w:p w14:paraId="2D4DC4A9" w14:textId="77777777" w:rsidR="000A6348" w:rsidRPr="00BA79C6" w:rsidRDefault="000A6348" w:rsidP="00E06CF5">
            <w:pPr>
              <w:autoSpaceDE w:val="0"/>
              <w:autoSpaceDN w:val="0"/>
              <w:adjustRightInd w:val="0"/>
              <w:rPr>
                <w:sz w:val="18"/>
                <w:szCs w:val="18"/>
              </w:rPr>
            </w:pPr>
            <w:r w:rsidRPr="00BA79C6">
              <w:rPr>
                <w:sz w:val="18"/>
                <w:szCs w:val="18"/>
              </w:rPr>
              <w:t>Centro de las Artes de San Agustín</w:t>
            </w:r>
          </w:p>
        </w:tc>
        <w:tc>
          <w:tcPr>
            <w:tcW w:w="1712" w:type="dxa"/>
          </w:tcPr>
          <w:p w14:paraId="1B7E4391" w14:textId="77777777" w:rsidR="000A6348" w:rsidRPr="00BA79C6" w:rsidRDefault="000A6348" w:rsidP="00E06CF5">
            <w:pPr>
              <w:autoSpaceDE w:val="0"/>
              <w:autoSpaceDN w:val="0"/>
              <w:adjustRightInd w:val="0"/>
              <w:jc w:val="right"/>
              <w:rPr>
                <w:sz w:val="18"/>
                <w:szCs w:val="18"/>
              </w:rPr>
            </w:pPr>
            <w:r w:rsidRPr="00BA79C6">
              <w:rPr>
                <w:sz w:val="18"/>
                <w:szCs w:val="18"/>
              </w:rPr>
              <w:t>371,365.00</w:t>
            </w:r>
          </w:p>
        </w:tc>
      </w:tr>
      <w:tr w:rsidR="000A6348" w:rsidRPr="00BA79C6" w14:paraId="1053AE90" w14:textId="77777777" w:rsidTr="00E06CF5">
        <w:trPr>
          <w:jc w:val="center"/>
        </w:trPr>
        <w:tc>
          <w:tcPr>
            <w:tcW w:w="5245" w:type="dxa"/>
          </w:tcPr>
          <w:p w14:paraId="5CB06447" w14:textId="77777777" w:rsidR="000A6348" w:rsidRPr="00BA79C6" w:rsidRDefault="000A6348" w:rsidP="00E06CF5">
            <w:pPr>
              <w:autoSpaceDE w:val="0"/>
              <w:autoSpaceDN w:val="0"/>
              <w:adjustRightInd w:val="0"/>
              <w:rPr>
                <w:sz w:val="18"/>
                <w:szCs w:val="18"/>
              </w:rPr>
            </w:pPr>
            <w:r w:rsidRPr="00BA79C6">
              <w:rPr>
                <w:sz w:val="18"/>
                <w:szCs w:val="18"/>
              </w:rPr>
              <w:t>Comisión Estatal Forestal</w:t>
            </w:r>
          </w:p>
        </w:tc>
        <w:tc>
          <w:tcPr>
            <w:tcW w:w="1712" w:type="dxa"/>
          </w:tcPr>
          <w:p w14:paraId="7603F179" w14:textId="77777777" w:rsidR="000A6348" w:rsidRPr="00BA79C6" w:rsidRDefault="000A6348" w:rsidP="00E06CF5">
            <w:pPr>
              <w:autoSpaceDE w:val="0"/>
              <w:autoSpaceDN w:val="0"/>
              <w:adjustRightInd w:val="0"/>
              <w:jc w:val="right"/>
              <w:rPr>
                <w:sz w:val="18"/>
                <w:szCs w:val="18"/>
              </w:rPr>
            </w:pPr>
            <w:r w:rsidRPr="00BA79C6">
              <w:rPr>
                <w:sz w:val="18"/>
                <w:szCs w:val="18"/>
              </w:rPr>
              <w:t>900,000.00</w:t>
            </w:r>
          </w:p>
        </w:tc>
      </w:tr>
      <w:tr w:rsidR="000A6348" w:rsidRPr="00BA79C6" w14:paraId="275697D2" w14:textId="77777777" w:rsidTr="00E06CF5">
        <w:trPr>
          <w:jc w:val="center"/>
        </w:trPr>
        <w:tc>
          <w:tcPr>
            <w:tcW w:w="5245" w:type="dxa"/>
          </w:tcPr>
          <w:p w14:paraId="755C8AAC" w14:textId="77777777" w:rsidR="000A6348" w:rsidRPr="00BA79C6" w:rsidRDefault="000A6348" w:rsidP="00E06CF5">
            <w:pPr>
              <w:autoSpaceDE w:val="0"/>
              <w:autoSpaceDN w:val="0"/>
              <w:adjustRightInd w:val="0"/>
              <w:jc w:val="both"/>
              <w:rPr>
                <w:sz w:val="18"/>
                <w:szCs w:val="18"/>
              </w:rPr>
            </w:pPr>
            <w:r w:rsidRPr="00BA79C6">
              <w:rPr>
                <w:sz w:val="18"/>
                <w:szCs w:val="18"/>
              </w:rPr>
              <w:t>Consejo Estatal para la Prevención y Control del Sida</w:t>
            </w:r>
          </w:p>
        </w:tc>
        <w:tc>
          <w:tcPr>
            <w:tcW w:w="1712" w:type="dxa"/>
          </w:tcPr>
          <w:p w14:paraId="7A40E9CF" w14:textId="77777777" w:rsidR="000A6348" w:rsidRPr="00BA79C6" w:rsidRDefault="000A6348" w:rsidP="00E06CF5">
            <w:pPr>
              <w:autoSpaceDE w:val="0"/>
              <w:autoSpaceDN w:val="0"/>
              <w:adjustRightInd w:val="0"/>
              <w:jc w:val="right"/>
              <w:rPr>
                <w:sz w:val="18"/>
                <w:szCs w:val="18"/>
              </w:rPr>
            </w:pPr>
            <w:r w:rsidRPr="00BA79C6">
              <w:rPr>
                <w:sz w:val="18"/>
                <w:szCs w:val="18"/>
              </w:rPr>
              <w:t>25,000.00</w:t>
            </w:r>
          </w:p>
        </w:tc>
      </w:tr>
      <w:tr w:rsidR="000A6348" w:rsidRPr="00BA79C6" w14:paraId="533CBF37" w14:textId="77777777" w:rsidTr="00E06CF5">
        <w:trPr>
          <w:jc w:val="center"/>
        </w:trPr>
        <w:tc>
          <w:tcPr>
            <w:tcW w:w="5245" w:type="dxa"/>
          </w:tcPr>
          <w:p w14:paraId="400B233D" w14:textId="77777777" w:rsidR="000A6348" w:rsidRPr="00BA79C6" w:rsidRDefault="000A6348" w:rsidP="00E06CF5">
            <w:pPr>
              <w:autoSpaceDE w:val="0"/>
              <w:autoSpaceDN w:val="0"/>
              <w:adjustRightInd w:val="0"/>
              <w:rPr>
                <w:sz w:val="18"/>
                <w:szCs w:val="18"/>
              </w:rPr>
            </w:pPr>
            <w:r w:rsidRPr="00BA79C6">
              <w:rPr>
                <w:sz w:val="18"/>
                <w:szCs w:val="18"/>
              </w:rPr>
              <w:t>Coordinación Estatal de Protección Civil y Gestión de Riesgos</w:t>
            </w:r>
          </w:p>
        </w:tc>
        <w:tc>
          <w:tcPr>
            <w:tcW w:w="1712" w:type="dxa"/>
          </w:tcPr>
          <w:p w14:paraId="0653ADBC" w14:textId="77777777" w:rsidR="000A6348" w:rsidRPr="00BA79C6" w:rsidRDefault="000A6348" w:rsidP="00E06CF5">
            <w:pPr>
              <w:autoSpaceDE w:val="0"/>
              <w:autoSpaceDN w:val="0"/>
              <w:adjustRightInd w:val="0"/>
              <w:jc w:val="right"/>
              <w:rPr>
                <w:sz w:val="18"/>
                <w:szCs w:val="18"/>
              </w:rPr>
            </w:pPr>
            <w:r w:rsidRPr="00BA79C6">
              <w:rPr>
                <w:sz w:val="18"/>
                <w:szCs w:val="18"/>
              </w:rPr>
              <w:t>3,000,000.00</w:t>
            </w:r>
          </w:p>
        </w:tc>
      </w:tr>
      <w:tr w:rsidR="000A6348" w:rsidRPr="00BA79C6" w14:paraId="49072C14" w14:textId="77777777" w:rsidTr="00E06CF5">
        <w:trPr>
          <w:jc w:val="center"/>
        </w:trPr>
        <w:tc>
          <w:tcPr>
            <w:tcW w:w="5245" w:type="dxa"/>
          </w:tcPr>
          <w:p w14:paraId="5C808A7A" w14:textId="77777777" w:rsidR="000A6348" w:rsidRPr="00BA79C6" w:rsidRDefault="000A6348" w:rsidP="00E06CF5">
            <w:pPr>
              <w:autoSpaceDE w:val="0"/>
              <w:autoSpaceDN w:val="0"/>
              <w:adjustRightInd w:val="0"/>
              <w:rPr>
                <w:sz w:val="18"/>
                <w:szCs w:val="18"/>
              </w:rPr>
            </w:pPr>
            <w:r w:rsidRPr="00BA79C6">
              <w:rPr>
                <w:sz w:val="18"/>
                <w:szCs w:val="18"/>
              </w:rPr>
              <w:t>Instituto de Estudios de Bachillerato del Estado de</w:t>
            </w:r>
          </w:p>
          <w:p w14:paraId="4A4D60EE" w14:textId="77777777" w:rsidR="000A6348" w:rsidRPr="00BA79C6" w:rsidRDefault="000A6348" w:rsidP="00E06CF5">
            <w:pPr>
              <w:autoSpaceDE w:val="0"/>
              <w:autoSpaceDN w:val="0"/>
              <w:adjustRightInd w:val="0"/>
              <w:jc w:val="both"/>
              <w:rPr>
                <w:sz w:val="18"/>
                <w:szCs w:val="18"/>
              </w:rPr>
            </w:pPr>
            <w:r w:rsidRPr="00BA79C6">
              <w:rPr>
                <w:sz w:val="18"/>
                <w:szCs w:val="18"/>
              </w:rPr>
              <w:t>Oaxaca</w:t>
            </w:r>
          </w:p>
        </w:tc>
        <w:tc>
          <w:tcPr>
            <w:tcW w:w="1712" w:type="dxa"/>
          </w:tcPr>
          <w:p w14:paraId="158C78E8" w14:textId="77777777" w:rsidR="000A6348" w:rsidRPr="00BA79C6" w:rsidRDefault="000A6348" w:rsidP="00E06CF5">
            <w:pPr>
              <w:autoSpaceDE w:val="0"/>
              <w:autoSpaceDN w:val="0"/>
              <w:adjustRightInd w:val="0"/>
              <w:jc w:val="right"/>
              <w:rPr>
                <w:sz w:val="18"/>
                <w:szCs w:val="18"/>
              </w:rPr>
            </w:pPr>
            <w:r w:rsidRPr="00BA79C6">
              <w:rPr>
                <w:sz w:val="18"/>
                <w:szCs w:val="18"/>
              </w:rPr>
              <w:t>105,000.00</w:t>
            </w:r>
          </w:p>
        </w:tc>
      </w:tr>
      <w:tr w:rsidR="000A6348" w:rsidRPr="00BA79C6" w14:paraId="3B348709" w14:textId="77777777" w:rsidTr="00E06CF5">
        <w:trPr>
          <w:jc w:val="center"/>
        </w:trPr>
        <w:tc>
          <w:tcPr>
            <w:tcW w:w="5245" w:type="dxa"/>
          </w:tcPr>
          <w:p w14:paraId="3332E644" w14:textId="77777777" w:rsidR="000A6348" w:rsidRPr="00BA79C6" w:rsidRDefault="000A6348" w:rsidP="00E06CF5">
            <w:pPr>
              <w:autoSpaceDE w:val="0"/>
              <w:autoSpaceDN w:val="0"/>
              <w:adjustRightInd w:val="0"/>
              <w:jc w:val="both"/>
              <w:rPr>
                <w:sz w:val="18"/>
                <w:szCs w:val="18"/>
              </w:rPr>
            </w:pPr>
            <w:r w:rsidRPr="00BA79C6">
              <w:rPr>
                <w:sz w:val="18"/>
                <w:szCs w:val="18"/>
              </w:rPr>
              <w:t>Instituto de la Juventud del Estado de Oaxaca</w:t>
            </w:r>
          </w:p>
        </w:tc>
        <w:tc>
          <w:tcPr>
            <w:tcW w:w="1712" w:type="dxa"/>
          </w:tcPr>
          <w:p w14:paraId="42B880DD" w14:textId="77777777" w:rsidR="000A6348" w:rsidRPr="00BA79C6" w:rsidRDefault="000A6348" w:rsidP="00E06CF5">
            <w:pPr>
              <w:autoSpaceDE w:val="0"/>
              <w:autoSpaceDN w:val="0"/>
              <w:adjustRightInd w:val="0"/>
              <w:jc w:val="right"/>
              <w:rPr>
                <w:sz w:val="18"/>
                <w:szCs w:val="18"/>
              </w:rPr>
            </w:pPr>
            <w:r w:rsidRPr="00BA79C6">
              <w:rPr>
                <w:sz w:val="18"/>
                <w:szCs w:val="18"/>
              </w:rPr>
              <w:t>1,000,000.00</w:t>
            </w:r>
          </w:p>
        </w:tc>
      </w:tr>
      <w:tr w:rsidR="000A6348" w:rsidRPr="00BA79C6" w14:paraId="0EBEEC94" w14:textId="77777777" w:rsidTr="00E06CF5">
        <w:trPr>
          <w:jc w:val="center"/>
        </w:trPr>
        <w:tc>
          <w:tcPr>
            <w:tcW w:w="5245" w:type="dxa"/>
          </w:tcPr>
          <w:p w14:paraId="692D3B8F" w14:textId="77777777" w:rsidR="000A6348" w:rsidRPr="00BA79C6" w:rsidRDefault="000A6348" w:rsidP="00E06CF5">
            <w:pPr>
              <w:autoSpaceDE w:val="0"/>
              <w:autoSpaceDN w:val="0"/>
              <w:adjustRightInd w:val="0"/>
              <w:jc w:val="both"/>
              <w:rPr>
                <w:sz w:val="18"/>
                <w:szCs w:val="18"/>
              </w:rPr>
            </w:pPr>
            <w:r w:rsidRPr="00BA79C6">
              <w:rPr>
                <w:sz w:val="18"/>
                <w:szCs w:val="18"/>
              </w:rPr>
              <w:t>Instituto Estatal de Educación para Adultos</w:t>
            </w:r>
          </w:p>
        </w:tc>
        <w:tc>
          <w:tcPr>
            <w:tcW w:w="1712" w:type="dxa"/>
          </w:tcPr>
          <w:p w14:paraId="0752CE3F" w14:textId="77777777" w:rsidR="000A6348" w:rsidRPr="00BA79C6" w:rsidRDefault="000A6348" w:rsidP="00E06CF5">
            <w:pPr>
              <w:autoSpaceDE w:val="0"/>
              <w:autoSpaceDN w:val="0"/>
              <w:adjustRightInd w:val="0"/>
              <w:jc w:val="right"/>
              <w:rPr>
                <w:sz w:val="18"/>
                <w:szCs w:val="18"/>
              </w:rPr>
            </w:pPr>
            <w:r w:rsidRPr="00BA79C6">
              <w:rPr>
                <w:sz w:val="18"/>
                <w:szCs w:val="18"/>
              </w:rPr>
              <w:t>38,779,815.68</w:t>
            </w:r>
          </w:p>
        </w:tc>
      </w:tr>
      <w:tr w:rsidR="000A6348" w:rsidRPr="00BA79C6" w14:paraId="2B4E221C" w14:textId="77777777" w:rsidTr="00E06CF5">
        <w:trPr>
          <w:jc w:val="center"/>
        </w:trPr>
        <w:tc>
          <w:tcPr>
            <w:tcW w:w="5245" w:type="dxa"/>
          </w:tcPr>
          <w:p w14:paraId="4D86AB41" w14:textId="77777777" w:rsidR="000A6348" w:rsidRPr="00BA79C6" w:rsidRDefault="000A6348" w:rsidP="00E06CF5">
            <w:pPr>
              <w:autoSpaceDE w:val="0"/>
              <w:autoSpaceDN w:val="0"/>
              <w:adjustRightInd w:val="0"/>
              <w:jc w:val="both"/>
              <w:rPr>
                <w:sz w:val="18"/>
                <w:szCs w:val="18"/>
              </w:rPr>
            </w:pPr>
            <w:proofErr w:type="spellStart"/>
            <w:r w:rsidRPr="00BA79C6">
              <w:rPr>
                <w:sz w:val="18"/>
                <w:szCs w:val="18"/>
              </w:rPr>
              <w:t>Novauniversitas</w:t>
            </w:r>
            <w:proofErr w:type="spellEnd"/>
          </w:p>
        </w:tc>
        <w:tc>
          <w:tcPr>
            <w:tcW w:w="1712" w:type="dxa"/>
          </w:tcPr>
          <w:p w14:paraId="4264AD03" w14:textId="77777777" w:rsidR="000A6348" w:rsidRPr="00BA79C6" w:rsidRDefault="000A6348" w:rsidP="00E06CF5">
            <w:pPr>
              <w:autoSpaceDE w:val="0"/>
              <w:autoSpaceDN w:val="0"/>
              <w:adjustRightInd w:val="0"/>
              <w:jc w:val="right"/>
              <w:rPr>
                <w:sz w:val="18"/>
                <w:szCs w:val="18"/>
              </w:rPr>
            </w:pPr>
            <w:r w:rsidRPr="00BA79C6">
              <w:rPr>
                <w:sz w:val="18"/>
                <w:szCs w:val="18"/>
              </w:rPr>
              <w:t>170,400.00</w:t>
            </w:r>
          </w:p>
        </w:tc>
      </w:tr>
      <w:tr w:rsidR="000A6348" w:rsidRPr="00BA79C6" w14:paraId="7F4BEF0E" w14:textId="77777777" w:rsidTr="00E06CF5">
        <w:trPr>
          <w:jc w:val="center"/>
        </w:trPr>
        <w:tc>
          <w:tcPr>
            <w:tcW w:w="5245" w:type="dxa"/>
          </w:tcPr>
          <w:p w14:paraId="6F7F53BA" w14:textId="77777777" w:rsidR="000A6348" w:rsidRPr="00BA79C6" w:rsidRDefault="000A6348" w:rsidP="00E06CF5">
            <w:pPr>
              <w:autoSpaceDE w:val="0"/>
              <w:autoSpaceDN w:val="0"/>
              <w:adjustRightInd w:val="0"/>
              <w:rPr>
                <w:sz w:val="18"/>
                <w:szCs w:val="18"/>
              </w:rPr>
            </w:pPr>
            <w:r w:rsidRPr="00BA79C6">
              <w:rPr>
                <w:sz w:val="18"/>
                <w:szCs w:val="18"/>
              </w:rPr>
              <w:t>Sistema Operador de los Servicios de Agua Potable y Alcantarillado</w:t>
            </w:r>
          </w:p>
        </w:tc>
        <w:tc>
          <w:tcPr>
            <w:tcW w:w="1712" w:type="dxa"/>
          </w:tcPr>
          <w:p w14:paraId="02BBF252" w14:textId="77777777" w:rsidR="000A6348" w:rsidRPr="00BA79C6" w:rsidRDefault="000A6348" w:rsidP="00E06CF5">
            <w:pPr>
              <w:autoSpaceDE w:val="0"/>
              <w:autoSpaceDN w:val="0"/>
              <w:adjustRightInd w:val="0"/>
              <w:jc w:val="right"/>
              <w:rPr>
                <w:sz w:val="18"/>
                <w:szCs w:val="18"/>
              </w:rPr>
            </w:pPr>
            <w:r w:rsidRPr="00BA79C6">
              <w:rPr>
                <w:sz w:val="18"/>
                <w:szCs w:val="18"/>
              </w:rPr>
              <w:t>3,105,999.96</w:t>
            </w:r>
          </w:p>
        </w:tc>
      </w:tr>
      <w:tr w:rsidR="000A6348" w:rsidRPr="00BA79C6" w14:paraId="46D7CD2F" w14:textId="77777777" w:rsidTr="00E06CF5">
        <w:trPr>
          <w:jc w:val="center"/>
        </w:trPr>
        <w:tc>
          <w:tcPr>
            <w:tcW w:w="5245" w:type="dxa"/>
          </w:tcPr>
          <w:p w14:paraId="1F1EDFEE" w14:textId="77777777" w:rsidR="000A6348" w:rsidRPr="00BA79C6" w:rsidRDefault="000A6348" w:rsidP="00E06CF5">
            <w:pPr>
              <w:autoSpaceDE w:val="0"/>
              <w:autoSpaceDN w:val="0"/>
              <w:adjustRightInd w:val="0"/>
              <w:rPr>
                <w:sz w:val="18"/>
                <w:szCs w:val="18"/>
              </w:rPr>
            </w:pPr>
            <w:r w:rsidRPr="00BA79C6">
              <w:rPr>
                <w:sz w:val="18"/>
                <w:szCs w:val="18"/>
              </w:rPr>
              <w:t>Sistema para el Desarrollo Integral de la Familia del Estado de Oaxaca</w:t>
            </w:r>
          </w:p>
        </w:tc>
        <w:tc>
          <w:tcPr>
            <w:tcW w:w="1712" w:type="dxa"/>
          </w:tcPr>
          <w:p w14:paraId="7E8170F8" w14:textId="77777777" w:rsidR="000A6348" w:rsidRPr="00BA79C6" w:rsidRDefault="000A6348" w:rsidP="00E06CF5">
            <w:pPr>
              <w:autoSpaceDE w:val="0"/>
              <w:autoSpaceDN w:val="0"/>
              <w:adjustRightInd w:val="0"/>
              <w:jc w:val="right"/>
              <w:rPr>
                <w:sz w:val="18"/>
                <w:szCs w:val="18"/>
              </w:rPr>
            </w:pPr>
            <w:r w:rsidRPr="00BA79C6">
              <w:rPr>
                <w:sz w:val="18"/>
                <w:szCs w:val="18"/>
              </w:rPr>
              <w:t>59,000,000.00</w:t>
            </w:r>
          </w:p>
        </w:tc>
      </w:tr>
      <w:tr w:rsidR="000A6348" w:rsidRPr="00BA79C6" w14:paraId="16690B9A" w14:textId="77777777" w:rsidTr="00E06CF5">
        <w:trPr>
          <w:jc w:val="center"/>
        </w:trPr>
        <w:tc>
          <w:tcPr>
            <w:tcW w:w="5245" w:type="dxa"/>
          </w:tcPr>
          <w:p w14:paraId="5FE75DE9" w14:textId="77777777" w:rsidR="000A6348" w:rsidRPr="00BA79C6" w:rsidRDefault="000A6348" w:rsidP="00E06CF5">
            <w:pPr>
              <w:autoSpaceDE w:val="0"/>
              <w:autoSpaceDN w:val="0"/>
              <w:adjustRightInd w:val="0"/>
              <w:jc w:val="both"/>
              <w:rPr>
                <w:sz w:val="18"/>
                <w:szCs w:val="18"/>
              </w:rPr>
            </w:pPr>
            <w:r w:rsidRPr="00BA79C6">
              <w:rPr>
                <w:sz w:val="18"/>
                <w:szCs w:val="18"/>
              </w:rPr>
              <w:t xml:space="preserve">Universidad de </w:t>
            </w:r>
            <w:proofErr w:type="spellStart"/>
            <w:r w:rsidRPr="00BA79C6">
              <w:rPr>
                <w:sz w:val="18"/>
                <w:szCs w:val="18"/>
              </w:rPr>
              <w:t>Chalcatongo</w:t>
            </w:r>
            <w:proofErr w:type="spellEnd"/>
          </w:p>
        </w:tc>
        <w:tc>
          <w:tcPr>
            <w:tcW w:w="1712" w:type="dxa"/>
          </w:tcPr>
          <w:p w14:paraId="4A0AABAE" w14:textId="77777777" w:rsidR="000A6348" w:rsidRPr="00BA79C6" w:rsidRDefault="000A6348" w:rsidP="00E06CF5">
            <w:pPr>
              <w:autoSpaceDE w:val="0"/>
              <w:autoSpaceDN w:val="0"/>
              <w:adjustRightInd w:val="0"/>
              <w:jc w:val="right"/>
              <w:rPr>
                <w:sz w:val="18"/>
                <w:szCs w:val="18"/>
              </w:rPr>
            </w:pPr>
            <w:r w:rsidRPr="00BA79C6">
              <w:rPr>
                <w:sz w:val="18"/>
                <w:szCs w:val="18"/>
              </w:rPr>
              <w:t>59,900.00</w:t>
            </w:r>
          </w:p>
        </w:tc>
      </w:tr>
      <w:tr w:rsidR="000A6348" w:rsidRPr="00BA79C6" w14:paraId="4E91BEA3" w14:textId="77777777" w:rsidTr="00E06CF5">
        <w:trPr>
          <w:jc w:val="center"/>
        </w:trPr>
        <w:tc>
          <w:tcPr>
            <w:tcW w:w="5245" w:type="dxa"/>
          </w:tcPr>
          <w:p w14:paraId="56EEE12B" w14:textId="77777777" w:rsidR="000A6348" w:rsidRPr="00BA79C6" w:rsidRDefault="000A6348" w:rsidP="00E06CF5">
            <w:pPr>
              <w:autoSpaceDE w:val="0"/>
              <w:autoSpaceDN w:val="0"/>
              <w:adjustRightInd w:val="0"/>
              <w:jc w:val="both"/>
              <w:rPr>
                <w:sz w:val="18"/>
                <w:szCs w:val="18"/>
              </w:rPr>
            </w:pPr>
            <w:r w:rsidRPr="00BA79C6">
              <w:rPr>
                <w:sz w:val="18"/>
                <w:szCs w:val="18"/>
              </w:rPr>
              <w:t>Universidad de la Cañada</w:t>
            </w:r>
          </w:p>
        </w:tc>
        <w:tc>
          <w:tcPr>
            <w:tcW w:w="1712" w:type="dxa"/>
          </w:tcPr>
          <w:p w14:paraId="254120BD" w14:textId="77777777" w:rsidR="000A6348" w:rsidRPr="00BA79C6" w:rsidRDefault="000A6348" w:rsidP="00E06CF5">
            <w:pPr>
              <w:autoSpaceDE w:val="0"/>
              <w:autoSpaceDN w:val="0"/>
              <w:adjustRightInd w:val="0"/>
              <w:jc w:val="right"/>
              <w:rPr>
                <w:sz w:val="18"/>
                <w:szCs w:val="18"/>
              </w:rPr>
            </w:pPr>
            <w:r w:rsidRPr="00BA79C6">
              <w:rPr>
                <w:sz w:val="18"/>
                <w:szCs w:val="18"/>
              </w:rPr>
              <w:t>110,033.67</w:t>
            </w:r>
          </w:p>
        </w:tc>
      </w:tr>
      <w:tr w:rsidR="000A6348" w:rsidRPr="00BA79C6" w14:paraId="72244496" w14:textId="77777777" w:rsidTr="00E06CF5">
        <w:trPr>
          <w:jc w:val="center"/>
        </w:trPr>
        <w:tc>
          <w:tcPr>
            <w:tcW w:w="5245" w:type="dxa"/>
          </w:tcPr>
          <w:p w14:paraId="484B5419" w14:textId="77777777" w:rsidR="000A6348" w:rsidRPr="00BA79C6" w:rsidRDefault="000A6348" w:rsidP="00E06CF5">
            <w:pPr>
              <w:autoSpaceDE w:val="0"/>
              <w:autoSpaceDN w:val="0"/>
              <w:adjustRightInd w:val="0"/>
              <w:jc w:val="both"/>
              <w:rPr>
                <w:sz w:val="18"/>
                <w:szCs w:val="18"/>
              </w:rPr>
            </w:pPr>
            <w:r w:rsidRPr="00BA79C6">
              <w:rPr>
                <w:sz w:val="18"/>
                <w:szCs w:val="18"/>
              </w:rPr>
              <w:t>Universidad de la Costa</w:t>
            </w:r>
          </w:p>
        </w:tc>
        <w:tc>
          <w:tcPr>
            <w:tcW w:w="1712" w:type="dxa"/>
          </w:tcPr>
          <w:p w14:paraId="0CE6179B" w14:textId="77777777" w:rsidR="000A6348" w:rsidRPr="00BA79C6" w:rsidRDefault="000A6348" w:rsidP="00E06CF5">
            <w:pPr>
              <w:autoSpaceDE w:val="0"/>
              <w:autoSpaceDN w:val="0"/>
              <w:adjustRightInd w:val="0"/>
              <w:jc w:val="right"/>
              <w:rPr>
                <w:sz w:val="18"/>
                <w:szCs w:val="18"/>
              </w:rPr>
            </w:pPr>
            <w:r w:rsidRPr="00BA79C6">
              <w:rPr>
                <w:sz w:val="18"/>
                <w:szCs w:val="18"/>
              </w:rPr>
              <w:t>111,000.00</w:t>
            </w:r>
          </w:p>
        </w:tc>
      </w:tr>
      <w:tr w:rsidR="000A6348" w:rsidRPr="00BA79C6" w14:paraId="1ABEE3FD" w14:textId="77777777" w:rsidTr="00E06CF5">
        <w:trPr>
          <w:jc w:val="center"/>
        </w:trPr>
        <w:tc>
          <w:tcPr>
            <w:tcW w:w="5245" w:type="dxa"/>
          </w:tcPr>
          <w:p w14:paraId="74681FEE" w14:textId="77777777" w:rsidR="000A6348" w:rsidRPr="00BA79C6" w:rsidRDefault="000A6348" w:rsidP="00E06CF5">
            <w:pPr>
              <w:autoSpaceDE w:val="0"/>
              <w:autoSpaceDN w:val="0"/>
              <w:adjustRightInd w:val="0"/>
              <w:jc w:val="both"/>
              <w:rPr>
                <w:sz w:val="18"/>
                <w:szCs w:val="18"/>
              </w:rPr>
            </w:pPr>
            <w:r w:rsidRPr="00BA79C6">
              <w:rPr>
                <w:sz w:val="18"/>
                <w:szCs w:val="18"/>
              </w:rPr>
              <w:t>Universidad de la Sierra Juárez</w:t>
            </w:r>
          </w:p>
        </w:tc>
        <w:tc>
          <w:tcPr>
            <w:tcW w:w="1712" w:type="dxa"/>
          </w:tcPr>
          <w:p w14:paraId="599DEDF6" w14:textId="77777777" w:rsidR="000A6348" w:rsidRPr="00BA79C6" w:rsidRDefault="000A6348" w:rsidP="00E06CF5">
            <w:pPr>
              <w:autoSpaceDE w:val="0"/>
              <w:autoSpaceDN w:val="0"/>
              <w:adjustRightInd w:val="0"/>
              <w:jc w:val="right"/>
              <w:rPr>
                <w:sz w:val="18"/>
                <w:szCs w:val="18"/>
              </w:rPr>
            </w:pPr>
            <w:r w:rsidRPr="00BA79C6">
              <w:rPr>
                <w:sz w:val="18"/>
                <w:szCs w:val="18"/>
              </w:rPr>
              <w:t>69,118.32</w:t>
            </w:r>
          </w:p>
        </w:tc>
      </w:tr>
      <w:tr w:rsidR="000A6348" w:rsidRPr="00BA79C6" w14:paraId="6CF26A2A" w14:textId="77777777" w:rsidTr="00E06CF5">
        <w:trPr>
          <w:jc w:val="center"/>
        </w:trPr>
        <w:tc>
          <w:tcPr>
            <w:tcW w:w="5245" w:type="dxa"/>
          </w:tcPr>
          <w:p w14:paraId="283D30C9" w14:textId="77777777" w:rsidR="000A6348" w:rsidRPr="00BA79C6" w:rsidRDefault="000A6348" w:rsidP="00E06CF5">
            <w:pPr>
              <w:autoSpaceDE w:val="0"/>
              <w:autoSpaceDN w:val="0"/>
              <w:adjustRightInd w:val="0"/>
              <w:jc w:val="both"/>
              <w:rPr>
                <w:sz w:val="18"/>
                <w:szCs w:val="18"/>
              </w:rPr>
            </w:pPr>
            <w:r w:rsidRPr="00BA79C6">
              <w:rPr>
                <w:sz w:val="18"/>
                <w:szCs w:val="18"/>
              </w:rPr>
              <w:t>Universidad de la Sierra Sur</w:t>
            </w:r>
          </w:p>
        </w:tc>
        <w:tc>
          <w:tcPr>
            <w:tcW w:w="1712" w:type="dxa"/>
          </w:tcPr>
          <w:p w14:paraId="4E855A9F" w14:textId="77777777" w:rsidR="000A6348" w:rsidRPr="00BA79C6" w:rsidRDefault="000A6348" w:rsidP="00E06CF5">
            <w:pPr>
              <w:autoSpaceDE w:val="0"/>
              <w:autoSpaceDN w:val="0"/>
              <w:adjustRightInd w:val="0"/>
              <w:jc w:val="right"/>
              <w:rPr>
                <w:sz w:val="18"/>
                <w:szCs w:val="18"/>
              </w:rPr>
            </w:pPr>
            <w:r w:rsidRPr="00BA79C6">
              <w:rPr>
                <w:sz w:val="18"/>
                <w:szCs w:val="18"/>
              </w:rPr>
              <w:t>384,768.00</w:t>
            </w:r>
          </w:p>
        </w:tc>
      </w:tr>
      <w:tr w:rsidR="000A6348" w:rsidRPr="00BA79C6" w14:paraId="26927612" w14:textId="77777777" w:rsidTr="00E06CF5">
        <w:trPr>
          <w:jc w:val="center"/>
        </w:trPr>
        <w:tc>
          <w:tcPr>
            <w:tcW w:w="5245" w:type="dxa"/>
          </w:tcPr>
          <w:p w14:paraId="2ADFB662" w14:textId="77777777" w:rsidR="000A6348" w:rsidRPr="00BA79C6" w:rsidRDefault="000A6348" w:rsidP="00E06CF5">
            <w:pPr>
              <w:autoSpaceDE w:val="0"/>
              <w:autoSpaceDN w:val="0"/>
              <w:adjustRightInd w:val="0"/>
              <w:jc w:val="both"/>
              <w:rPr>
                <w:sz w:val="18"/>
                <w:szCs w:val="18"/>
              </w:rPr>
            </w:pPr>
            <w:r w:rsidRPr="00BA79C6">
              <w:rPr>
                <w:sz w:val="18"/>
                <w:szCs w:val="18"/>
              </w:rPr>
              <w:t>Universidad del Istmo</w:t>
            </w:r>
          </w:p>
        </w:tc>
        <w:tc>
          <w:tcPr>
            <w:tcW w:w="1712" w:type="dxa"/>
          </w:tcPr>
          <w:p w14:paraId="6364A172" w14:textId="77777777" w:rsidR="000A6348" w:rsidRPr="00BA79C6" w:rsidRDefault="000A6348" w:rsidP="00E06CF5">
            <w:pPr>
              <w:autoSpaceDE w:val="0"/>
              <w:autoSpaceDN w:val="0"/>
              <w:adjustRightInd w:val="0"/>
              <w:jc w:val="right"/>
              <w:rPr>
                <w:sz w:val="18"/>
                <w:szCs w:val="18"/>
              </w:rPr>
            </w:pPr>
            <w:r w:rsidRPr="00BA79C6">
              <w:rPr>
                <w:sz w:val="18"/>
                <w:szCs w:val="18"/>
              </w:rPr>
              <w:t>234,448.00</w:t>
            </w:r>
          </w:p>
        </w:tc>
      </w:tr>
      <w:tr w:rsidR="000A6348" w:rsidRPr="00BA79C6" w14:paraId="713C2B6E" w14:textId="77777777" w:rsidTr="00E06CF5">
        <w:trPr>
          <w:jc w:val="center"/>
        </w:trPr>
        <w:tc>
          <w:tcPr>
            <w:tcW w:w="5245" w:type="dxa"/>
          </w:tcPr>
          <w:p w14:paraId="5BC85A58" w14:textId="77777777" w:rsidR="000A6348" w:rsidRPr="00BA79C6" w:rsidRDefault="000A6348" w:rsidP="00E06CF5">
            <w:pPr>
              <w:autoSpaceDE w:val="0"/>
              <w:autoSpaceDN w:val="0"/>
              <w:adjustRightInd w:val="0"/>
              <w:jc w:val="both"/>
              <w:rPr>
                <w:sz w:val="18"/>
                <w:szCs w:val="18"/>
              </w:rPr>
            </w:pPr>
            <w:r w:rsidRPr="00BA79C6">
              <w:rPr>
                <w:sz w:val="18"/>
                <w:szCs w:val="18"/>
              </w:rPr>
              <w:t>Universidad del Mar</w:t>
            </w:r>
          </w:p>
        </w:tc>
        <w:tc>
          <w:tcPr>
            <w:tcW w:w="1712" w:type="dxa"/>
          </w:tcPr>
          <w:p w14:paraId="303EB896" w14:textId="77777777" w:rsidR="000A6348" w:rsidRPr="00BA79C6" w:rsidRDefault="000A6348" w:rsidP="00E06CF5">
            <w:pPr>
              <w:autoSpaceDE w:val="0"/>
              <w:autoSpaceDN w:val="0"/>
              <w:adjustRightInd w:val="0"/>
              <w:jc w:val="right"/>
              <w:rPr>
                <w:sz w:val="18"/>
                <w:szCs w:val="18"/>
              </w:rPr>
            </w:pPr>
            <w:r w:rsidRPr="00BA79C6">
              <w:rPr>
                <w:sz w:val="18"/>
                <w:szCs w:val="18"/>
              </w:rPr>
              <w:t>139,823.00</w:t>
            </w:r>
          </w:p>
        </w:tc>
      </w:tr>
      <w:tr w:rsidR="000A6348" w:rsidRPr="00BA79C6" w14:paraId="6D7D7E91" w14:textId="77777777" w:rsidTr="00E06CF5">
        <w:trPr>
          <w:jc w:val="center"/>
        </w:trPr>
        <w:tc>
          <w:tcPr>
            <w:tcW w:w="5245" w:type="dxa"/>
          </w:tcPr>
          <w:p w14:paraId="2C5B0C1B" w14:textId="77777777" w:rsidR="000A6348" w:rsidRPr="00BA79C6" w:rsidRDefault="000A6348" w:rsidP="00E06CF5">
            <w:pPr>
              <w:autoSpaceDE w:val="0"/>
              <w:autoSpaceDN w:val="0"/>
              <w:adjustRightInd w:val="0"/>
              <w:jc w:val="both"/>
              <w:rPr>
                <w:sz w:val="18"/>
                <w:szCs w:val="18"/>
              </w:rPr>
            </w:pPr>
            <w:r w:rsidRPr="00BA79C6">
              <w:rPr>
                <w:sz w:val="18"/>
                <w:szCs w:val="18"/>
              </w:rPr>
              <w:t>Universidad del Papaloapan</w:t>
            </w:r>
          </w:p>
        </w:tc>
        <w:tc>
          <w:tcPr>
            <w:tcW w:w="1712" w:type="dxa"/>
          </w:tcPr>
          <w:p w14:paraId="3BEC2613" w14:textId="77777777" w:rsidR="000A6348" w:rsidRPr="00BA79C6" w:rsidRDefault="000A6348" w:rsidP="00E06CF5">
            <w:pPr>
              <w:autoSpaceDE w:val="0"/>
              <w:autoSpaceDN w:val="0"/>
              <w:adjustRightInd w:val="0"/>
              <w:jc w:val="right"/>
              <w:rPr>
                <w:sz w:val="18"/>
                <w:szCs w:val="18"/>
              </w:rPr>
            </w:pPr>
            <w:r w:rsidRPr="00BA79C6">
              <w:rPr>
                <w:sz w:val="18"/>
                <w:szCs w:val="18"/>
              </w:rPr>
              <w:t>85,555.50</w:t>
            </w:r>
          </w:p>
        </w:tc>
      </w:tr>
      <w:tr w:rsidR="000A6348" w:rsidRPr="00BA79C6" w14:paraId="2B2CF94E" w14:textId="77777777" w:rsidTr="00E06CF5">
        <w:trPr>
          <w:jc w:val="center"/>
        </w:trPr>
        <w:tc>
          <w:tcPr>
            <w:tcW w:w="5245" w:type="dxa"/>
          </w:tcPr>
          <w:p w14:paraId="026D6E73" w14:textId="77777777" w:rsidR="000A6348" w:rsidRPr="00BA79C6" w:rsidRDefault="000A6348" w:rsidP="00E06CF5">
            <w:pPr>
              <w:autoSpaceDE w:val="0"/>
              <w:autoSpaceDN w:val="0"/>
              <w:adjustRightInd w:val="0"/>
              <w:jc w:val="both"/>
              <w:rPr>
                <w:sz w:val="18"/>
                <w:szCs w:val="18"/>
              </w:rPr>
            </w:pPr>
            <w:r w:rsidRPr="00BA79C6">
              <w:rPr>
                <w:sz w:val="18"/>
                <w:szCs w:val="18"/>
              </w:rPr>
              <w:t>Universidad Tecnológica de la Mixteca</w:t>
            </w:r>
          </w:p>
        </w:tc>
        <w:tc>
          <w:tcPr>
            <w:tcW w:w="1712" w:type="dxa"/>
          </w:tcPr>
          <w:p w14:paraId="3B32E94D" w14:textId="77777777" w:rsidR="000A6348" w:rsidRPr="00BA79C6" w:rsidRDefault="000A6348" w:rsidP="00E06CF5">
            <w:pPr>
              <w:autoSpaceDE w:val="0"/>
              <w:autoSpaceDN w:val="0"/>
              <w:adjustRightInd w:val="0"/>
              <w:jc w:val="right"/>
              <w:rPr>
                <w:sz w:val="18"/>
                <w:szCs w:val="18"/>
              </w:rPr>
            </w:pPr>
            <w:r w:rsidRPr="00BA79C6">
              <w:rPr>
                <w:sz w:val="18"/>
                <w:szCs w:val="18"/>
              </w:rPr>
              <w:t>481,315.75</w:t>
            </w:r>
          </w:p>
        </w:tc>
      </w:tr>
      <w:tr w:rsidR="000A6348" w:rsidRPr="00BA79C6" w14:paraId="741D0A32" w14:textId="77777777" w:rsidTr="00E06CF5">
        <w:trPr>
          <w:jc w:val="center"/>
        </w:trPr>
        <w:tc>
          <w:tcPr>
            <w:tcW w:w="5245" w:type="dxa"/>
          </w:tcPr>
          <w:p w14:paraId="7764F701" w14:textId="77777777" w:rsidR="000A6348" w:rsidRPr="00BA79C6" w:rsidRDefault="000A6348" w:rsidP="00E06CF5">
            <w:pPr>
              <w:autoSpaceDE w:val="0"/>
              <w:autoSpaceDN w:val="0"/>
              <w:adjustRightInd w:val="0"/>
              <w:jc w:val="both"/>
              <w:rPr>
                <w:sz w:val="18"/>
                <w:szCs w:val="18"/>
              </w:rPr>
            </w:pPr>
            <w:r w:rsidRPr="00BA79C6">
              <w:rPr>
                <w:sz w:val="18"/>
                <w:szCs w:val="18"/>
              </w:rPr>
              <w:t>Defensoría Pública del Estado de Oaxaca</w:t>
            </w:r>
          </w:p>
        </w:tc>
        <w:tc>
          <w:tcPr>
            <w:tcW w:w="1712" w:type="dxa"/>
          </w:tcPr>
          <w:p w14:paraId="7764E11D" w14:textId="77777777" w:rsidR="000A6348" w:rsidRPr="00BA79C6" w:rsidRDefault="000A6348" w:rsidP="00E06CF5">
            <w:pPr>
              <w:autoSpaceDE w:val="0"/>
              <w:autoSpaceDN w:val="0"/>
              <w:adjustRightInd w:val="0"/>
              <w:jc w:val="right"/>
              <w:rPr>
                <w:sz w:val="18"/>
                <w:szCs w:val="18"/>
              </w:rPr>
            </w:pPr>
            <w:r w:rsidRPr="00BA79C6">
              <w:rPr>
                <w:sz w:val="18"/>
                <w:szCs w:val="18"/>
              </w:rPr>
              <w:t>4,000,000.00</w:t>
            </w:r>
          </w:p>
        </w:tc>
      </w:tr>
      <w:tr w:rsidR="000A6348" w:rsidRPr="00BA79C6" w14:paraId="0CE25AD5" w14:textId="77777777" w:rsidTr="00E06CF5">
        <w:trPr>
          <w:jc w:val="center"/>
        </w:trPr>
        <w:tc>
          <w:tcPr>
            <w:tcW w:w="5245" w:type="dxa"/>
          </w:tcPr>
          <w:p w14:paraId="191D1953" w14:textId="77777777" w:rsidR="000A6348" w:rsidRPr="00BA79C6" w:rsidRDefault="000A6348" w:rsidP="00E06CF5">
            <w:pPr>
              <w:autoSpaceDE w:val="0"/>
              <w:autoSpaceDN w:val="0"/>
              <w:adjustRightInd w:val="0"/>
              <w:jc w:val="both"/>
              <w:rPr>
                <w:sz w:val="18"/>
                <w:szCs w:val="18"/>
              </w:rPr>
            </w:pPr>
            <w:r w:rsidRPr="00BA79C6">
              <w:rPr>
                <w:sz w:val="18"/>
                <w:szCs w:val="18"/>
              </w:rPr>
              <w:t xml:space="preserve">Coordinación de </w:t>
            </w:r>
            <w:proofErr w:type="gramStart"/>
            <w:r w:rsidRPr="00BA79C6">
              <w:rPr>
                <w:sz w:val="18"/>
                <w:szCs w:val="18"/>
              </w:rPr>
              <w:t>Delegados</w:t>
            </w:r>
            <w:proofErr w:type="gramEnd"/>
            <w:r w:rsidRPr="00BA79C6">
              <w:rPr>
                <w:sz w:val="18"/>
                <w:szCs w:val="18"/>
              </w:rPr>
              <w:t xml:space="preserve"> de Paz Social</w:t>
            </w:r>
          </w:p>
        </w:tc>
        <w:tc>
          <w:tcPr>
            <w:tcW w:w="1712" w:type="dxa"/>
          </w:tcPr>
          <w:p w14:paraId="0C61540E" w14:textId="77777777" w:rsidR="000A6348" w:rsidRPr="00BA79C6" w:rsidRDefault="000A6348" w:rsidP="00E06CF5">
            <w:pPr>
              <w:autoSpaceDE w:val="0"/>
              <w:autoSpaceDN w:val="0"/>
              <w:adjustRightInd w:val="0"/>
              <w:jc w:val="right"/>
              <w:rPr>
                <w:sz w:val="18"/>
                <w:szCs w:val="18"/>
              </w:rPr>
            </w:pPr>
            <w:r w:rsidRPr="00BA79C6">
              <w:rPr>
                <w:sz w:val="18"/>
                <w:szCs w:val="18"/>
              </w:rPr>
              <w:t>1,000,000.00</w:t>
            </w:r>
          </w:p>
        </w:tc>
      </w:tr>
      <w:tr w:rsidR="000A6348" w:rsidRPr="00BA79C6" w14:paraId="50103A31" w14:textId="77777777" w:rsidTr="00E06CF5">
        <w:trPr>
          <w:jc w:val="center"/>
        </w:trPr>
        <w:tc>
          <w:tcPr>
            <w:tcW w:w="5245" w:type="dxa"/>
          </w:tcPr>
          <w:p w14:paraId="62C34444" w14:textId="77777777" w:rsidR="000A6348" w:rsidRPr="00BA79C6" w:rsidRDefault="000A6348" w:rsidP="00E06CF5">
            <w:pPr>
              <w:autoSpaceDE w:val="0"/>
              <w:autoSpaceDN w:val="0"/>
              <w:adjustRightInd w:val="0"/>
              <w:jc w:val="both"/>
              <w:rPr>
                <w:sz w:val="18"/>
                <w:szCs w:val="18"/>
              </w:rPr>
            </w:pPr>
            <w:r w:rsidRPr="00BA79C6">
              <w:rPr>
                <w:sz w:val="18"/>
                <w:szCs w:val="18"/>
              </w:rPr>
              <w:t>Comisión Ejecutiva Estatal de Atención Integral a Víctimas</w:t>
            </w:r>
          </w:p>
        </w:tc>
        <w:tc>
          <w:tcPr>
            <w:tcW w:w="1712" w:type="dxa"/>
          </w:tcPr>
          <w:p w14:paraId="781EC8F4" w14:textId="77777777" w:rsidR="000A6348" w:rsidRPr="00BA79C6" w:rsidRDefault="000A6348" w:rsidP="00E06CF5">
            <w:pPr>
              <w:autoSpaceDE w:val="0"/>
              <w:autoSpaceDN w:val="0"/>
              <w:adjustRightInd w:val="0"/>
              <w:jc w:val="right"/>
              <w:rPr>
                <w:sz w:val="18"/>
                <w:szCs w:val="18"/>
              </w:rPr>
            </w:pPr>
            <w:r w:rsidRPr="00BA79C6">
              <w:rPr>
                <w:sz w:val="18"/>
                <w:szCs w:val="18"/>
              </w:rPr>
              <w:t>1,000,000.00</w:t>
            </w:r>
          </w:p>
        </w:tc>
      </w:tr>
      <w:tr w:rsidR="000A6348" w:rsidRPr="00BA79C6" w14:paraId="3693255C" w14:textId="77777777" w:rsidTr="00E06CF5">
        <w:trPr>
          <w:jc w:val="center"/>
        </w:trPr>
        <w:tc>
          <w:tcPr>
            <w:tcW w:w="5245" w:type="dxa"/>
          </w:tcPr>
          <w:p w14:paraId="199545E4" w14:textId="77777777" w:rsidR="000A6348" w:rsidRPr="00BA79C6" w:rsidRDefault="000A6348" w:rsidP="00E06CF5">
            <w:pPr>
              <w:autoSpaceDE w:val="0"/>
              <w:autoSpaceDN w:val="0"/>
              <w:adjustRightInd w:val="0"/>
              <w:jc w:val="both"/>
              <w:rPr>
                <w:sz w:val="18"/>
                <w:szCs w:val="18"/>
              </w:rPr>
            </w:pPr>
            <w:proofErr w:type="gramStart"/>
            <w:r w:rsidRPr="00BA79C6">
              <w:rPr>
                <w:b/>
                <w:bCs/>
                <w:sz w:val="18"/>
                <w:szCs w:val="18"/>
              </w:rPr>
              <w:t>Total</w:t>
            </w:r>
            <w:proofErr w:type="gramEnd"/>
            <w:r w:rsidRPr="00BA79C6">
              <w:rPr>
                <w:b/>
                <w:bCs/>
                <w:sz w:val="18"/>
                <w:szCs w:val="18"/>
              </w:rPr>
              <w:t xml:space="preserve"> General</w:t>
            </w:r>
          </w:p>
        </w:tc>
        <w:tc>
          <w:tcPr>
            <w:tcW w:w="1712" w:type="dxa"/>
          </w:tcPr>
          <w:p w14:paraId="0EA6F860" w14:textId="77777777" w:rsidR="000A6348" w:rsidRPr="00BA79C6" w:rsidRDefault="000A6348" w:rsidP="00E06CF5">
            <w:pPr>
              <w:autoSpaceDE w:val="0"/>
              <w:autoSpaceDN w:val="0"/>
              <w:adjustRightInd w:val="0"/>
              <w:jc w:val="right"/>
              <w:rPr>
                <w:sz w:val="18"/>
                <w:szCs w:val="18"/>
              </w:rPr>
            </w:pPr>
            <w:r w:rsidRPr="00BA79C6">
              <w:rPr>
                <w:b/>
                <w:bCs/>
                <w:sz w:val="18"/>
                <w:szCs w:val="18"/>
              </w:rPr>
              <w:t>416,630,613.79</w:t>
            </w:r>
          </w:p>
        </w:tc>
      </w:tr>
    </w:tbl>
    <w:p w14:paraId="460D13E3" w14:textId="77777777" w:rsidR="000A6348" w:rsidRPr="00BA79C6" w:rsidRDefault="000A6348" w:rsidP="000A6348">
      <w:pPr>
        <w:autoSpaceDE w:val="0"/>
        <w:autoSpaceDN w:val="0"/>
        <w:adjustRightInd w:val="0"/>
      </w:pPr>
    </w:p>
    <w:p w14:paraId="1AD83E23" w14:textId="77777777" w:rsidR="000A6348" w:rsidRPr="00BA79C6" w:rsidRDefault="000A6348" w:rsidP="000A6348">
      <w:pPr>
        <w:autoSpaceDE w:val="0"/>
        <w:autoSpaceDN w:val="0"/>
        <w:adjustRightInd w:val="0"/>
      </w:pPr>
      <w:r w:rsidRPr="00BA79C6">
        <w:rPr>
          <w:b/>
          <w:bCs/>
        </w:rPr>
        <w:t xml:space="preserve">Artículo 75. </w:t>
      </w:r>
      <w:r w:rsidRPr="00BA79C6">
        <w:t>La Secretaría y los Coordinadores de Sector verificarán en el ámbito de sus respectivas competencias, que las Entidades:</w:t>
      </w:r>
    </w:p>
    <w:p w14:paraId="74D4727E" w14:textId="77777777" w:rsidR="000A6348" w:rsidRPr="00BA79C6" w:rsidRDefault="000A6348" w:rsidP="000A6348">
      <w:pPr>
        <w:autoSpaceDE w:val="0"/>
        <w:autoSpaceDN w:val="0"/>
        <w:adjustRightInd w:val="0"/>
      </w:pPr>
    </w:p>
    <w:p w14:paraId="15394B4E" w14:textId="77777777" w:rsidR="000A6348" w:rsidRPr="00BA79C6" w:rsidRDefault="000A6348" w:rsidP="000A6348">
      <w:pPr>
        <w:pStyle w:val="Prrafodelista"/>
        <w:numPr>
          <w:ilvl w:val="0"/>
          <w:numId w:val="29"/>
        </w:numPr>
        <w:autoSpaceDE w:val="0"/>
        <w:autoSpaceDN w:val="0"/>
        <w:adjustRightInd w:val="0"/>
      </w:pPr>
      <w:r w:rsidRPr="00BA79C6">
        <w:t xml:space="preserve">Justifiquen la necesidad de las transferencias solicitadas, la cual podrá ser ministrada por la Secretaría observando los niveles de liquidez del Estado y los calendarios de presupuesto autorizado; </w:t>
      </w:r>
    </w:p>
    <w:p w14:paraId="520AA8CE" w14:textId="77777777" w:rsidR="000A6348" w:rsidRPr="00BA79C6" w:rsidRDefault="000A6348" w:rsidP="000A6348">
      <w:pPr>
        <w:pStyle w:val="Prrafodelista"/>
        <w:autoSpaceDE w:val="0"/>
        <w:autoSpaceDN w:val="0"/>
        <w:adjustRightInd w:val="0"/>
        <w:ind w:left="1080"/>
      </w:pPr>
    </w:p>
    <w:p w14:paraId="7DFACCE3" w14:textId="77777777" w:rsidR="000A6348" w:rsidRPr="00BA79C6" w:rsidRDefault="000A6348" w:rsidP="000A6348">
      <w:pPr>
        <w:pStyle w:val="Prrafodelista"/>
        <w:numPr>
          <w:ilvl w:val="0"/>
          <w:numId w:val="29"/>
        </w:numPr>
        <w:autoSpaceDE w:val="0"/>
        <w:autoSpaceDN w:val="0"/>
        <w:adjustRightInd w:val="0"/>
      </w:pPr>
      <w:r w:rsidRPr="00BA79C6">
        <w:t>Que los recursos transferidos no se encuentren ociosos o aplicados en operaciones que originen rendimientos de cualquier clase no autorizados por la Secretaría, y</w:t>
      </w:r>
    </w:p>
    <w:p w14:paraId="19930971" w14:textId="77777777" w:rsidR="000A6348" w:rsidRPr="00BA79C6" w:rsidRDefault="000A6348" w:rsidP="000A6348">
      <w:pPr>
        <w:autoSpaceDE w:val="0"/>
        <w:autoSpaceDN w:val="0"/>
        <w:adjustRightInd w:val="0"/>
      </w:pPr>
    </w:p>
    <w:p w14:paraId="38DDF9F6" w14:textId="77777777" w:rsidR="000A6348" w:rsidRPr="00BA79C6" w:rsidRDefault="000A6348" w:rsidP="000A6348">
      <w:pPr>
        <w:pStyle w:val="Prrafodelista"/>
        <w:numPr>
          <w:ilvl w:val="0"/>
          <w:numId w:val="29"/>
        </w:numPr>
        <w:autoSpaceDE w:val="0"/>
        <w:autoSpaceDN w:val="0"/>
        <w:adjustRightInd w:val="0"/>
      </w:pPr>
      <w:r w:rsidRPr="00BA79C6">
        <w:t>Realicen los informes trimestrales de sus programas, proyectos, actividades y metas en el Portal Único de la Secretaría de Hacienda y Crédito Público y en el Sistema electrónico.</w:t>
      </w:r>
    </w:p>
    <w:p w14:paraId="36CB17E7" w14:textId="77777777" w:rsidR="000A6348" w:rsidRPr="00BA79C6" w:rsidRDefault="000A6348" w:rsidP="000A6348">
      <w:pPr>
        <w:autoSpaceDE w:val="0"/>
        <w:autoSpaceDN w:val="0"/>
        <w:adjustRightInd w:val="0"/>
      </w:pPr>
    </w:p>
    <w:p w14:paraId="2860C1FA" w14:textId="77777777" w:rsidR="000A6348" w:rsidRPr="00BA79C6" w:rsidRDefault="000A6348" w:rsidP="000A6348">
      <w:pPr>
        <w:autoSpaceDE w:val="0"/>
        <w:autoSpaceDN w:val="0"/>
        <w:adjustRightInd w:val="0"/>
      </w:pPr>
      <w:r w:rsidRPr="00BA79C6">
        <w:rPr>
          <w:b/>
          <w:bCs/>
        </w:rPr>
        <w:t xml:space="preserve">Artículo 76. </w:t>
      </w:r>
      <w:r w:rsidRPr="00BA79C6">
        <w:t>La Secretaría podrá reducir, suspender o terminar las transferencias, ayudas, donativos y subsidios cuando a quienes se le otorguen:</w:t>
      </w:r>
    </w:p>
    <w:p w14:paraId="22FE4B1F" w14:textId="77777777" w:rsidR="000A6348" w:rsidRPr="00BA79C6" w:rsidRDefault="000A6348" w:rsidP="000A6348">
      <w:pPr>
        <w:autoSpaceDE w:val="0"/>
        <w:autoSpaceDN w:val="0"/>
        <w:adjustRightInd w:val="0"/>
      </w:pPr>
    </w:p>
    <w:p w14:paraId="109499B0" w14:textId="77777777" w:rsidR="000A6348" w:rsidRPr="00BA79C6" w:rsidRDefault="000A6348" w:rsidP="000A6348">
      <w:pPr>
        <w:pStyle w:val="Prrafodelista"/>
        <w:numPr>
          <w:ilvl w:val="0"/>
          <w:numId w:val="30"/>
        </w:numPr>
        <w:autoSpaceDE w:val="0"/>
        <w:autoSpaceDN w:val="0"/>
        <w:adjustRightInd w:val="0"/>
      </w:pPr>
      <w:r w:rsidRPr="00BA79C6">
        <w:t xml:space="preserve">Cuenten con autosuficiencia financiera; </w:t>
      </w:r>
    </w:p>
    <w:p w14:paraId="2FD8BBF9" w14:textId="77777777" w:rsidR="000A6348" w:rsidRPr="00BA79C6" w:rsidRDefault="000A6348" w:rsidP="000A6348">
      <w:pPr>
        <w:pStyle w:val="Prrafodelista"/>
        <w:numPr>
          <w:ilvl w:val="0"/>
          <w:numId w:val="30"/>
        </w:numPr>
        <w:autoSpaceDE w:val="0"/>
        <w:autoSpaceDN w:val="0"/>
        <w:adjustRightInd w:val="0"/>
      </w:pPr>
      <w:r w:rsidRPr="00BA79C6">
        <w:t>No remitan la información referente a la aplicación de los mismos;</w:t>
      </w:r>
    </w:p>
    <w:p w14:paraId="28AFFA6D" w14:textId="77777777" w:rsidR="000A6348" w:rsidRPr="00BA79C6" w:rsidRDefault="000A6348" w:rsidP="000A6348">
      <w:pPr>
        <w:pStyle w:val="Prrafodelista"/>
        <w:numPr>
          <w:ilvl w:val="0"/>
          <w:numId w:val="30"/>
        </w:numPr>
        <w:autoSpaceDE w:val="0"/>
        <w:autoSpaceDN w:val="0"/>
        <w:adjustRightInd w:val="0"/>
      </w:pPr>
      <w:r w:rsidRPr="00BA79C6">
        <w:t>No cumplan con el objetivo de su otorgamiento, y</w:t>
      </w:r>
    </w:p>
    <w:p w14:paraId="0226FF91" w14:textId="77777777" w:rsidR="000A6348" w:rsidRPr="00BA79C6" w:rsidRDefault="000A6348" w:rsidP="000A6348">
      <w:pPr>
        <w:pStyle w:val="Prrafodelista"/>
        <w:numPr>
          <w:ilvl w:val="0"/>
          <w:numId w:val="30"/>
        </w:numPr>
        <w:autoSpaceDE w:val="0"/>
        <w:autoSpaceDN w:val="0"/>
        <w:adjustRightInd w:val="0"/>
      </w:pPr>
      <w:r w:rsidRPr="00BA79C6">
        <w:t>No existan las condiciones presupuestarias para seguir otorgándolas.</w:t>
      </w:r>
    </w:p>
    <w:p w14:paraId="2D271A98" w14:textId="77777777" w:rsidR="000A6348" w:rsidRPr="00BA79C6" w:rsidRDefault="000A6348" w:rsidP="000A6348">
      <w:pPr>
        <w:autoSpaceDE w:val="0"/>
        <w:autoSpaceDN w:val="0"/>
        <w:adjustRightInd w:val="0"/>
      </w:pPr>
    </w:p>
    <w:p w14:paraId="5034068C" w14:textId="77777777" w:rsidR="000A6348" w:rsidRPr="00BA79C6" w:rsidRDefault="000A6348" w:rsidP="00D76DF9">
      <w:pPr>
        <w:pStyle w:val="NormalExtraBold"/>
      </w:pPr>
      <w:r w:rsidRPr="00BA79C6">
        <w:t>Título Sexto</w:t>
      </w:r>
    </w:p>
    <w:p w14:paraId="76EC04B8" w14:textId="77777777" w:rsidR="000A6348" w:rsidRPr="00BA79C6" w:rsidRDefault="000A6348" w:rsidP="00D76DF9">
      <w:pPr>
        <w:pStyle w:val="NormalExtraBold"/>
      </w:pPr>
      <w:r w:rsidRPr="00BA79C6">
        <w:t>De las Disposiciones de Racionalidad, Austeridad y Disciplina Presupuestaria</w:t>
      </w:r>
    </w:p>
    <w:p w14:paraId="577DFB35" w14:textId="77777777" w:rsidR="000A6348" w:rsidRPr="00BA79C6" w:rsidRDefault="000A6348" w:rsidP="000A6348">
      <w:pPr>
        <w:autoSpaceDE w:val="0"/>
        <w:autoSpaceDN w:val="0"/>
        <w:adjustRightInd w:val="0"/>
        <w:rPr>
          <w:b/>
          <w:bCs/>
        </w:rPr>
      </w:pPr>
    </w:p>
    <w:p w14:paraId="171AFD8B" w14:textId="77777777" w:rsidR="000A6348" w:rsidRPr="00BA79C6" w:rsidRDefault="000A6348" w:rsidP="000A6348">
      <w:pPr>
        <w:autoSpaceDE w:val="0"/>
        <w:autoSpaceDN w:val="0"/>
        <w:adjustRightInd w:val="0"/>
      </w:pPr>
      <w:r w:rsidRPr="00BA79C6">
        <w:rPr>
          <w:b/>
          <w:bCs/>
        </w:rPr>
        <w:t xml:space="preserve">Artículo 77. </w:t>
      </w:r>
      <w:r w:rsidRPr="00BA79C6">
        <w:t>La Secretaría, en adición a lo dispuesto en este Decreto, podrá emitir disposiciones de racionalidad, austeridad y disciplina presupuestaria en materia de gasto corriente.</w:t>
      </w:r>
    </w:p>
    <w:p w14:paraId="017D7672" w14:textId="77777777" w:rsidR="000A6348" w:rsidRPr="00BA79C6" w:rsidRDefault="000A6348" w:rsidP="000A6348">
      <w:pPr>
        <w:autoSpaceDE w:val="0"/>
        <w:autoSpaceDN w:val="0"/>
        <w:adjustRightInd w:val="0"/>
      </w:pPr>
    </w:p>
    <w:p w14:paraId="4535A8B0" w14:textId="77777777" w:rsidR="000A6348" w:rsidRPr="00BA79C6" w:rsidRDefault="000A6348" w:rsidP="000A6348">
      <w:pPr>
        <w:autoSpaceDE w:val="0"/>
        <w:autoSpaceDN w:val="0"/>
        <w:adjustRightInd w:val="0"/>
      </w:pPr>
      <w:r w:rsidRPr="00BA79C6">
        <w:t>Todo ahorro presupuestario que derive de las disposiciones de este Título, podrá ser reducido por la Secretaría sin que medie oficio de solicitud, y deberá ser comunicado a los Ejecutores de gasto.</w:t>
      </w:r>
    </w:p>
    <w:p w14:paraId="36954766" w14:textId="77777777" w:rsidR="000A6348" w:rsidRPr="00BA79C6" w:rsidRDefault="000A6348" w:rsidP="000A6348">
      <w:pPr>
        <w:autoSpaceDE w:val="0"/>
        <w:autoSpaceDN w:val="0"/>
        <w:adjustRightInd w:val="0"/>
      </w:pPr>
    </w:p>
    <w:p w14:paraId="17E0E2BB" w14:textId="77777777" w:rsidR="000A6348" w:rsidRPr="00BA79C6" w:rsidRDefault="000A6348" w:rsidP="000A6348">
      <w:pPr>
        <w:autoSpaceDE w:val="0"/>
        <w:autoSpaceDN w:val="0"/>
        <w:adjustRightInd w:val="0"/>
        <w:rPr>
          <w:b/>
          <w:bCs/>
        </w:rPr>
      </w:pPr>
      <w:r w:rsidRPr="00BA79C6">
        <w:t>Todo presupuesto que en los registros del Sistema electrónico no se encuentre ligado a compromisos podrá ser reducido por la Secretaría sin que medie oficio de solicitud, lo cual podrá efectuarse al cierre de un trimestre o ejercicio fiscal y en casos excepcionales, cuando así lo determine la propia Secretaría. Esta determinación deberá ser comunicada al Ejecutor de gasto que corresponda</w:t>
      </w:r>
      <w:r w:rsidRPr="00BA79C6">
        <w:rPr>
          <w:b/>
          <w:bCs/>
        </w:rPr>
        <w:t>.</w:t>
      </w:r>
    </w:p>
    <w:p w14:paraId="2966EF22" w14:textId="77777777" w:rsidR="000A6348" w:rsidRPr="00BA79C6" w:rsidRDefault="000A6348" w:rsidP="000A6348">
      <w:pPr>
        <w:autoSpaceDE w:val="0"/>
        <w:autoSpaceDN w:val="0"/>
        <w:adjustRightInd w:val="0"/>
        <w:rPr>
          <w:b/>
          <w:bCs/>
        </w:rPr>
      </w:pPr>
    </w:p>
    <w:p w14:paraId="6CF0C4F7" w14:textId="77777777" w:rsidR="000A6348" w:rsidRPr="00BA79C6" w:rsidRDefault="000A6348" w:rsidP="000A6348">
      <w:pPr>
        <w:autoSpaceDE w:val="0"/>
        <w:autoSpaceDN w:val="0"/>
        <w:adjustRightInd w:val="0"/>
      </w:pPr>
      <w:r w:rsidRPr="00BA79C6">
        <w:rPr>
          <w:b/>
          <w:bCs/>
        </w:rPr>
        <w:t xml:space="preserve">Artículo 78. </w:t>
      </w:r>
      <w:r w:rsidRPr="00BA79C6">
        <w:t xml:space="preserve">Las Dependencias y Entidades se sujetarán a las disposiciones de austeridad y disciplina presupuestaria que se establezcan en los términos del Título Tercero, Capítulo Cuarto de la Ley y de lo establecido en la Ley de Austeridad, conforme a lo siguiente: </w:t>
      </w:r>
    </w:p>
    <w:p w14:paraId="6BC11ADC" w14:textId="77777777" w:rsidR="000A6348" w:rsidRPr="00BA79C6" w:rsidRDefault="000A6348" w:rsidP="000A6348">
      <w:pPr>
        <w:autoSpaceDE w:val="0"/>
        <w:autoSpaceDN w:val="0"/>
        <w:adjustRightInd w:val="0"/>
      </w:pPr>
    </w:p>
    <w:p w14:paraId="6A304FBF" w14:textId="77777777" w:rsidR="000A6348" w:rsidRPr="00BA79C6" w:rsidRDefault="000A6348" w:rsidP="000A6348">
      <w:pPr>
        <w:pStyle w:val="Prrafodelista"/>
        <w:numPr>
          <w:ilvl w:val="0"/>
          <w:numId w:val="31"/>
        </w:numPr>
        <w:autoSpaceDE w:val="0"/>
        <w:autoSpaceDN w:val="0"/>
        <w:adjustRightInd w:val="0"/>
      </w:pPr>
      <w:r w:rsidRPr="00BA79C6">
        <w:lastRenderedPageBreak/>
        <w:t>La adquisición y el arrendamiento de inmuebles procederán exclusivamente cuando no se cuente con bienes del Estado aptos para cubrir las necesidades correspondientes; previo   análisis   costo-beneficio   y   siempre   que   se   compruebe   la   disponibilidad presupuestaria para tal efecto;</w:t>
      </w:r>
    </w:p>
    <w:p w14:paraId="5A704CE5" w14:textId="77777777" w:rsidR="000A6348" w:rsidRPr="00BA79C6" w:rsidRDefault="000A6348" w:rsidP="000A6348">
      <w:pPr>
        <w:autoSpaceDE w:val="0"/>
        <w:autoSpaceDN w:val="0"/>
        <w:adjustRightInd w:val="0"/>
      </w:pPr>
    </w:p>
    <w:p w14:paraId="2142C65C" w14:textId="77777777" w:rsidR="000A6348" w:rsidRPr="00BA79C6" w:rsidRDefault="000A6348" w:rsidP="000A6348">
      <w:pPr>
        <w:pStyle w:val="Prrafodelista"/>
        <w:numPr>
          <w:ilvl w:val="0"/>
          <w:numId w:val="31"/>
        </w:numPr>
        <w:autoSpaceDE w:val="0"/>
        <w:autoSpaceDN w:val="0"/>
        <w:adjustRightInd w:val="0"/>
      </w:pPr>
      <w:r w:rsidRPr="00BA79C6">
        <w:t>No se autoriza la remodelación de oficinas, sólo podrá autorizarse la reparación de daños provenientes de casos fortuitos;</w:t>
      </w:r>
    </w:p>
    <w:p w14:paraId="19C070BF" w14:textId="77777777" w:rsidR="000A6348" w:rsidRPr="00BA79C6" w:rsidRDefault="000A6348" w:rsidP="000A6348">
      <w:pPr>
        <w:pStyle w:val="Prrafodelista"/>
        <w:numPr>
          <w:ilvl w:val="0"/>
          <w:numId w:val="31"/>
        </w:numPr>
        <w:autoSpaceDE w:val="0"/>
        <w:autoSpaceDN w:val="0"/>
        <w:adjustRightInd w:val="0"/>
      </w:pPr>
      <w:r w:rsidRPr="00BA79C6">
        <w:t>Tratándose de los arrendamientos, no deberán considerarse incrementos respecto de las rentas convenidas en el ejercicio inmediato anterior, y</w:t>
      </w:r>
    </w:p>
    <w:p w14:paraId="06B20125" w14:textId="77777777" w:rsidR="000A6348" w:rsidRPr="00BA79C6" w:rsidRDefault="000A6348" w:rsidP="000A6348">
      <w:pPr>
        <w:pStyle w:val="Prrafodelista"/>
        <w:autoSpaceDE w:val="0"/>
        <w:autoSpaceDN w:val="0"/>
        <w:adjustRightInd w:val="0"/>
      </w:pPr>
    </w:p>
    <w:p w14:paraId="75E28CEE" w14:textId="77777777" w:rsidR="000A6348" w:rsidRPr="00BA79C6" w:rsidRDefault="000A6348" w:rsidP="000A6348">
      <w:pPr>
        <w:pStyle w:val="Prrafodelista"/>
        <w:numPr>
          <w:ilvl w:val="0"/>
          <w:numId w:val="31"/>
        </w:numPr>
        <w:autoSpaceDE w:val="0"/>
        <w:autoSpaceDN w:val="0"/>
        <w:adjustRightInd w:val="0"/>
      </w:pPr>
      <w:r w:rsidRPr="00BA79C6">
        <w:t xml:space="preserve">La adquisición o arrendamiento de vehículos, estará sujeta a la disponibilidad presupuestaria en la partida y en el mes de calendario en que se realice la misma, debiendo observar lo establecido en el artículo 15 fracción I de la Ley de Austeridad. </w:t>
      </w:r>
    </w:p>
    <w:p w14:paraId="0F4571E9" w14:textId="77777777" w:rsidR="000A6348" w:rsidRPr="00BA79C6" w:rsidRDefault="000A6348" w:rsidP="000A6348">
      <w:pPr>
        <w:autoSpaceDE w:val="0"/>
        <w:autoSpaceDN w:val="0"/>
        <w:adjustRightInd w:val="0"/>
      </w:pPr>
    </w:p>
    <w:p w14:paraId="762FBD66" w14:textId="77777777" w:rsidR="000A6348" w:rsidRPr="00BA79C6" w:rsidRDefault="000A6348" w:rsidP="000A6348">
      <w:pPr>
        <w:autoSpaceDE w:val="0"/>
        <w:autoSpaceDN w:val="0"/>
        <w:adjustRightInd w:val="0"/>
      </w:pPr>
      <w:r w:rsidRPr="00BA79C6">
        <w:t>Los Poderes Legislativo y Judicial, y los Órganos Autónomos, deberán implementar medidas equivalentes a las aplicables a Dependencias y Entidades, respecto de la reducción del gasto destinado a las actividades administrativas y de apoyo, para lo cual publicarán en el Periódico Oficial del Gobierno del Estado y en sus respectivas páginas oficiales de internet, a más tardar el último día hábil del mes de enero, sus respectivos lineamientos y el monto correspondiente a la meta de ahorro.</w:t>
      </w:r>
    </w:p>
    <w:p w14:paraId="2081F661" w14:textId="77777777" w:rsidR="000A6348" w:rsidRPr="00BA79C6" w:rsidRDefault="000A6348" w:rsidP="000A6348">
      <w:pPr>
        <w:autoSpaceDE w:val="0"/>
        <w:autoSpaceDN w:val="0"/>
        <w:adjustRightInd w:val="0"/>
      </w:pPr>
    </w:p>
    <w:p w14:paraId="34D5B8B0" w14:textId="77777777" w:rsidR="000A6348" w:rsidRPr="00BA79C6" w:rsidRDefault="000A6348" w:rsidP="000A6348">
      <w:pPr>
        <w:autoSpaceDE w:val="0"/>
        <w:autoSpaceDN w:val="0"/>
        <w:adjustRightInd w:val="0"/>
      </w:pPr>
      <w:r w:rsidRPr="00BA79C6">
        <w:t>En los Informes de Avance de Gestión Financiera que envíen al Congreso de forma trimestral, los Poderes y los Órganos Autónomos deberán señalar las medidas adoptadas y los montos de los ahorros obtenidos; reportes que serán considerados por la Comisión Permanente de Presupuesto y Programación en el proceso de análisis y aprobación de las erogaciones correspondientes al Presupuesto de Egresos para el Ejercicio Fiscal siguiente.</w:t>
      </w:r>
    </w:p>
    <w:p w14:paraId="061AFC6D" w14:textId="77777777" w:rsidR="000A6348" w:rsidRPr="00BA79C6" w:rsidRDefault="000A6348" w:rsidP="000A6348">
      <w:pPr>
        <w:autoSpaceDE w:val="0"/>
        <w:autoSpaceDN w:val="0"/>
        <w:adjustRightInd w:val="0"/>
      </w:pPr>
    </w:p>
    <w:p w14:paraId="545295D2" w14:textId="77777777" w:rsidR="000A6348" w:rsidRPr="00BA79C6" w:rsidRDefault="000A6348" w:rsidP="000A6348">
      <w:pPr>
        <w:autoSpaceDE w:val="0"/>
        <w:autoSpaceDN w:val="0"/>
        <w:adjustRightInd w:val="0"/>
      </w:pPr>
      <w:r w:rsidRPr="00BA79C6">
        <w:t>Administración, la Secretaría de Honestidad, Transparencia y Función Pública y la Auditoría, en el ámbito de sus respectivas competencias darán seguimiento, revisión y fiscalización al cumplimiento de las presentes medidas de austeridad, racionalidad, disciplina presupuestaria, control y rendición de cuentas, y transparencia.</w:t>
      </w:r>
    </w:p>
    <w:p w14:paraId="7F4A8A47" w14:textId="77777777" w:rsidR="000A6348" w:rsidRPr="00BA79C6" w:rsidRDefault="000A6348" w:rsidP="000A6348">
      <w:pPr>
        <w:autoSpaceDE w:val="0"/>
        <w:autoSpaceDN w:val="0"/>
        <w:adjustRightInd w:val="0"/>
      </w:pPr>
    </w:p>
    <w:p w14:paraId="69A7C2B2" w14:textId="77777777" w:rsidR="000A6348" w:rsidRPr="00BA79C6" w:rsidRDefault="000A6348" w:rsidP="000A6348">
      <w:pPr>
        <w:autoSpaceDE w:val="0"/>
        <w:autoSpaceDN w:val="0"/>
        <w:adjustRightInd w:val="0"/>
      </w:pPr>
      <w:r w:rsidRPr="00BA79C6">
        <w:rPr>
          <w:b/>
          <w:bCs/>
        </w:rPr>
        <w:t xml:space="preserve">Artículo 79. </w:t>
      </w:r>
      <w:r w:rsidRPr="00BA79C6">
        <w:t xml:space="preserve">Los montos asignados a las partidas presupuestarias: placas de tránsito, formas de registro y control vehicular; formatos para registro y formas valoradas; alimentación, servicio de comedor y víveres para personas; vestuario administrativo y de campo; vestuario para seguridad pública; prendas de protección administrativo y de campo; prendas de protección para seguridad pública; blancos y telas, excepto prendas de vestir; energía eléctrica; agua; teléfono convencional; telefonía celular; internet, redes y procesamiento de información; arrendamiento de terrenos; arrendamiento de edificios; capacitación y desarrollo de personal; servicios de protección y </w:t>
      </w:r>
      <w:r w:rsidRPr="00BA79C6">
        <w:lastRenderedPageBreak/>
        <w:t>seguridad; servicios de vigilancia; seguros y fianzas de equipo de transporte; seguros y fianzas de edificios; primas de seguros y fianzas; seguros y fianzas de aeronaves; impuestos y derechos vehiculares; impuestos y derechos; servicios de investigación científica y desarrollo; servicios de consultoría administrativa, de procesos, técnica y en tecnologías de la información; difusión sobre programas y actividades gubernamentales; ayudas por desastres naturales y otros siniestros; servicios profesionales, científicos y técnicos integrales; y servicios para proyectos PPS, se considerarán intransferibles y los saldos no ejercidos serán concentrados y/o reasignados por la Secretaría como ahorro presupuestario.</w:t>
      </w:r>
    </w:p>
    <w:p w14:paraId="63E51F12" w14:textId="77777777" w:rsidR="000A6348" w:rsidRPr="00BA79C6" w:rsidRDefault="000A6348" w:rsidP="000A6348">
      <w:pPr>
        <w:autoSpaceDE w:val="0"/>
        <w:autoSpaceDN w:val="0"/>
        <w:adjustRightInd w:val="0"/>
      </w:pPr>
    </w:p>
    <w:p w14:paraId="67E5F1C5" w14:textId="77777777" w:rsidR="000A6348" w:rsidRPr="00BA79C6" w:rsidRDefault="000A6348" w:rsidP="000A6348">
      <w:pPr>
        <w:autoSpaceDE w:val="0"/>
        <w:autoSpaceDN w:val="0"/>
        <w:adjustRightInd w:val="0"/>
      </w:pPr>
      <w:r w:rsidRPr="00BA79C6">
        <w:rPr>
          <w:b/>
          <w:bCs/>
        </w:rPr>
        <w:t xml:space="preserve">Artículo 80. </w:t>
      </w:r>
      <w:r w:rsidRPr="00BA79C6">
        <w:t>Las Dependencias y Entidades podrán arrendar inmuebles previa autorización específica por parte de Administración siempre que se acredite la disponibilidad presupuestaria, lo que podrá acreditarse con un reporte del Sistema electrónico.</w:t>
      </w:r>
    </w:p>
    <w:p w14:paraId="7B78F28C" w14:textId="77777777" w:rsidR="000A6348" w:rsidRPr="00BA79C6" w:rsidRDefault="000A6348" w:rsidP="000A6348">
      <w:pPr>
        <w:autoSpaceDE w:val="0"/>
        <w:autoSpaceDN w:val="0"/>
        <w:adjustRightInd w:val="0"/>
      </w:pPr>
    </w:p>
    <w:p w14:paraId="69FDD8D9" w14:textId="77777777" w:rsidR="000A6348" w:rsidRPr="00BA79C6" w:rsidRDefault="000A6348" w:rsidP="000A6348">
      <w:pPr>
        <w:autoSpaceDE w:val="0"/>
        <w:autoSpaceDN w:val="0"/>
        <w:adjustRightInd w:val="0"/>
      </w:pPr>
      <w:r w:rsidRPr="00BA79C6">
        <w:rPr>
          <w:b/>
          <w:bCs/>
        </w:rPr>
        <w:t xml:space="preserve">Artículo 81. </w:t>
      </w:r>
      <w:r w:rsidRPr="00BA79C6">
        <w:t>Las Dependencias y Entidades deberán justificar ante el comité o subcomités, según corresponda, la disponibilidad presupuestaria al inicio del procedimiento de contratación mediante comunicado de suficiencia presupuestaria emitido por la Secretaría o reporte presupuestario del Sistema electrónico.</w:t>
      </w:r>
    </w:p>
    <w:p w14:paraId="4A74DD90" w14:textId="77777777" w:rsidR="000A6348" w:rsidRPr="00BA79C6" w:rsidRDefault="000A6348" w:rsidP="000A6348">
      <w:pPr>
        <w:autoSpaceDE w:val="0"/>
        <w:autoSpaceDN w:val="0"/>
        <w:adjustRightInd w:val="0"/>
      </w:pPr>
    </w:p>
    <w:p w14:paraId="0064CA43" w14:textId="77777777" w:rsidR="000A6348" w:rsidRPr="00BA79C6" w:rsidRDefault="000A6348" w:rsidP="000A6348">
      <w:pPr>
        <w:autoSpaceDE w:val="0"/>
        <w:autoSpaceDN w:val="0"/>
        <w:adjustRightInd w:val="0"/>
      </w:pPr>
      <w:r w:rsidRPr="00BA79C6">
        <w:t>La Secretaría definirá los porcentajes de los montos asignados a las partidas presupuestarias susceptibles de consolidarse.</w:t>
      </w:r>
    </w:p>
    <w:p w14:paraId="35B023DD" w14:textId="77777777" w:rsidR="000A6348" w:rsidRPr="00BA79C6" w:rsidRDefault="000A6348" w:rsidP="000A6348">
      <w:pPr>
        <w:autoSpaceDE w:val="0"/>
        <w:autoSpaceDN w:val="0"/>
        <w:adjustRightInd w:val="0"/>
      </w:pPr>
    </w:p>
    <w:p w14:paraId="415C9F9E" w14:textId="77777777" w:rsidR="000A6348" w:rsidRPr="00BA79C6" w:rsidRDefault="000A6348" w:rsidP="000A6348">
      <w:pPr>
        <w:autoSpaceDE w:val="0"/>
        <w:autoSpaceDN w:val="0"/>
        <w:adjustRightInd w:val="0"/>
      </w:pPr>
      <w:r w:rsidRPr="00BA79C6">
        <w:t>Las Dependencias y Entidades que soliciten o acrediten los supuestos del artículo 45 de la Ley, en los casos de contratación plurianual deberán solicitar la autorización de la Secretaría. Los montos de las obligaciones financieras que deban realizarse en los subsecuentes ejercicios fiscales deberán ser incluidos en los proyectos de Presupuesto de Egresos del Estado hasta la conclusión de la obligación contractual.</w:t>
      </w:r>
    </w:p>
    <w:p w14:paraId="19643975" w14:textId="77777777" w:rsidR="000A6348" w:rsidRPr="00BA79C6" w:rsidRDefault="000A6348" w:rsidP="000A6348">
      <w:pPr>
        <w:autoSpaceDE w:val="0"/>
        <w:autoSpaceDN w:val="0"/>
        <w:adjustRightInd w:val="0"/>
      </w:pPr>
    </w:p>
    <w:p w14:paraId="34FCF4CD" w14:textId="77777777" w:rsidR="000A6348" w:rsidRPr="00BA79C6" w:rsidRDefault="000A6348" w:rsidP="000A6348">
      <w:pPr>
        <w:autoSpaceDE w:val="0"/>
        <w:autoSpaceDN w:val="0"/>
        <w:adjustRightInd w:val="0"/>
      </w:pPr>
      <w:r w:rsidRPr="00BA79C6">
        <w:rPr>
          <w:b/>
          <w:bCs/>
        </w:rPr>
        <w:t xml:space="preserve">Artículo 82. </w:t>
      </w:r>
      <w:r w:rsidRPr="00BA79C6">
        <w:t xml:space="preserve">Una vez aprobado el Presupuesto de Egresos, los Poderes Legislativo y Judicial, y los Órganos Autónomos deberán sujetarse a su presupuesto aprobado, y durante el ejercicio establecerán controles administrativos que les permitan </w:t>
      </w:r>
      <w:proofErr w:type="spellStart"/>
      <w:r w:rsidRPr="00BA79C6">
        <w:t>eficientar</w:t>
      </w:r>
      <w:proofErr w:type="spellEnd"/>
      <w:r w:rsidRPr="00BA79C6">
        <w:t xml:space="preserve"> el gasto conforme a su disponibilidad presupuestaria, por lo que no podrán contraer compromisos superiores a su presupuesto aprobado.</w:t>
      </w:r>
    </w:p>
    <w:p w14:paraId="67483842" w14:textId="77777777" w:rsidR="000A6348" w:rsidRPr="00BA79C6" w:rsidRDefault="000A6348" w:rsidP="000A6348">
      <w:pPr>
        <w:autoSpaceDE w:val="0"/>
        <w:autoSpaceDN w:val="0"/>
        <w:adjustRightInd w:val="0"/>
      </w:pPr>
    </w:p>
    <w:p w14:paraId="58A3295F" w14:textId="77777777" w:rsidR="000A6348" w:rsidRPr="00BA79C6" w:rsidRDefault="000A6348" w:rsidP="00D76DF9">
      <w:pPr>
        <w:pStyle w:val="NormalExtraBold"/>
      </w:pPr>
      <w:r w:rsidRPr="00BA79C6">
        <w:t>Capítulo Primero</w:t>
      </w:r>
    </w:p>
    <w:p w14:paraId="067702D9" w14:textId="77777777" w:rsidR="000A6348" w:rsidRPr="00BA79C6" w:rsidRDefault="000A6348" w:rsidP="00D76DF9">
      <w:pPr>
        <w:pStyle w:val="NormalExtraBold"/>
      </w:pPr>
      <w:r w:rsidRPr="00BA79C6">
        <w:t>De los Servicios Personales</w:t>
      </w:r>
    </w:p>
    <w:p w14:paraId="1EB4F070" w14:textId="77777777" w:rsidR="000A6348" w:rsidRPr="00BA79C6" w:rsidRDefault="000A6348" w:rsidP="000A6348">
      <w:pPr>
        <w:autoSpaceDE w:val="0"/>
        <w:autoSpaceDN w:val="0"/>
        <w:adjustRightInd w:val="0"/>
        <w:spacing w:line="240" w:lineRule="auto"/>
        <w:jc w:val="center"/>
        <w:rPr>
          <w:b/>
          <w:bCs/>
        </w:rPr>
      </w:pPr>
    </w:p>
    <w:p w14:paraId="1E78B59B" w14:textId="77777777" w:rsidR="000A6348" w:rsidRPr="00BA79C6" w:rsidRDefault="000A6348" w:rsidP="000A6348">
      <w:pPr>
        <w:autoSpaceDE w:val="0"/>
        <w:autoSpaceDN w:val="0"/>
        <w:adjustRightInd w:val="0"/>
      </w:pPr>
      <w:r w:rsidRPr="00BA79C6">
        <w:rPr>
          <w:b/>
          <w:bCs/>
        </w:rPr>
        <w:t xml:space="preserve">Artículo 83. </w:t>
      </w:r>
      <w:r w:rsidRPr="00BA79C6">
        <w:t xml:space="preserve">En términos de lo establecido en el artículo 138, fracción II de la Constitución Política del Estado Libre y Soberano de Oaxaca, ningún servidor público podrá recibir remuneración por el </w:t>
      </w:r>
      <w:r w:rsidRPr="00BA79C6">
        <w:lastRenderedPageBreak/>
        <w:t>desempeño de su función, empleo, cargo o comisión, igual o mayor a la establecida para el Titular del Ejecutivo Estatal.</w:t>
      </w:r>
    </w:p>
    <w:p w14:paraId="17DBC8A3" w14:textId="77777777" w:rsidR="000A6348" w:rsidRPr="00BA79C6" w:rsidRDefault="000A6348" w:rsidP="000A6348">
      <w:pPr>
        <w:autoSpaceDE w:val="0"/>
        <w:autoSpaceDN w:val="0"/>
        <w:adjustRightInd w:val="0"/>
        <w:spacing w:line="240" w:lineRule="auto"/>
      </w:pPr>
    </w:p>
    <w:p w14:paraId="65ACDA12" w14:textId="77777777" w:rsidR="000A6348" w:rsidRPr="00BA79C6" w:rsidRDefault="000A6348" w:rsidP="000A6348">
      <w:pPr>
        <w:autoSpaceDE w:val="0"/>
        <w:autoSpaceDN w:val="0"/>
        <w:adjustRightInd w:val="0"/>
      </w:pPr>
      <w:r w:rsidRPr="00BA79C6">
        <w:rPr>
          <w:b/>
          <w:bCs/>
        </w:rPr>
        <w:t xml:space="preserve">Artículo 84. </w:t>
      </w:r>
      <w:r w:rsidRPr="00BA79C6">
        <w:t>La asignación global de los recursos para servicios personales del ejercicio fiscal 2025, deberá ajustarse a lo dispuesto en el artículo 10 fracción I de la Ley de Disciplina y su correlativo 30 fracción I de la Ley, con las siguientes salvedades:</w:t>
      </w:r>
    </w:p>
    <w:p w14:paraId="3336E1F8" w14:textId="77777777" w:rsidR="000A6348" w:rsidRPr="00BA79C6" w:rsidRDefault="000A6348" w:rsidP="000A6348">
      <w:pPr>
        <w:autoSpaceDE w:val="0"/>
        <w:autoSpaceDN w:val="0"/>
        <w:adjustRightInd w:val="0"/>
      </w:pPr>
    </w:p>
    <w:p w14:paraId="5B87C37B" w14:textId="77777777" w:rsidR="000A6348" w:rsidRPr="00BA79C6" w:rsidRDefault="000A6348" w:rsidP="000A6348">
      <w:pPr>
        <w:pStyle w:val="Prrafodelista"/>
        <w:numPr>
          <w:ilvl w:val="0"/>
          <w:numId w:val="32"/>
        </w:numPr>
        <w:autoSpaceDE w:val="0"/>
        <w:autoSpaceDN w:val="0"/>
        <w:adjustRightInd w:val="0"/>
      </w:pPr>
      <w:r w:rsidRPr="00BA79C6">
        <w:t>Sentencias laborales definitivas emitidas por la autoridad laboral competente, y</w:t>
      </w:r>
    </w:p>
    <w:p w14:paraId="02631E1A" w14:textId="77777777" w:rsidR="000A6348" w:rsidRPr="00BA79C6" w:rsidRDefault="000A6348" w:rsidP="000A6348">
      <w:pPr>
        <w:pStyle w:val="Prrafodelista"/>
        <w:numPr>
          <w:ilvl w:val="0"/>
          <w:numId w:val="32"/>
        </w:numPr>
        <w:autoSpaceDE w:val="0"/>
        <w:autoSpaceDN w:val="0"/>
        <w:adjustRightInd w:val="0"/>
      </w:pPr>
      <w:r w:rsidRPr="00BA79C6">
        <w:t xml:space="preserve">Los gastos en servicios personales que sean estrictamente indispensables para la implementación de nuevas leyes o reformas de las mismas. </w:t>
      </w:r>
    </w:p>
    <w:p w14:paraId="2F868BCF" w14:textId="77777777" w:rsidR="000A6348" w:rsidRPr="00BA79C6" w:rsidRDefault="000A6348" w:rsidP="000A6348">
      <w:pPr>
        <w:autoSpaceDE w:val="0"/>
        <w:autoSpaceDN w:val="0"/>
        <w:adjustRightInd w:val="0"/>
      </w:pPr>
    </w:p>
    <w:p w14:paraId="57AE5F2A" w14:textId="77777777" w:rsidR="000A6348" w:rsidRPr="00BA79C6" w:rsidRDefault="000A6348" w:rsidP="000A6348">
      <w:pPr>
        <w:autoSpaceDE w:val="0"/>
        <w:autoSpaceDN w:val="0"/>
        <w:adjustRightInd w:val="0"/>
      </w:pPr>
      <w:r w:rsidRPr="00BA79C6">
        <w:t>Para lo cual, en el ejercicio presupuestario correspondiente a los servicios personales:</w:t>
      </w:r>
    </w:p>
    <w:p w14:paraId="5785AC5E" w14:textId="77777777" w:rsidR="000A6348" w:rsidRPr="00BA79C6" w:rsidRDefault="000A6348" w:rsidP="000A6348">
      <w:pPr>
        <w:autoSpaceDE w:val="0"/>
        <w:autoSpaceDN w:val="0"/>
        <w:adjustRightInd w:val="0"/>
      </w:pPr>
    </w:p>
    <w:p w14:paraId="3E327162" w14:textId="77777777" w:rsidR="000A6348" w:rsidRPr="00BA79C6" w:rsidRDefault="000A6348" w:rsidP="000A6348">
      <w:pPr>
        <w:pStyle w:val="Prrafodelista"/>
        <w:numPr>
          <w:ilvl w:val="0"/>
          <w:numId w:val="33"/>
        </w:numPr>
        <w:autoSpaceDE w:val="0"/>
        <w:autoSpaceDN w:val="0"/>
        <w:adjustRightInd w:val="0"/>
      </w:pPr>
      <w:r w:rsidRPr="00BA79C6">
        <w:t>Administración deberá cumplir lo siguiente:</w:t>
      </w:r>
    </w:p>
    <w:p w14:paraId="30349146" w14:textId="77777777" w:rsidR="000A6348" w:rsidRPr="00BA79C6" w:rsidRDefault="000A6348" w:rsidP="000A6348">
      <w:pPr>
        <w:pStyle w:val="Prrafodelista"/>
        <w:autoSpaceDE w:val="0"/>
        <w:autoSpaceDN w:val="0"/>
        <w:adjustRightInd w:val="0"/>
        <w:ind w:left="1080"/>
      </w:pPr>
    </w:p>
    <w:p w14:paraId="6BB5E7A5" w14:textId="77777777" w:rsidR="000A6348" w:rsidRPr="00BA79C6" w:rsidRDefault="000A6348" w:rsidP="000A6348">
      <w:pPr>
        <w:pStyle w:val="Prrafodelista"/>
        <w:numPr>
          <w:ilvl w:val="0"/>
          <w:numId w:val="34"/>
        </w:numPr>
        <w:autoSpaceDE w:val="0"/>
        <w:autoSpaceDN w:val="0"/>
        <w:adjustRightInd w:val="0"/>
      </w:pPr>
      <w:r w:rsidRPr="00BA79C6">
        <w:t>Revisará las funciones y competencias de las Dependencias y Entidades a fin de identificar duplicidades y, en su caso, compactar áreas o eliminar aquellas cuya existencia no se justifique, con el propósito de optimizar recursos;</w:t>
      </w:r>
    </w:p>
    <w:p w14:paraId="3C848E24" w14:textId="77777777" w:rsidR="000A6348" w:rsidRPr="00BA79C6" w:rsidRDefault="000A6348" w:rsidP="000A6348">
      <w:pPr>
        <w:pStyle w:val="Prrafodelista"/>
        <w:autoSpaceDE w:val="0"/>
        <w:autoSpaceDN w:val="0"/>
        <w:adjustRightInd w:val="0"/>
      </w:pPr>
    </w:p>
    <w:p w14:paraId="444DD5D1" w14:textId="77777777" w:rsidR="000A6348" w:rsidRPr="00BA79C6" w:rsidRDefault="000A6348" w:rsidP="000A6348">
      <w:pPr>
        <w:pStyle w:val="Prrafodelista"/>
        <w:numPr>
          <w:ilvl w:val="0"/>
          <w:numId w:val="34"/>
        </w:numPr>
        <w:autoSpaceDE w:val="0"/>
        <w:autoSpaceDN w:val="0"/>
        <w:adjustRightInd w:val="0"/>
      </w:pPr>
      <w:r w:rsidRPr="00BA79C6">
        <w:t>No autorizará plazas de nueva creación en ninguna modalidad de contratación, sin el comunicado de disponibilidad presupuestaria de la Secretaría, para lo cual Administración oportunamente proporcionará la información que la Secretaría solicite;</w:t>
      </w:r>
    </w:p>
    <w:p w14:paraId="79108B7D" w14:textId="77777777" w:rsidR="000A6348" w:rsidRPr="00BA79C6" w:rsidRDefault="000A6348" w:rsidP="000A6348">
      <w:pPr>
        <w:pStyle w:val="Prrafodelista"/>
      </w:pPr>
    </w:p>
    <w:p w14:paraId="0AC42F14" w14:textId="77777777" w:rsidR="000A6348" w:rsidRPr="00BA79C6" w:rsidRDefault="000A6348" w:rsidP="000A6348">
      <w:pPr>
        <w:pStyle w:val="Prrafodelista"/>
        <w:numPr>
          <w:ilvl w:val="0"/>
          <w:numId w:val="34"/>
        </w:numPr>
        <w:autoSpaceDE w:val="0"/>
        <w:autoSpaceDN w:val="0"/>
        <w:adjustRightInd w:val="0"/>
      </w:pPr>
      <w:r w:rsidRPr="00BA79C6">
        <w:t>Verificará que las plazas de base únicamente sean utilizadas por sus titulares, por lo que las plazas de base de personal con licencia sin goce de sueldo deberán quedar reservadas;</w:t>
      </w:r>
    </w:p>
    <w:p w14:paraId="234EBEB3" w14:textId="77777777" w:rsidR="000A6348" w:rsidRPr="00BA79C6" w:rsidRDefault="000A6348" w:rsidP="000A6348">
      <w:pPr>
        <w:pStyle w:val="Prrafodelista"/>
      </w:pPr>
    </w:p>
    <w:p w14:paraId="1EF6A7DB" w14:textId="77777777" w:rsidR="000A6348" w:rsidRPr="00BA79C6" w:rsidRDefault="000A6348" w:rsidP="000A6348">
      <w:pPr>
        <w:pStyle w:val="Prrafodelista"/>
        <w:numPr>
          <w:ilvl w:val="0"/>
          <w:numId w:val="34"/>
        </w:numPr>
        <w:autoSpaceDE w:val="0"/>
        <w:autoSpaceDN w:val="0"/>
        <w:adjustRightInd w:val="0"/>
      </w:pPr>
      <w:r w:rsidRPr="00BA79C6">
        <w:t>Solicitar a la Secretaría, cobertura presupuestaria para la utilización de plazas vacantes, sin dicha cobertura no podrá autorizar a las Dependencias y Entidades la ocupación de las plazas;</w:t>
      </w:r>
    </w:p>
    <w:p w14:paraId="77923354" w14:textId="77777777" w:rsidR="000A6348" w:rsidRPr="00BA79C6" w:rsidRDefault="000A6348" w:rsidP="000A6348">
      <w:pPr>
        <w:pStyle w:val="Prrafodelista"/>
      </w:pPr>
    </w:p>
    <w:p w14:paraId="3EC81540" w14:textId="77777777" w:rsidR="000A6348" w:rsidRPr="00BA79C6" w:rsidRDefault="000A6348" w:rsidP="000A6348">
      <w:pPr>
        <w:pStyle w:val="Prrafodelista"/>
        <w:numPr>
          <w:ilvl w:val="0"/>
          <w:numId w:val="34"/>
        </w:numPr>
        <w:autoSpaceDE w:val="0"/>
        <w:autoSpaceDN w:val="0"/>
        <w:adjustRightInd w:val="0"/>
      </w:pPr>
      <w:r w:rsidRPr="00BA79C6">
        <w:t>A más tardar el último día hábil del mes de enero, deberá comunicar detalladamente en los términos solicitados por la Secretaría, el inventario de plazas con cobertura presupuestaria anual por Ejecutor de gasto, privilegiando al personal de Base y Mandos Medios y Superiores; y</w:t>
      </w:r>
    </w:p>
    <w:p w14:paraId="1CE41C48" w14:textId="77777777" w:rsidR="000A6348" w:rsidRPr="00BA79C6" w:rsidRDefault="000A6348" w:rsidP="000A6348">
      <w:pPr>
        <w:pStyle w:val="Prrafodelista"/>
      </w:pPr>
    </w:p>
    <w:p w14:paraId="761DBC70" w14:textId="77777777" w:rsidR="000A6348" w:rsidRPr="00BA79C6" w:rsidRDefault="000A6348" w:rsidP="000A6348">
      <w:pPr>
        <w:pStyle w:val="Prrafodelista"/>
        <w:numPr>
          <w:ilvl w:val="0"/>
          <w:numId w:val="34"/>
        </w:numPr>
        <w:autoSpaceDE w:val="0"/>
        <w:autoSpaceDN w:val="0"/>
        <w:adjustRightInd w:val="0"/>
      </w:pPr>
      <w:r w:rsidRPr="00BA79C6">
        <w:t>Verificará que las Dependencias y las Entidades únicamente contraten personal de Mandos Medios y Superiores, en estricto apego a la estructura orgánica autorizada.</w:t>
      </w:r>
    </w:p>
    <w:p w14:paraId="6DD2FD0F" w14:textId="77777777" w:rsidR="000A6348" w:rsidRPr="00BA79C6" w:rsidRDefault="000A6348" w:rsidP="000A6348">
      <w:pPr>
        <w:autoSpaceDE w:val="0"/>
        <w:autoSpaceDN w:val="0"/>
        <w:adjustRightInd w:val="0"/>
      </w:pPr>
    </w:p>
    <w:p w14:paraId="524329B3" w14:textId="77777777" w:rsidR="000A6348" w:rsidRPr="00BA79C6" w:rsidRDefault="000A6348" w:rsidP="000A6348">
      <w:pPr>
        <w:pStyle w:val="Prrafodelista"/>
        <w:numPr>
          <w:ilvl w:val="0"/>
          <w:numId w:val="33"/>
        </w:numPr>
        <w:autoSpaceDE w:val="0"/>
        <w:autoSpaceDN w:val="0"/>
        <w:adjustRightInd w:val="0"/>
      </w:pPr>
      <w:r w:rsidRPr="00BA79C6">
        <w:lastRenderedPageBreak/>
        <w:t>Los Ejecutores de gasto deberán cumplir lo siguiente:</w:t>
      </w:r>
    </w:p>
    <w:p w14:paraId="75A39E9A" w14:textId="77777777" w:rsidR="000A6348" w:rsidRPr="00BA79C6" w:rsidRDefault="000A6348" w:rsidP="000A6348">
      <w:pPr>
        <w:autoSpaceDE w:val="0"/>
        <w:autoSpaceDN w:val="0"/>
        <w:adjustRightInd w:val="0"/>
      </w:pPr>
    </w:p>
    <w:p w14:paraId="21086D56" w14:textId="77777777" w:rsidR="000A6348" w:rsidRPr="00BA79C6" w:rsidRDefault="000A6348" w:rsidP="000A6348">
      <w:pPr>
        <w:pStyle w:val="Prrafodelista"/>
        <w:numPr>
          <w:ilvl w:val="0"/>
          <w:numId w:val="35"/>
        </w:numPr>
        <w:autoSpaceDE w:val="0"/>
        <w:autoSpaceDN w:val="0"/>
        <w:adjustRightInd w:val="0"/>
      </w:pPr>
      <w:r w:rsidRPr="00BA79C6">
        <w:t xml:space="preserve">No crearán plazas, salvo las que sean resultado de reformas jurídicas y en estricto apego a la estructura orgánica autorizada; </w:t>
      </w:r>
    </w:p>
    <w:p w14:paraId="5B574B97" w14:textId="77777777" w:rsidR="000A6348" w:rsidRPr="00BA79C6" w:rsidRDefault="000A6348" w:rsidP="000A6348">
      <w:pPr>
        <w:pStyle w:val="Prrafodelista"/>
        <w:autoSpaceDE w:val="0"/>
        <w:autoSpaceDN w:val="0"/>
        <w:adjustRightInd w:val="0"/>
      </w:pPr>
    </w:p>
    <w:p w14:paraId="3EFBC768" w14:textId="77777777" w:rsidR="000A6348" w:rsidRPr="00BA79C6" w:rsidRDefault="000A6348" w:rsidP="000A6348">
      <w:pPr>
        <w:pStyle w:val="Prrafodelista"/>
        <w:numPr>
          <w:ilvl w:val="0"/>
          <w:numId w:val="35"/>
        </w:numPr>
        <w:autoSpaceDE w:val="0"/>
        <w:autoSpaceDN w:val="0"/>
        <w:adjustRightInd w:val="0"/>
      </w:pPr>
      <w:r w:rsidRPr="00BA79C6">
        <w:t xml:space="preserve">Presentar a la Secretaría las memorias de cálculo que sustenten el pago de las Cuentas por Liquidar Certificadas relacionadas con el rubro de servicios personales, salvo el Instituto Estatal de Educación Pública de Oaxaca, Instituto Estatal de Educación para Adultos y los Servicios de Salud de Oaxaca; </w:t>
      </w:r>
    </w:p>
    <w:p w14:paraId="5C1DBBAB" w14:textId="77777777" w:rsidR="000A6348" w:rsidRPr="00BA79C6" w:rsidRDefault="000A6348" w:rsidP="000A6348">
      <w:pPr>
        <w:pStyle w:val="Prrafodelista"/>
        <w:numPr>
          <w:ilvl w:val="0"/>
          <w:numId w:val="35"/>
        </w:numPr>
        <w:autoSpaceDE w:val="0"/>
        <w:autoSpaceDN w:val="0"/>
        <w:adjustRightInd w:val="0"/>
      </w:pPr>
      <w:r w:rsidRPr="00BA79C6">
        <w:t>Abstenerse de presentar adecuaciones y afectaciones presupuestarias que generen un balance presupuestario negativo;</w:t>
      </w:r>
    </w:p>
    <w:p w14:paraId="7BB5759F" w14:textId="77777777" w:rsidR="000A6348" w:rsidRPr="00BA79C6" w:rsidRDefault="000A6348" w:rsidP="000A6348">
      <w:pPr>
        <w:pStyle w:val="Prrafodelista"/>
      </w:pPr>
    </w:p>
    <w:p w14:paraId="7B6E412E" w14:textId="77777777" w:rsidR="000A6348" w:rsidRPr="00BA79C6" w:rsidRDefault="000A6348" w:rsidP="000A6348">
      <w:pPr>
        <w:pStyle w:val="Prrafodelista"/>
        <w:numPr>
          <w:ilvl w:val="0"/>
          <w:numId w:val="35"/>
        </w:numPr>
        <w:autoSpaceDE w:val="0"/>
        <w:autoSpaceDN w:val="0"/>
        <w:adjustRightInd w:val="0"/>
      </w:pPr>
      <w:r w:rsidRPr="00BA79C6">
        <w:t xml:space="preserve">Poner en práctica mecanismos de trabajo que permitan reducir al mínimo el pago de horas extraordinarias, no debiendo exceder de tres horas diarias y de tres veces a la semana. </w:t>
      </w:r>
    </w:p>
    <w:p w14:paraId="4FC77B9E" w14:textId="77777777" w:rsidR="000A6348" w:rsidRPr="00BA79C6" w:rsidRDefault="000A6348" w:rsidP="000A6348">
      <w:pPr>
        <w:pStyle w:val="Prrafodelista"/>
      </w:pPr>
    </w:p>
    <w:p w14:paraId="32DE4A9E" w14:textId="77777777" w:rsidR="000A6348" w:rsidRPr="00BA79C6" w:rsidRDefault="000A6348" w:rsidP="000A6348">
      <w:pPr>
        <w:pStyle w:val="Prrafodelista"/>
        <w:autoSpaceDE w:val="0"/>
        <w:autoSpaceDN w:val="0"/>
        <w:adjustRightInd w:val="0"/>
      </w:pPr>
      <w:r w:rsidRPr="00BA79C6">
        <w:t>Solo podrán hacer uso de la partida presupuestaria de remuneraciones extraordinarias los Ejecutores de gasto que por la naturaleza de sus funciones lo ameriten y que hayan sido autorizados en el presupuesto inmediato anterior.</w:t>
      </w:r>
    </w:p>
    <w:p w14:paraId="14E170A9" w14:textId="77777777" w:rsidR="000A6348" w:rsidRPr="00BA79C6" w:rsidRDefault="000A6348" w:rsidP="000A6348">
      <w:pPr>
        <w:pStyle w:val="Prrafodelista"/>
      </w:pPr>
    </w:p>
    <w:p w14:paraId="27ABAE08" w14:textId="77777777" w:rsidR="000A6348" w:rsidRPr="00BA79C6" w:rsidRDefault="000A6348" w:rsidP="000A6348">
      <w:pPr>
        <w:pStyle w:val="Prrafodelista"/>
        <w:autoSpaceDE w:val="0"/>
        <w:autoSpaceDN w:val="0"/>
        <w:adjustRightInd w:val="0"/>
      </w:pPr>
      <w:r w:rsidRPr="00BA79C6">
        <w:t>Las disposiciones que establezcan el Consejo de la Judicatura del Poder Judicial, la Tesorería o su equivalente del Poder Legislativo, las Tesorerías o su equivalente de los Órganos Autónomos, el Poder Ejecutivo a través de Administración y la Secretaría, para el pago de esta prestación no deberán contravenir el presente Decreto;</w:t>
      </w:r>
    </w:p>
    <w:p w14:paraId="004029F3" w14:textId="77777777" w:rsidR="000A6348" w:rsidRPr="00BA79C6" w:rsidRDefault="000A6348" w:rsidP="000A6348">
      <w:pPr>
        <w:pStyle w:val="Prrafodelista"/>
        <w:autoSpaceDE w:val="0"/>
        <w:autoSpaceDN w:val="0"/>
        <w:adjustRightInd w:val="0"/>
      </w:pPr>
    </w:p>
    <w:p w14:paraId="3895F5DE" w14:textId="77777777" w:rsidR="000A6348" w:rsidRPr="00BA79C6" w:rsidRDefault="000A6348" w:rsidP="000A6348">
      <w:pPr>
        <w:pStyle w:val="Prrafodelista"/>
        <w:numPr>
          <w:ilvl w:val="0"/>
          <w:numId w:val="35"/>
        </w:numPr>
        <w:autoSpaceDE w:val="0"/>
        <w:autoSpaceDN w:val="0"/>
        <w:adjustRightInd w:val="0"/>
      </w:pPr>
      <w:r w:rsidRPr="00BA79C6">
        <w:t>La contratación de personal bajo la modalidad de honorarios asimilados a salarios procederá únicamente con la autorización de Administración, y que cuente con la disponibilidad presupuestaria;</w:t>
      </w:r>
    </w:p>
    <w:p w14:paraId="6C060E07" w14:textId="77777777" w:rsidR="000A6348" w:rsidRPr="00BA79C6" w:rsidRDefault="000A6348" w:rsidP="000A6348">
      <w:pPr>
        <w:pStyle w:val="Prrafodelista"/>
        <w:autoSpaceDE w:val="0"/>
        <w:autoSpaceDN w:val="0"/>
        <w:adjustRightInd w:val="0"/>
      </w:pPr>
    </w:p>
    <w:p w14:paraId="3F551C9A" w14:textId="77777777" w:rsidR="000A6348" w:rsidRPr="00BA79C6" w:rsidRDefault="000A6348" w:rsidP="000A6348">
      <w:pPr>
        <w:pStyle w:val="Prrafodelista"/>
        <w:numPr>
          <w:ilvl w:val="0"/>
          <w:numId w:val="35"/>
        </w:numPr>
        <w:autoSpaceDE w:val="0"/>
        <w:autoSpaceDN w:val="0"/>
        <w:adjustRightInd w:val="0"/>
      </w:pPr>
      <w:r w:rsidRPr="00BA79C6">
        <w:t>Se abstendrán de incorporar mediante la celebración de contratos administrativos de prestación de servicios personales en la modalidad de honorarios asimilados a salarios, personal para el desempeño de labores iguales o similares a las que realiza el personal que  forma  la  plantilla  autorizada  o  que  generen  incompatibilidad  en  el  empleo  por coincidencia en los turnos laborales, o cuando una persona ocupe dos o más puestos o comisiones en cualquier Municipio, en el Gobierno del Estado o en la Federación;</w:t>
      </w:r>
    </w:p>
    <w:p w14:paraId="3F3715BD" w14:textId="77777777" w:rsidR="000A6348" w:rsidRPr="00BA79C6" w:rsidRDefault="000A6348" w:rsidP="000A6348">
      <w:pPr>
        <w:pStyle w:val="Prrafodelista"/>
      </w:pPr>
    </w:p>
    <w:p w14:paraId="3F49CCAD" w14:textId="77777777" w:rsidR="000A6348" w:rsidRPr="00BA79C6" w:rsidRDefault="000A6348" w:rsidP="000A6348">
      <w:pPr>
        <w:pStyle w:val="Prrafodelista"/>
        <w:numPr>
          <w:ilvl w:val="0"/>
          <w:numId w:val="35"/>
        </w:numPr>
        <w:autoSpaceDE w:val="0"/>
        <w:autoSpaceDN w:val="0"/>
        <w:adjustRightInd w:val="0"/>
      </w:pPr>
      <w:r w:rsidRPr="00BA79C6">
        <w:t>Las plazas en litigio no deberán ser ocupadas hasta la emisión de la sentencia definitiva y el cumplimiento de la misma, debiendo solicitar a la Secretaría la reducción del saldo presupuestario del costo total de la plaza;</w:t>
      </w:r>
    </w:p>
    <w:p w14:paraId="18F7D994" w14:textId="77777777" w:rsidR="000A6348" w:rsidRPr="00BA79C6" w:rsidRDefault="000A6348" w:rsidP="000A6348">
      <w:pPr>
        <w:pStyle w:val="Prrafodelista"/>
        <w:numPr>
          <w:ilvl w:val="0"/>
          <w:numId w:val="35"/>
        </w:numPr>
        <w:autoSpaceDE w:val="0"/>
        <w:autoSpaceDN w:val="0"/>
        <w:adjustRightInd w:val="0"/>
      </w:pPr>
      <w:r w:rsidRPr="00BA79C6">
        <w:lastRenderedPageBreak/>
        <w:t>Se abstendrán de proponer traspasos de recursos de otros capítulos de gasto al capítulo de servicios personales y viceversa, considerando la excepción prevista en el artículo 12 del presente Decreto; y</w:t>
      </w:r>
    </w:p>
    <w:p w14:paraId="7762CCDE" w14:textId="77777777" w:rsidR="000A6348" w:rsidRPr="00BA79C6" w:rsidRDefault="000A6348" w:rsidP="000A6348">
      <w:pPr>
        <w:pStyle w:val="Prrafodelista"/>
      </w:pPr>
    </w:p>
    <w:p w14:paraId="245A5324" w14:textId="77777777" w:rsidR="000A6348" w:rsidRPr="00BA79C6" w:rsidRDefault="000A6348" w:rsidP="000A6348">
      <w:pPr>
        <w:pStyle w:val="Prrafodelista"/>
        <w:numPr>
          <w:ilvl w:val="0"/>
          <w:numId w:val="35"/>
        </w:numPr>
        <w:autoSpaceDE w:val="0"/>
        <w:autoSpaceDN w:val="0"/>
        <w:adjustRightInd w:val="0"/>
      </w:pPr>
      <w:r w:rsidRPr="00BA79C6">
        <w:t>Se abstendrán de traspasar recursos destinados a programas de capacitación a otras partidas presupuestarias.</w:t>
      </w:r>
    </w:p>
    <w:p w14:paraId="38345489" w14:textId="77777777" w:rsidR="000A6348" w:rsidRPr="00BA79C6" w:rsidRDefault="000A6348" w:rsidP="000A6348">
      <w:pPr>
        <w:autoSpaceDE w:val="0"/>
        <w:autoSpaceDN w:val="0"/>
        <w:adjustRightInd w:val="0"/>
      </w:pPr>
    </w:p>
    <w:p w14:paraId="4A9BD80C" w14:textId="77777777" w:rsidR="000A6348" w:rsidRPr="00BA79C6" w:rsidRDefault="000A6348" w:rsidP="000A6348">
      <w:pPr>
        <w:autoSpaceDE w:val="0"/>
        <w:autoSpaceDN w:val="0"/>
        <w:adjustRightInd w:val="0"/>
      </w:pPr>
      <w:r w:rsidRPr="00BA79C6">
        <w:t xml:space="preserve">Administración y los Ejecutores de gasto observarán los niveles e importes establecidos en los tabuladores de sueldos y salarios del </w:t>
      </w:r>
      <w:r w:rsidRPr="00BA79C6">
        <w:rPr>
          <w:b/>
          <w:bCs/>
        </w:rPr>
        <w:t>Anexo 9</w:t>
      </w:r>
      <w:r w:rsidRPr="00BA79C6">
        <w:t xml:space="preserve"> que forma parte del presente Decreto. Salvo que, de la revisión de los contratos colectivos de trabajo o condiciones generales de trabajo, procedan aumentos o actualizaciones, lo que se comunicará en los Informes de Avance de Gestión Financiera y la Cuenta Pública.</w:t>
      </w:r>
    </w:p>
    <w:p w14:paraId="57BC1AC0" w14:textId="77777777" w:rsidR="000A6348" w:rsidRPr="00BA79C6" w:rsidRDefault="000A6348" w:rsidP="000A6348">
      <w:pPr>
        <w:autoSpaceDE w:val="0"/>
        <w:autoSpaceDN w:val="0"/>
        <w:adjustRightInd w:val="0"/>
      </w:pPr>
    </w:p>
    <w:p w14:paraId="665B2225" w14:textId="77777777" w:rsidR="000A6348" w:rsidRPr="00BA79C6" w:rsidRDefault="000A6348" w:rsidP="000A6348">
      <w:pPr>
        <w:autoSpaceDE w:val="0"/>
        <w:autoSpaceDN w:val="0"/>
        <w:adjustRightInd w:val="0"/>
      </w:pPr>
      <w:r w:rsidRPr="00BA79C6">
        <w:t>No procederán aumentos o actualizaciones autorizados por las personas titulares de los Ejecutores de gasto ni de sus órganos de gobierno. La Secretaría de Honestidad, Transparencia y Función Pública en el ámbito de su competencia realizará la revisión periódica del cumplimiento de lo antes señalado.</w:t>
      </w:r>
    </w:p>
    <w:p w14:paraId="5139E2F2" w14:textId="77777777" w:rsidR="000A6348" w:rsidRPr="00BA79C6" w:rsidRDefault="000A6348" w:rsidP="000A6348">
      <w:pPr>
        <w:autoSpaceDE w:val="0"/>
        <w:autoSpaceDN w:val="0"/>
        <w:adjustRightInd w:val="0"/>
        <w:rPr>
          <w:b/>
          <w:bCs/>
        </w:rPr>
      </w:pPr>
    </w:p>
    <w:p w14:paraId="34C44145" w14:textId="77777777" w:rsidR="000A6348" w:rsidRPr="00BA79C6" w:rsidRDefault="000A6348" w:rsidP="000A6348">
      <w:pPr>
        <w:autoSpaceDE w:val="0"/>
        <w:autoSpaceDN w:val="0"/>
        <w:adjustRightInd w:val="0"/>
      </w:pPr>
      <w:r w:rsidRPr="00BA79C6">
        <w:rPr>
          <w:b/>
          <w:bCs/>
        </w:rPr>
        <w:t xml:space="preserve">Artículo 85. </w:t>
      </w:r>
      <w:r w:rsidRPr="00BA79C6">
        <w:t>Las listas de raya con cargo a servicios personales o derivados de proyectos de inversión, que por su naturaleza requieran la contratación de personal eventual, se tramitarán ante la Secretaría previa validación de Administración.</w:t>
      </w:r>
    </w:p>
    <w:p w14:paraId="6808C85C" w14:textId="77777777" w:rsidR="000A6348" w:rsidRPr="00BA79C6" w:rsidRDefault="000A6348" w:rsidP="000A6348">
      <w:pPr>
        <w:autoSpaceDE w:val="0"/>
        <w:autoSpaceDN w:val="0"/>
        <w:adjustRightInd w:val="0"/>
      </w:pPr>
    </w:p>
    <w:p w14:paraId="33FB5886" w14:textId="77777777" w:rsidR="000A6348" w:rsidRPr="00BA79C6" w:rsidRDefault="000A6348" w:rsidP="000A6348">
      <w:pPr>
        <w:autoSpaceDE w:val="0"/>
        <w:autoSpaceDN w:val="0"/>
        <w:adjustRightInd w:val="0"/>
      </w:pPr>
      <w:r w:rsidRPr="00BA79C6">
        <w:rPr>
          <w:b/>
          <w:bCs/>
        </w:rPr>
        <w:t xml:space="preserve">Artículo 86. </w:t>
      </w:r>
      <w:r w:rsidRPr="00BA79C6">
        <w:t>Administración en coordinación con las Dependencias y Entidades, realizarán las adecuaciones presupuestarias necesarias, con la finalidad de que los servicios personales se ejerzan de acuerdo a sus presupuestos aprobados, estructuras orgánicas y programáticas.</w:t>
      </w:r>
    </w:p>
    <w:p w14:paraId="00F68C49" w14:textId="1FFCBFBC" w:rsidR="000A6348" w:rsidRPr="00BA79C6" w:rsidRDefault="000A6348" w:rsidP="003C57D9"/>
    <w:p w14:paraId="44165AA2" w14:textId="77777777" w:rsidR="000A6348" w:rsidRPr="00BA79C6" w:rsidRDefault="000A6348" w:rsidP="000A6348">
      <w:pPr>
        <w:autoSpaceDE w:val="0"/>
        <w:autoSpaceDN w:val="0"/>
        <w:adjustRightInd w:val="0"/>
      </w:pPr>
      <w:r w:rsidRPr="00BA79C6">
        <w:rPr>
          <w:b/>
          <w:bCs/>
        </w:rPr>
        <w:t xml:space="preserve">Artículo 87. </w:t>
      </w:r>
      <w:r w:rsidRPr="00BA79C6">
        <w:t>El total de plazas reportadas por el Instituto Estatal de Educación Pública de Oaxaca se desglosa de la siguiente forma:</w:t>
      </w:r>
    </w:p>
    <w:p w14:paraId="289FCFD8" w14:textId="77777777" w:rsidR="000A6348" w:rsidRPr="00BA79C6" w:rsidRDefault="000A6348" w:rsidP="000A6348">
      <w:pPr>
        <w:autoSpaceDE w:val="0"/>
        <w:autoSpaceDN w:val="0"/>
        <w:adjustRightInd w:val="0"/>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1560"/>
      </w:tblGrid>
      <w:tr w:rsidR="000A6348" w:rsidRPr="00BA79C6" w14:paraId="7475B959" w14:textId="77777777" w:rsidTr="00E06CF5">
        <w:trPr>
          <w:jc w:val="center"/>
        </w:trPr>
        <w:tc>
          <w:tcPr>
            <w:tcW w:w="4531" w:type="dxa"/>
          </w:tcPr>
          <w:p w14:paraId="15F566E4" w14:textId="77777777" w:rsidR="000A6348" w:rsidRPr="00BA79C6" w:rsidRDefault="000A6348" w:rsidP="00E06CF5">
            <w:pPr>
              <w:autoSpaceDE w:val="0"/>
              <w:autoSpaceDN w:val="0"/>
              <w:adjustRightInd w:val="0"/>
              <w:jc w:val="both"/>
              <w:rPr>
                <w:sz w:val="18"/>
                <w:szCs w:val="18"/>
              </w:rPr>
            </w:pPr>
            <w:r w:rsidRPr="00BA79C6">
              <w:rPr>
                <w:b/>
                <w:bCs/>
                <w:sz w:val="18"/>
                <w:szCs w:val="18"/>
              </w:rPr>
              <w:t>Plazas Estatales</w:t>
            </w:r>
          </w:p>
        </w:tc>
        <w:tc>
          <w:tcPr>
            <w:tcW w:w="1560" w:type="dxa"/>
          </w:tcPr>
          <w:p w14:paraId="0278EF01" w14:textId="77777777" w:rsidR="000A6348" w:rsidRPr="00BA79C6" w:rsidRDefault="000A6348" w:rsidP="00E06CF5">
            <w:pPr>
              <w:autoSpaceDE w:val="0"/>
              <w:autoSpaceDN w:val="0"/>
              <w:adjustRightInd w:val="0"/>
              <w:jc w:val="right"/>
              <w:rPr>
                <w:sz w:val="18"/>
                <w:szCs w:val="18"/>
              </w:rPr>
            </w:pPr>
            <w:r w:rsidRPr="00BA79C6">
              <w:rPr>
                <w:b/>
                <w:bCs/>
                <w:sz w:val="18"/>
                <w:szCs w:val="18"/>
              </w:rPr>
              <w:t>0</w:t>
            </w:r>
          </w:p>
        </w:tc>
      </w:tr>
      <w:tr w:rsidR="000A6348" w:rsidRPr="00BA79C6" w14:paraId="3EF15DF5" w14:textId="77777777" w:rsidTr="00E06CF5">
        <w:trPr>
          <w:jc w:val="center"/>
        </w:trPr>
        <w:tc>
          <w:tcPr>
            <w:tcW w:w="4531" w:type="dxa"/>
          </w:tcPr>
          <w:p w14:paraId="6354902E" w14:textId="77777777" w:rsidR="000A6348" w:rsidRPr="00BA79C6" w:rsidRDefault="000A6348" w:rsidP="00E06CF5">
            <w:pPr>
              <w:autoSpaceDE w:val="0"/>
              <w:autoSpaceDN w:val="0"/>
              <w:adjustRightInd w:val="0"/>
              <w:jc w:val="both"/>
              <w:rPr>
                <w:sz w:val="18"/>
                <w:szCs w:val="18"/>
              </w:rPr>
            </w:pPr>
            <w:r w:rsidRPr="00BA79C6">
              <w:rPr>
                <w:b/>
                <w:bCs/>
                <w:sz w:val="18"/>
                <w:szCs w:val="18"/>
              </w:rPr>
              <w:t>Plazas Federales</w:t>
            </w:r>
          </w:p>
        </w:tc>
        <w:tc>
          <w:tcPr>
            <w:tcW w:w="1560" w:type="dxa"/>
          </w:tcPr>
          <w:p w14:paraId="3E2C276D" w14:textId="77777777" w:rsidR="000A6348" w:rsidRPr="00BA79C6" w:rsidRDefault="000A6348" w:rsidP="00E06CF5">
            <w:pPr>
              <w:autoSpaceDE w:val="0"/>
              <w:autoSpaceDN w:val="0"/>
              <w:adjustRightInd w:val="0"/>
              <w:jc w:val="right"/>
              <w:rPr>
                <w:sz w:val="18"/>
                <w:szCs w:val="18"/>
              </w:rPr>
            </w:pPr>
            <w:r w:rsidRPr="00BA79C6">
              <w:rPr>
                <w:b/>
                <w:bCs/>
                <w:sz w:val="18"/>
                <w:szCs w:val="18"/>
              </w:rPr>
              <w:t>122,114</w:t>
            </w:r>
          </w:p>
        </w:tc>
      </w:tr>
      <w:tr w:rsidR="000A6348" w:rsidRPr="00BA79C6" w14:paraId="04DE3952" w14:textId="77777777" w:rsidTr="00E06CF5">
        <w:trPr>
          <w:jc w:val="center"/>
        </w:trPr>
        <w:tc>
          <w:tcPr>
            <w:tcW w:w="4531" w:type="dxa"/>
          </w:tcPr>
          <w:p w14:paraId="4CAE6648" w14:textId="77777777" w:rsidR="000A6348" w:rsidRPr="00BA79C6" w:rsidRDefault="000A6348" w:rsidP="00E06CF5">
            <w:pPr>
              <w:autoSpaceDE w:val="0"/>
              <w:autoSpaceDN w:val="0"/>
              <w:adjustRightInd w:val="0"/>
              <w:jc w:val="both"/>
              <w:rPr>
                <w:sz w:val="18"/>
                <w:szCs w:val="18"/>
              </w:rPr>
            </w:pPr>
            <w:r w:rsidRPr="00BA79C6">
              <w:rPr>
                <w:sz w:val="18"/>
                <w:szCs w:val="18"/>
              </w:rPr>
              <w:t xml:space="preserve">     Plazas Magisteriales</w:t>
            </w:r>
          </w:p>
        </w:tc>
        <w:tc>
          <w:tcPr>
            <w:tcW w:w="1560" w:type="dxa"/>
          </w:tcPr>
          <w:p w14:paraId="5996AFAC" w14:textId="77777777" w:rsidR="000A6348" w:rsidRPr="00BA79C6" w:rsidRDefault="000A6348" w:rsidP="00E06CF5">
            <w:pPr>
              <w:autoSpaceDE w:val="0"/>
              <w:autoSpaceDN w:val="0"/>
              <w:adjustRightInd w:val="0"/>
              <w:jc w:val="right"/>
              <w:rPr>
                <w:sz w:val="18"/>
                <w:szCs w:val="18"/>
              </w:rPr>
            </w:pPr>
            <w:r w:rsidRPr="00BA79C6">
              <w:rPr>
                <w:sz w:val="18"/>
                <w:szCs w:val="18"/>
              </w:rPr>
              <w:t>104,592</w:t>
            </w:r>
          </w:p>
        </w:tc>
      </w:tr>
      <w:tr w:rsidR="000A6348" w:rsidRPr="00BA79C6" w14:paraId="6E85E7FA" w14:textId="77777777" w:rsidTr="00E06CF5">
        <w:trPr>
          <w:jc w:val="center"/>
        </w:trPr>
        <w:tc>
          <w:tcPr>
            <w:tcW w:w="4531" w:type="dxa"/>
          </w:tcPr>
          <w:p w14:paraId="5C49BE7A" w14:textId="77777777" w:rsidR="000A6348" w:rsidRPr="00BA79C6" w:rsidRDefault="000A6348" w:rsidP="00E06CF5">
            <w:pPr>
              <w:autoSpaceDE w:val="0"/>
              <w:autoSpaceDN w:val="0"/>
              <w:adjustRightInd w:val="0"/>
              <w:ind w:left="306" w:hanging="142"/>
              <w:jc w:val="both"/>
              <w:rPr>
                <w:sz w:val="18"/>
                <w:szCs w:val="18"/>
              </w:rPr>
            </w:pPr>
            <w:r w:rsidRPr="00BA79C6">
              <w:rPr>
                <w:sz w:val="18"/>
                <w:szCs w:val="18"/>
              </w:rPr>
              <w:t xml:space="preserve">  Personal de Apoyo a la Asistencia de la Educación (PAAE)</w:t>
            </w:r>
          </w:p>
        </w:tc>
        <w:tc>
          <w:tcPr>
            <w:tcW w:w="1560" w:type="dxa"/>
          </w:tcPr>
          <w:p w14:paraId="141D374C" w14:textId="77777777" w:rsidR="000A6348" w:rsidRPr="00BA79C6" w:rsidRDefault="000A6348" w:rsidP="00E06CF5">
            <w:pPr>
              <w:autoSpaceDE w:val="0"/>
              <w:autoSpaceDN w:val="0"/>
              <w:adjustRightInd w:val="0"/>
              <w:jc w:val="right"/>
              <w:rPr>
                <w:sz w:val="18"/>
                <w:szCs w:val="18"/>
              </w:rPr>
            </w:pPr>
          </w:p>
          <w:p w14:paraId="3FDF2471" w14:textId="77777777" w:rsidR="000A6348" w:rsidRPr="00BA79C6" w:rsidRDefault="000A6348" w:rsidP="00E06CF5">
            <w:pPr>
              <w:autoSpaceDE w:val="0"/>
              <w:autoSpaceDN w:val="0"/>
              <w:adjustRightInd w:val="0"/>
              <w:jc w:val="right"/>
              <w:rPr>
                <w:sz w:val="18"/>
                <w:szCs w:val="18"/>
              </w:rPr>
            </w:pPr>
            <w:r w:rsidRPr="00BA79C6">
              <w:rPr>
                <w:sz w:val="18"/>
                <w:szCs w:val="18"/>
              </w:rPr>
              <w:t>17,295</w:t>
            </w:r>
          </w:p>
        </w:tc>
      </w:tr>
      <w:tr w:rsidR="000A6348" w:rsidRPr="00BA79C6" w14:paraId="3B6CC9CE" w14:textId="77777777" w:rsidTr="00E06CF5">
        <w:trPr>
          <w:jc w:val="center"/>
        </w:trPr>
        <w:tc>
          <w:tcPr>
            <w:tcW w:w="4531" w:type="dxa"/>
          </w:tcPr>
          <w:p w14:paraId="2221555D" w14:textId="77777777" w:rsidR="000A6348" w:rsidRPr="00BA79C6" w:rsidRDefault="000A6348" w:rsidP="00E06CF5">
            <w:pPr>
              <w:autoSpaceDE w:val="0"/>
              <w:autoSpaceDN w:val="0"/>
              <w:adjustRightInd w:val="0"/>
              <w:ind w:left="22"/>
              <w:jc w:val="both"/>
              <w:rPr>
                <w:sz w:val="18"/>
                <w:szCs w:val="18"/>
              </w:rPr>
            </w:pPr>
            <w:r w:rsidRPr="00BA79C6">
              <w:rPr>
                <w:sz w:val="18"/>
                <w:szCs w:val="18"/>
              </w:rPr>
              <w:t xml:space="preserve">    Mandos Medios y Superiores</w:t>
            </w:r>
          </w:p>
        </w:tc>
        <w:tc>
          <w:tcPr>
            <w:tcW w:w="1560" w:type="dxa"/>
          </w:tcPr>
          <w:p w14:paraId="73D487DB" w14:textId="77777777" w:rsidR="000A6348" w:rsidRPr="00BA79C6" w:rsidRDefault="000A6348" w:rsidP="00E06CF5">
            <w:pPr>
              <w:autoSpaceDE w:val="0"/>
              <w:autoSpaceDN w:val="0"/>
              <w:adjustRightInd w:val="0"/>
              <w:jc w:val="right"/>
              <w:rPr>
                <w:sz w:val="18"/>
                <w:szCs w:val="18"/>
              </w:rPr>
            </w:pPr>
            <w:r w:rsidRPr="00BA79C6">
              <w:rPr>
                <w:sz w:val="18"/>
                <w:szCs w:val="18"/>
              </w:rPr>
              <w:t>227</w:t>
            </w:r>
          </w:p>
        </w:tc>
      </w:tr>
      <w:tr w:rsidR="000A6348" w:rsidRPr="00BA79C6" w14:paraId="3EA073E4" w14:textId="77777777" w:rsidTr="00E06CF5">
        <w:trPr>
          <w:jc w:val="center"/>
        </w:trPr>
        <w:tc>
          <w:tcPr>
            <w:tcW w:w="4531" w:type="dxa"/>
          </w:tcPr>
          <w:p w14:paraId="5786B761" w14:textId="77777777" w:rsidR="000A6348" w:rsidRPr="00BA79C6" w:rsidRDefault="000A6348" w:rsidP="00E06CF5">
            <w:pPr>
              <w:autoSpaceDE w:val="0"/>
              <w:autoSpaceDN w:val="0"/>
              <w:adjustRightInd w:val="0"/>
              <w:jc w:val="both"/>
              <w:rPr>
                <w:sz w:val="18"/>
                <w:szCs w:val="18"/>
              </w:rPr>
            </w:pPr>
            <w:r w:rsidRPr="00BA79C6">
              <w:rPr>
                <w:b/>
                <w:bCs/>
                <w:sz w:val="18"/>
                <w:szCs w:val="18"/>
              </w:rPr>
              <w:t>Total</w:t>
            </w:r>
          </w:p>
        </w:tc>
        <w:tc>
          <w:tcPr>
            <w:tcW w:w="1560" w:type="dxa"/>
          </w:tcPr>
          <w:p w14:paraId="6635F262" w14:textId="77777777" w:rsidR="000A6348" w:rsidRPr="00BA79C6" w:rsidRDefault="000A6348" w:rsidP="00E06CF5">
            <w:pPr>
              <w:autoSpaceDE w:val="0"/>
              <w:autoSpaceDN w:val="0"/>
              <w:adjustRightInd w:val="0"/>
              <w:jc w:val="right"/>
              <w:rPr>
                <w:sz w:val="18"/>
                <w:szCs w:val="18"/>
              </w:rPr>
            </w:pPr>
            <w:r w:rsidRPr="00BA79C6">
              <w:rPr>
                <w:b/>
                <w:bCs/>
                <w:sz w:val="18"/>
                <w:szCs w:val="18"/>
              </w:rPr>
              <w:t>122,114</w:t>
            </w:r>
          </w:p>
        </w:tc>
      </w:tr>
    </w:tbl>
    <w:p w14:paraId="2C8AC6F3" w14:textId="77777777" w:rsidR="000A6348" w:rsidRPr="00BA79C6" w:rsidRDefault="000A6348" w:rsidP="000A6348">
      <w:pPr>
        <w:autoSpaceDE w:val="0"/>
        <w:autoSpaceDN w:val="0"/>
        <w:adjustRightInd w:val="0"/>
      </w:pPr>
    </w:p>
    <w:p w14:paraId="62FF18F0" w14:textId="77777777" w:rsidR="000A6348" w:rsidRPr="00BA79C6" w:rsidRDefault="000A6348" w:rsidP="000A6348">
      <w:pPr>
        <w:autoSpaceDE w:val="0"/>
        <w:autoSpaceDN w:val="0"/>
        <w:adjustRightInd w:val="0"/>
      </w:pPr>
    </w:p>
    <w:p w14:paraId="6F6CA605" w14:textId="77777777" w:rsidR="000A6348" w:rsidRPr="00BA79C6" w:rsidRDefault="000A6348" w:rsidP="000A6348">
      <w:pPr>
        <w:autoSpaceDE w:val="0"/>
        <w:autoSpaceDN w:val="0"/>
        <w:adjustRightInd w:val="0"/>
      </w:pPr>
      <w:r w:rsidRPr="00BA79C6">
        <w:rPr>
          <w:b/>
          <w:bCs/>
        </w:rPr>
        <w:lastRenderedPageBreak/>
        <w:t xml:space="preserve">Artículo 88. </w:t>
      </w:r>
      <w:r w:rsidRPr="00BA79C6">
        <w:t xml:space="preserve">Se podrá contratar personal eventual, con cargo a los derechos recaudados por los servicios de supervisión de obra pública, previsto en el artículo 24 fracción VI de la Ley Estatal de Derechos de Oaxaca. </w:t>
      </w:r>
    </w:p>
    <w:p w14:paraId="362A112B" w14:textId="77777777" w:rsidR="000A6348" w:rsidRPr="00BA79C6" w:rsidRDefault="000A6348" w:rsidP="000A6348">
      <w:pPr>
        <w:autoSpaceDE w:val="0"/>
        <w:autoSpaceDN w:val="0"/>
        <w:adjustRightInd w:val="0"/>
      </w:pPr>
    </w:p>
    <w:p w14:paraId="06E16223" w14:textId="77777777" w:rsidR="000A6348" w:rsidRPr="00BA79C6" w:rsidRDefault="000A6348" w:rsidP="000A6348">
      <w:pPr>
        <w:autoSpaceDE w:val="0"/>
        <w:autoSpaceDN w:val="0"/>
        <w:adjustRightInd w:val="0"/>
      </w:pPr>
      <w:r w:rsidRPr="00BA79C6">
        <w:t>Esta contratación se autorizará para el ejercicio fiscal en el que la Dependencia o Entidad cuente con recursos financieros para su pago; de no existir disponibilidad financiera, la contratación deberá darse por concluida. Podrá contratarse nuevamente personal en esta modalidad cuando vuelva a disponerse de recursos financieros para su pago.</w:t>
      </w:r>
    </w:p>
    <w:p w14:paraId="0F7E7F15" w14:textId="77777777" w:rsidR="000A6348" w:rsidRPr="00BA79C6" w:rsidRDefault="000A6348" w:rsidP="000A6348">
      <w:pPr>
        <w:autoSpaceDE w:val="0"/>
        <w:autoSpaceDN w:val="0"/>
        <w:adjustRightInd w:val="0"/>
      </w:pPr>
      <w:r w:rsidRPr="00BA79C6">
        <w:br/>
        <w:t>Será responsabilidad del titular de la Dependencia o Entidad y del titular de la Unidad de Administración o su equivalente, vigilar que dicho personal no forme parte de la estructura organizacional y ocupacional autorizada por Administración, ni sea beneficiario de estímulos o prestaciones laborales que otorgue el Gobierno del Estado.</w:t>
      </w:r>
    </w:p>
    <w:p w14:paraId="02DDFC1C" w14:textId="77777777" w:rsidR="000A6348" w:rsidRPr="00BA79C6" w:rsidRDefault="000A6348" w:rsidP="000A6348">
      <w:pPr>
        <w:autoSpaceDE w:val="0"/>
        <w:autoSpaceDN w:val="0"/>
        <w:adjustRightInd w:val="0"/>
      </w:pPr>
    </w:p>
    <w:p w14:paraId="191D697C" w14:textId="77777777" w:rsidR="000A6348" w:rsidRPr="00BA79C6" w:rsidRDefault="000A6348" w:rsidP="000A6348">
      <w:pPr>
        <w:autoSpaceDE w:val="0"/>
        <w:autoSpaceDN w:val="0"/>
        <w:adjustRightInd w:val="0"/>
      </w:pPr>
      <w:r w:rsidRPr="00BA79C6">
        <w:rPr>
          <w:b/>
          <w:bCs/>
        </w:rPr>
        <w:t xml:space="preserve">Artículo 89. </w:t>
      </w:r>
      <w:r w:rsidRPr="00BA79C6">
        <w:t>Los Poderes Judicial y Legislativo, y Órganos Autónomos, solo podrán autorizar gratificaciones, compensaciones, bonos o emolumentos extraordinarios previstos en las disposiciones legales que las regulan, conforme a su disponibilidad presupuestaria en las partidas que les corresponda.</w:t>
      </w:r>
    </w:p>
    <w:p w14:paraId="18646D14" w14:textId="77777777" w:rsidR="000A6348" w:rsidRPr="00BA79C6" w:rsidRDefault="000A6348" w:rsidP="000A6348">
      <w:pPr>
        <w:autoSpaceDE w:val="0"/>
        <w:autoSpaceDN w:val="0"/>
        <w:adjustRightInd w:val="0"/>
      </w:pPr>
    </w:p>
    <w:p w14:paraId="5FB95721" w14:textId="77777777" w:rsidR="000A6348" w:rsidRPr="00BA79C6" w:rsidRDefault="000A6348" w:rsidP="000A6348">
      <w:pPr>
        <w:autoSpaceDE w:val="0"/>
        <w:autoSpaceDN w:val="0"/>
        <w:adjustRightInd w:val="0"/>
      </w:pPr>
      <w:r w:rsidRPr="00BA79C6">
        <w:t>Las Dependencias y Entidades del Poder Ejecutivo, no podrán autorizar ningún tipo de gratificación, compensación, bono o emolumento extraordinario sin la autorización de Administración y previa determinación de disponibilidad presupuestaria emitida por la Secretaría.</w:t>
      </w:r>
    </w:p>
    <w:p w14:paraId="64507609" w14:textId="77777777" w:rsidR="000A6348" w:rsidRPr="00BA79C6" w:rsidRDefault="000A6348" w:rsidP="000A6348">
      <w:pPr>
        <w:autoSpaceDE w:val="0"/>
        <w:autoSpaceDN w:val="0"/>
        <w:adjustRightInd w:val="0"/>
      </w:pPr>
    </w:p>
    <w:p w14:paraId="7DCD2A6E" w14:textId="77777777" w:rsidR="000A6348" w:rsidRPr="00BA79C6" w:rsidRDefault="000A6348" w:rsidP="000A6348">
      <w:pPr>
        <w:autoSpaceDE w:val="0"/>
        <w:autoSpaceDN w:val="0"/>
        <w:adjustRightInd w:val="0"/>
      </w:pPr>
      <w:r w:rsidRPr="00BA79C6">
        <w:rPr>
          <w:b/>
          <w:bCs/>
        </w:rPr>
        <w:t xml:space="preserve">Artículo 90. </w:t>
      </w:r>
      <w:r w:rsidRPr="00BA79C6">
        <w:t>Los recursos previstos en servicios personales que por alguna causa no se ejerzan, se considerarán ahorro presupuestario y serán concentrados por la Secretaría, sin que medie solicitud de los Ejecutores de gasto.</w:t>
      </w:r>
    </w:p>
    <w:p w14:paraId="42E1C522" w14:textId="77777777" w:rsidR="000A6348" w:rsidRPr="00BA79C6" w:rsidRDefault="000A6348" w:rsidP="000A6348">
      <w:pPr>
        <w:autoSpaceDE w:val="0"/>
        <w:autoSpaceDN w:val="0"/>
        <w:adjustRightInd w:val="0"/>
      </w:pPr>
    </w:p>
    <w:p w14:paraId="6A5476E6" w14:textId="77777777" w:rsidR="000A6348" w:rsidRPr="00BA79C6" w:rsidRDefault="000A6348" w:rsidP="00D76DF9">
      <w:pPr>
        <w:pStyle w:val="NormalExtraBold"/>
      </w:pPr>
      <w:r w:rsidRPr="00BA79C6">
        <w:t>Capítulo Segundo</w:t>
      </w:r>
    </w:p>
    <w:p w14:paraId="456255AF" w14:textId="77777777" w:rsidR="000A6348" w:rsidRPr="00BA79C6" w:rsidRDefault="000A6348" w:rsidP="00D76DF9">
      <w:pPr>
        <w:pStyle w:val="NormalExtraBold"/>
      </w:pPr>
      <w:r w:rsidRPr="00BA79C6">
        <w:t>De Materiales y Suministros</w:t>
      </w:r>
    </w:p>
    <w:p w14:paraId="687DE547" w14:textId="77777777" w:rsidR="000A6348" w:rsidRPr="00BA79C6" w:rsidRDefault="000A6348" w:rsidP="000A6348">
      <w:pPr>
        <w:autoSpaceDE w:val="0"/>
        <w:autoSpaceDN w:val="0"/>
        <w:adjustRightInd w:val="0"/>
        <w:jc w:val="center"/>
        <w:rPr>
          <w:b/>
          <w:bCs/>
        </w:rPr>
      </w:pPr>
    </w:p>
    <w:p w14:paraId="40D1B24E" w14:textId="77777777" w:rsidR="000A6348" w:rsidRPr="00BA79C6" w:rsidRDefault="000A6348" w:rsidP="000A6348">
      <w:pPr>
        <w:autoSpaceDE w:val="0"/>
        <w:autoSpaceDN w:val="0"/>
        <w:adjustRightInd w:val="0"/>
      </w:pPr>
      <w:r w:rsidRPr="00BA79C6">
        <w:rPr>
          <w:b/>
          <w:bCs/>
        </w:rPr>
        <w:t>Artículo 91</w:t>
      </w:r>
      <w:r w:rsidRPr="00BA79C6">
        <w:t>. En el ejercicio presupuestario correspondiente a materiales y suministros se deberá cumplir lo siguiente:</w:t>
      </w:r>
    </w:p>
    <w:p w14:paraId="47B22830" w14:textId="77777777" w:rsidR="000A6348" w:rsidRPr="00BA79C6" w:rsidRDefault="000A6348" w:rsidP="000A6348">
      <w:pPr>
        <w:autoSpaceDE w:val="0"/>
        <w:autoSpaceDN w:val="0"/>
        <w:adjustRightInd w:val="0"/>
      </w:pPr>
    </w:p>
    <w:p w14:paraId="18BC88B7" w14:textId="77777777" w:rsidR="000A6348" w:rsidRPr="00BA79C6" w:rsidRDefault="000A6348" w:rsidP="000A6348">
      <w:pPr>
        <w:pStyle w:val="Prrafodelista"/>
        <w:numPr>
          <w:ilvl w:val="0"/>
          <w:numId w:val="36"/>
        </w:numPr>
        <w:autoSpaceDE w:val="0"/>
        <w:autoSpaceDN w:val="0"/>
        <w:adjustRightInd w:val="0"/>
      </w:pPr>
      <w:r w:rsidRPr="00BA79C6">
        <w:t>El vestuario, los uniformes y prendas de protección deberán ser otorgados únicamente al personal que autorice Administración, considerando la naturaleza de las funciones que realiza y de conformidad con los convenios establecidos y el presupuesto aprobado;</w:t>
      </w:r>
    </w:p>
    <w:p w14:paraId="13D58EB4" w14:textId="77777777" w:rsidR="000A6348" w:rsidRPr="00BA79C6" w:rsidRDefault="000A6348" w:rsidP="000A6348">
      <w:pPr>
        <w:autoSpaceDE w:val="0"/>
        <w:autoSpaceDN w:val="0"/>
        <w:adjustRightInd w:val="0"/>
      </w:pPr>
    </w:p>
    <w:p w14:paraId="02D0480A" w14:textId="77777777" w:rsidR="000A6348" w:rsidRPr="00BA79C6" w:rsidRDefault="000A6348" w:rsidP="000A6348">
      <w:pPr>
        <w:pStyle w:val="Prrafodelista"/>
        <w:numPr>
          <w:ilvl w:val="0"/>
          <w:numId w:val="36"/>
        </w:numPr>
        <w:autoSpaceDE w:val="0"/>
        <w:autoSpaceDN w:val="0"/>
        <w:adjustRightInd w:val="0"/>
      </w:pPr>
      <w:r w:rsidRPr="00BA79C6">
        <w:t>Los combustibles y lubricantes deberán ser únicamente para vehículos oficiales y en comisiones oficiales, por lo que deberán abstenerse de destinarlos para uso personal;</w:t>
      </w:r>
    </w:p>
    <w:p w14:paraId="3F537DA3" w14:textId="77777777" w:rsidR="000A6348" w:rsidRPr="00BA79C6" w:rsidRDefault="000A6348" w:rsidP="000A6348">
      <w:pPr>
        <w:pStyle w:val="Prrafodelista"/>
        <w:numPr>
          <w:ilvl w:val="0"/>
          <w:numId w:val="36"/>
        </w:numPr>
        <w:autoSpaceDE w:val="0"/>
        <w:autoSpaceDN w:val="0"/>
        <w:adjustRightInd w:val="0"/>
      </w:pPr>
      <w:r w:rsidRPr="00BA79C6">
        <w:lastRenderedPageBreak/>
        <w:t>Ningún vehículo oficial deberá ser utilizado para uso personal, ni circular fines de semana y días festivos, salvo en circunstancias debidamente justificadas, y</w:t>
      </w:r>
    </w:p>
    <w:p w14:paraId="0107AEED" w14:textId="77777777" w:rsidR="000A6348" w:rsidRPr="00BA79C6" w:rsidRDefault="000A6348" w:rsidP="000A6348">
      <w:pPr>
        <w:pStyle w:val="Prrafodelista"/>
      </w:pPr>
    </w:p>
    <w:p w14:paraId="1ECE60B0" w14:textId="77777777" w:rsidR="000A6348" w:rsidRPr="00BA79C6" w:rsidRDefault="000A6348" w:rsidP="000A6348">
      <w:pPr>
        <w:pStyle w:val="Prrafodelista"/>
        <w:numPr>
          <w:ilvl w:val="0"/>
          <w:numId w:val="36"/>
        </w:numPr>
        <w:autoSpaceDE w:val="0"/>
        <w:autoSpaceDN w:val="0"/>
        <w:adjustRightInd w:val="0"/>
      </w:pPr>
      <w:r w:rsidRPr="00BA79C6">
        <w:t>El ejercicio del presupuesto para la adquisición de consumibles de equipo de cómputo, se realizará con base en el número de máquinas en operación, estableciendo medidas para reducir el costo de impresión, priorizando el uso de equipos de fotocopiado, habilitados como multifuncionales.</w:t>
      </w:r>
    </w:p>
    <w:p w14:paraId="6E600851" w14:textId="77777777" w:rsidR="000A6348" w:rsidRPr="00BA79C6" w:rsidRDefault="000A6348" w:rsidP="000A6348">
      <w:pPr>
        <w:pStyle w:val="Prrafodelista"/>
      </w:pPr>
    </w:p>
    <w:p w14:paraId="02D2FC06" w14:textId="77777777" w:rsidR="000A6348" w:rsidRPr="00BA79C6" w:rsidRDefault="000A6348" w:rsidP="00D76DF9">
      <w:pPr>
        <w:pStyle w:val="NormalExtraBold"/>
      </w:pPr>
      <w:r w:rsidRPr="00BA79C6">
        <w:t>Capítulo Tercero</w:t>
      </w:r>
    </w:p>
    <w:p w14:paraId="731B165E" w14:textId="77777777" w:rsidR="000A6348" w:rsidRPr="00BA79C6" w:rsidRDefault="000A6348" w:rsidP="00D76DF9">
      <w:pPr>
        <w:pStyle w:val="NormalExtraBold"/>
      </w:pPr>
      <w:r w:rsidRPr="00BA79C6">
        <w:t>De los Servicios Generales</w:t>
      </w:r>
    </w:p>
    <w:p w14:paraId="71360A16" w14:textId="77777777" w:rsidR="000A6348" w:rsidRPr="00BA79C6" w:rsidRDefault="000A6348" w:rsidP="000A6348">
      <w:pPr>
        <w:autoSpaceDE w:val="0"/>
        <w:autoSpaceDN w:val="0"/>
        <w:adjustRightInd w:val="0"/>
        <w:spacing w:line="240" w:lineRule="auto"/>
        <w:jc w:val="center"/>
        <w:rPr>
          <w:b/>
          <w:bCs/>
        </w:rPr>
      </w:pPr>
    </w:p>
    <w:p w14:paraId="412DDB2A" w14:textId="77777777" w:rsidR="000A6348" w:rsidRPr="00BA79C6" w:rsidRDefault="000A6348" w:rsidP="000A6348">
      <w:pPr>
        <w:autoSpaceDE w:val="0"/>
        <w:autoSpaceDN w:val="0"/>
        <w:adjustRightInd w:val="0"/>
        <w:spacing w:line="240" w:lineRule="auto"/>
      </w:pPr>
      <w:r w:rsidRPr="00BA79C6">
        <w:rPr>
          <w:b/>
          <w:bCs/>
        </w:rPr>
        <w:t xml:space="preserve">Artículo 92. </w:t>
      </w:r>
      <w:r w:rsidRPr="00BA79C6">
        <w:t>En el ejercicio presupuestal correspondiente a servicios generales se deberá cumplir lo siguiente:</w:t>
      </w:r>
    </w:p>
    <w:p w14:paraId="173DA6C3" w14:textId="77777777" w:rsidR="000A6348" w:rsidRPr="00BA79C6" w:rsidRDefault="000A6348" w:rsidP="000A6348">
      <w:pPr>
        <w:autoSpaceDE w:val="0"/>
        <w:autoSpaceDN w:val="0"/>
        <w:adjustRightInd w:val="0"/>
        <w:spacing w:line="240" w:lineRule="auto"/>
      </w:pPr>
    </w:p>
    <w:p w14:paraId="33334BC6" w14:textId="77777777" w:rsidR="000A6348" w:rsidRPr="00BA79C6" w:rsidRDefault="000A6348" w:rsidP="000A6348">
      <w:pPr>
        <w:pStyle w:val="Prrafodelista"/>
        <w:numPr>
          <w:ilvl w:val="0"/>
          <w:numId w:val="37"/>
        </w:numPr>
        <w:autoSpaceDE w:val="0"/>
        <w:autoSpaceDN w:val="0"/>
        <w:adjustRightInd w:val="0"/>
        <w:spacing w:line="240" w:lineRule="auto"/>
      </w:pPr>
      <w:r w:rsidRPr="00BA79C6">
        <w:t>Administración:</w:t>
      </w:r>
    </w:p>
    <w:p w14:paraId="51EEC8F7" w14:textId="77777777" w:rsidR="000A6348" w:rsidRPr="00BA79C6" w:rsidRDefault="000A6348" w:rsidP="000A6348">
      <w:pPr>
        <w:pStyle w:val="Prrafodelista"/>
        <w:autoSpaceDE w:val="0"/>
        <w:autoSpaceDN w:val="0"/>
        <w:adjustRightInd w:val="0"/>
        <w:spacing w:line="240" w:lineRule="auto"/>
      </w:pPr>
    </w:p>
    <w:p w14:paraId="50A083FF" w14:textId="77777777" w:rsidR="000A6348" w:rsidRPr="00BA79C6" w:rsidRDefault="000A6348" w:rsidP="000A6348">
      <w:pPr>
        <w:pStyle w:val="Prrafodelista"/>
        <w:numPr>
          <w:ilvl w:val="0"/>
          <w:numId w:val="38"/>
        </w:numPr>
        <w:autoSpaceDE w:val="0"/>
        <w:autoSpaceDN w:val="0"/>
        <w:adjustRightInd w:val="0"/>
        <w:spacing w:line="240" w:lineRule="auto"/>
      </w:pPr>
      <w:r w:rsidRPr="00BA79C6">
        <w:t>No autorizará la contratación adicional de los arrendamientos de edificios aprobados en el Presupuesto de Egresos y deberá realizar un análisis costo-beneficio de los arrendamientos vigentes.</w:t>
      </w:r>
    </w:p>
    <w:p w14:paraId="38F4A66D" w14:textId="77777777" w:rsidR="000A6348" w:rsidRPr="00BA79C6" w:rsidRDefault="000A6348" w:rsidP="000A6348">
      <w:pPr>
        <w:pStyle w:val="Prrafodelista"/>
        <w:autoSpaceDE w:val="0"/>
        <w:autoSpaceDN w:val="0"/>
        <w:adjustRightInd w:val="0"/>
        <w:spacing w:line="240" w:lineRule="auto"/>
      </w:pPr>
    </w:p>
    <w:p w14:paraId="1CA186CE" w14:textId="77777777" w:rsidR="000A6348" w:rsidRPr="00BA79C6" w:rsidRDefault="000A6348" w:rsidP="000A6348">
      <w:pPr>
        <w:pStyle w:val="Prrafodelista"/>
        <w:numPr>
          <w:ilvl w:val="0"/>
          <w:numId w:val="37"/>
        </w:numPr>
        <w:autoSpaceDE w:val="0"/>
        <w:autoSpaceDN w:val="0"/>
        <w:adjustRightInd w:val="0"/>
        <w:spacing w:line="240" w:lineRule="auto"/>
      </w:pPr>
      <w:r w:rsidRPr="00BA79C6">
        <w:t>Ejecutores de gasto:</w:t>
      </w:r>
    </w:p>
    <w:p w14:paraId="7BBD5331" w14:textId="77777777" w:rsidR="000A6348" w:rsidRPr="00BA79C6" w:rsidRDefault="000A6348" w:rsidP="000A6348">
      <w:pPr>
        <w:pStyle w:val="Prrafodelista"/>
        <w:autoSpaceDE w:val="0"/>
        <w:autoSpaceDN w:val="0"/>
        <w:adjustRightInd w:val="0"/>
        <w:spacing w:line="240" w:lineRule="auto"/>
      </w:pPr>
    </w:p>
    <w:p w14:paraId="292D6E25" w14:textId="77777777" w:rsidR="000A6348" w:rsidRPr="00BA79C6" w:rsidRDefault="000A6348" w:rsidP="000A6348">
      <w:pPr>
        <w:pStyle w:val="Prrafodelista"/>
        <w:numPr>
          <w:ilvl w:val="0"/>
          <w:numId w:val="39"/>
        </w:numPr>
        <w:autoSpaceDE w:val="0"/>
        <w:autoSpaceDN w:val="0"/>
        <w:adjustRightInd w:val="0"/>
        <w:spacing w:line="240" w:lineRule="auto"/>
      </w:pPr>
      <w:r w:rsidRPr="00BA79C6">
        <w:t>Establecerán medidas de racionalidad específicas para el ahorro de energía eléctrica, agua potable, internet y telefonía convencional y celular;</w:t>
      </w:r>
    </w:p>
    <w:p w14:paraId="4EE75848" w14:textId="77777777" w:rsidR="000A6348" w:rsidRPr="00BA79C6" w:rsidRDefault="000A6348" w:rsidP="000A6348">
      <w:pPr>
        <w:pStyle w:val="Prrafodelista"/>
        <w:autoSpaceDE w:val="0"/>
        <w:autoSpaceDN w:val="0"/>
        <w:adjustRightInd w:val="0"/>
        <w:spacing w:line="240" w:lineRule="auto"/>
      </w:pPr>
    </w:p>
    <w:p w14:paraId="1C32B001" w14:textId="77777777" w:rsidR="000A6348" w:rsidRPr="00BA79C6" w:rsidRDefault="000A6348" w:rsidP="000A6348">
      <w:pPr>
        <w:pStyle w:val="Prrafodelista"/>
        <w:numPr>
          <w:ilvl w:val="0"/>
          <w:numId w:val="39"/>
        </w:numPr>
        <w:autoSpaceDE w:val="0"/>
        <w:autoSpaceDN w:val="0"/>
        <w:adjustRightInd w:val="0"/>
        <w:spacing w:line="240" w:lineRule="auto"/>
      </w:pPr>
      <w:r w:rsidRPr="00BA79C6">
        <w:t>Mantendrán actualizadas y a disposición de los Órganos Fiscalizadores, las bitácoras de consumo de combustible, de mantenimiento del equipo de transporte, maquinaria, de comunicación, del resguardo de vehículos oficiales en fines de semana y días festivos;</w:t>
      </w:r>
    </w:p>
    <w:p w14:paraId="5F96D4C7" w14:textId="77777777" w:rsidR="000A6348" w:rsidRPr="00BA79C6" w:rsidRDefault="000A6348" w:rsidP="000A6348">
      <w:pPr>
        <w:pStyle w:val="Prrafodelista"/>
      </w:pPr>
    </w:p>
    <w:p w14:paraId="386DBBE6" w14:textId="77777777" w:rsidR="000A6348" w:rsidRPr="00BA79C6" w:rsidRDefault="000A6348" w:rsidP="000A6348">
      <w:pPr>
        <w:pStyle w:val="Prrafodelista"/>
        <w:numPr>
          <w:ilvl w:val="0"/>
          <w:numId w:val="39"/>
        </w:numPr>
        <w:autoSpaceDE w:val="0"/>
        <w:autoSpaceDN w:val="0"/>
        <w:adjustRightInd w:val="0"/>
        <w:spacing w:line="240" w:lineRule="auto"/>
      </w:pPr>
      <w:r w:rsidRPr="00BA79C6">
        <w:t>Reducirán el ejercicio del gasto en los conceptos de viáticos, pasajes y gastos en comisión, y</w:t>
      </w:r>
    </w:p>
    <w:p w14:paraId="64CE25B8" w14:textId="77777777" w:rsidR="000A6348" w:rsidRPr="00BA79C6" w:rsidRDefault="000A6348" w:rsidP="000A6348">
      <w:pPr>
        <w:pStyle w:val="Prrafodelista"/>
      </w:pPr>
    </w:p>
    <w:p w14:paraId="5389E267" w14:textId="77777777" w:rsidR="000A6348" w:rsidRPr="00BA79C6" w:rsidRDefault="000A6348" w:rsidP="000A6348">
      <w:pPr>
        <w:pStyle w:val="Prrafodelista"/>
        <w:numPr>
          <w:ilvl w:val="0"/>
          <w:numId w:val="39"/>
        </w:numPr>
        <w:autoSpaceDE w:val="0"/>
        <w:autoSpaceDN w:val="0"/>
        <w:adjustRightInd w:val="0"/>
        <w:spacing w:line="240" w:lineRule="auto"/>
      </w:pPr>
      <w:r w:rsidRPr="00BA79C6">
        <w:t>Reducirán el ejercicio del gasto en los conceptos de congresos, reuniones, convenciones, exposiciones, espectáculos culturales, gastos ceremoniales, gastos de orden social, fomento cultural y fomento de actividades cívicas, vigilando que éstos sean de carácter institucional.</w:t>
      </w:r>
    </w:p>
    <w:p w14:paraId="6BBF6C19" w14:textId="77777777" w:rsidR="000A6348" w:rsidRPr="00BA79C6" w:rsidRDefault="000A6348" w:rsidP="000A6348">
      <w:pPr>
        <w:autoSpaceDE w:val="0"/>
        <w:autoSpaceDN w:val="0"/>
        <w:adjustRightInd w:val="0"/>
        <w:spacing w:line="240" w:lineRule="auto"/>
      </w:pPr>
    </w:p>
    <w:p w14:paraId="29A2DD64" w14:textId="77777777" w:rsidR="000A6348" w:rsidRPr="00BA79C6" w:rsidRDefault="000A6348" w:rsidP="000A6348">
      <w:pPr>
        <w:pStyle w:val="Prrafodelista"/>
        <w:numPr>
          <w:ilvl w:val="0"/>
          <w:numId w:val="37"/>
        </w:numPr>
        <w:autoSpaceDE w:val="0"/>
        <w:autoSpaceDN w:val="0"/>
        <w:adjustRightInd w:val="0"/>
        <w:spacing w:line="240" w:lineRule="auto"/>
      </w:pPr>
      <w:r w:rsidRPr="00BA79C6">
        <w:t>Dependencias y Entidades:</w:t>
      </w:r>
    </w:p>
    <w:p w14:paraId="681404CA" w14:textId="77777777" w:rsidR="000A6348" w:rsidRPr="00BA79C6" w:rsidRDefault="000A6348" w:rsidP="000A6348">
      <w:pPr>
        <w:pStyle w:val="Prrafodelista"/>
        <w:autoSpaceDE w:val="0"/>
        <w:autoSpaceDN w:val="0"/>
        <w:adjustRightInd w:val="0"/>
        <w:spacing w:line="240" w:lineRule="auto"/>
      </w:pPr>
    </w:p>
    <w:p w14:paraId="6308B3D0" w14:textId="77777777" w:rsidR="000A6348" w:rsidRPr="00BA79C6" w:rsidRDefault="000A6348" w:rsidP="000A6348">
      <w:pPr>
        <w:pStyle w:val="Prrafodelista"/>
        <w:numPr>
          <w:ilvl w:val="0"/>
          <w:numId w:val="40"/>
        </w:numPr>
        <w:autoSpaceDE w:val="0"/>
        <w:autoSpaceDN w:val="0"/>
        <w:adjustRightInd w:val="0"/>
        <w:spacing w:line="240" w:lineRule="auto"/>
      </w:pPr>
      <w:r w:rsidRPr="00BA79C6">
        <w:t xml:space="preserve">Verificarán que el ejercicio del gasto por concepto de mantenimiento y reparación, sea exclusivamente para aquellos bienes propiedad del Gobierno del Estado o estén bajo contrato de comodato autorizado por Administración, tomando en consideración el costo </w:t>
      </w:r>
      <w:r w:rsidRPr="00BA79C6">
        <w:lastRenderedPageBreak/>
        <w:t>beneficio de dichos mantenimientos, debiendo reducir este concepto mediante acciones de austeridad;</w:t>
      </w:r>
    </w:p>
    <w:p w14:paraId="5FE72B1F" w14:textId="77777777" w:rsidR="000A6348" w:rsidRPr="00BA79C6" w:rsidRDefault="000A6348" w:rsidP="000A6348">
      <w:pPr>
        <w:pStyle w:val="Prrafodelista"/>
        <w:autoSpaceDE w:val="0"/>
        <w:autoSpaceDN w:val="0"/>
        <w:adjustRightInd w:val="0"/>
        <w:spacing w:line="240" w:lineRule="auto"/>
      </w:pPr>
    </w:p>
    <w:p w14:paraId="426E2811" w14:textId="77777777" w:rsidR="000A6348" w:rsidRPr="00BA79C6" w:rsidRDefault="000A6348" w:rsidP="000A6348">
      <w:pPr>
        <w:pStyle w:val="Prrafodelista"/>
        <w:numPr>
          <w:ilvl w:val="0"/>
          <w:numId w:val="40"/>
        </w:numPr>
        <w:autoSpaceDE w:val="0"/>
        <w:autoSpaceDN w:val="0"/>
        <w:adjustRightInd w:val="0"/>
        <w:spacing w:line="240" w:lineRule="auto"/>
      </w:pPr>
      <w:r w:rsidRPr="00BA79C6">
        <w:t>Para realizar reuniones de trabajo evitarán la contratación de espacios externos cuya utilización tenga un costo, procurando hacer uso de sus instalaciones, y en su caso, pedir en préstamo el espacio de otras Dependencias y Entidades;</w:t>
      </w:r>
    </w:p>
    <w:p w14:paraId="1703EBEB" w14:textId="77777777" w:rsidR="000A6348" w:rsidRPr="00BA79C6" w:rsidRDefault="000A6348" w:rsidP="000A6348">
      <w:pPr>
        <w:pStyle w:val="Prrafodelista"/>
      </w:pPr>
    </w:p>
    <w:p w14:paraId="0C7E64C0" w14:textId="77777777" w:rsidR="000A6348" w:rsidRPr="00BA79C6" w:rsidRDefault="000A6348" w:rsidP="000A6348">
      <w:pPr>
        <w:pStyle w:val="Prrafodelista"/>
        <w:numPr>
          <w:ilvl w:val="0"/>
          <w:numId w:val="40"/>
        </w:numPr>
        <w:autoSpaceDE w:val="0"/>
        <w:autoSpaceDN w:val="0"/>
        <w:adjustRightInd w:val="0"/>
        <w:spacing w:line="240" w:lineRule="auto"/>
      </w:pPr>
      <w:r w:rsidRPr="00BA79C6">
        <w:t>Establecerán y difundirán rutas y horarios para el traslado y entrega de mensajería, con el objeto de disminuir costos, y</w:t>
      </w:r>
    </w:p>
    <w:p w14:paraId="67EBCD13" w14:textId="77777777" w:rsidR="000A6348" w:rsidRPr="00BA79C6" w:rsidRDefault="000A6348" w:rsidP="000A6348">
      <w:pPr>
        <w:pStyle w:val="Prrafodelista"/>
      </w:pPr>
    </w:p>
    <w:p w14:paraId="5C273C00" w14:textId="7BE5143C" w:rsidR="000A6348" w:rsidRDefault="000A6348" w:rsidP="000A6348">
      <w:pPr>
        <w:pStyle w:val="Prrafodelista"/>
        <w:numPr>
          <w:ilvl w:val="0"/>
          <w:numId w:val="40"/>
        </w:numPr>
        <w:autoSpaceDE w:val="0"/>
        <w:autoSpaceDN w:val="0"/>
        <w:adjustRightInd w:val="0"/>
        <w:spacing w:line="240" w:lineRule="auto"/>
      </w:pPr>
      <w:r w:rsidRPr="00BA79C6">
        <w:t>Darán estricto cumplimiento a las disposiciones vigentes para el ejercicio de la partida de viáticos.</w:t>
      </w:r>
    </w:p>
    <w:p w14:paraId="057378EA" w14:textId="77777777" w:rsidR="00D76DF9" w:rsidRDefault="00D76DF9" w:rsidP="00D76DF9">
      <w:pPr>
        <w:pStyle w:val="Prrafodelista"/>
      </w:pPr>
    </w:p>
    <w:p w14:paraId="1E462E85" w14:textId="77777777" w:rsidR="00D76DF9" w:rsidRPr="00BA79C6" w:rsidRDefault="00D76DF9" w:rsidP="00D76DF9">
      <w:pPr>
        <w:pStyle w:val="Prrafodelista"/>
        <w:autoSpaceDE w:val="0"/>
        <w:autoSpaceDN w:val="0"/>
        <w:adjustRightInd w:val="0"/>
        <w:spacing w:line="240" w:lineRule="auto"/>
      </w:pPr>
    </w:p>
    <w:p w14:paraId="36FEA889" w14:textId="77777777" w:rsidR="000A6348" w:rsidRPr="00BA79C6" w:rsidRDefault="000A6348" w:rsidP="00D76DF9">
      <w:pPr>
        <w:pStyle w:val="NormalExtraBold"/>
      </w:pPr>
      <w:r w:rsidRPr="00BA79C6">
        <w:t>Capítulo Cuarto</w:t>
      </w:r>
    </w:p>
    <w:p w14:paraId="62945527" w14:textId="77777777" w:rsidR="000A6348" w:rsidRPr="00BA79C6" w:rsidRDefault="000A6348" w:rsidP="00D76DF9">
      <w:pPr>
        <w:pStyle w:val="NormalExtraBold"/>
      </w:pPr>
      <w:r w:rsidRPr="00BA79C6">
        <w:t>Rangos para Adquisición de Bienes y Servicios</w:t>
      </w:r>
    </w:p>
    <w:p w14:paraId="6F939AA6" w14:textId="77777777" w:rsidR="000A6348" w:rsidRPr="00BA79C6" w:rsidRDefault="000A6348" w:rsidP="000A6348">
      <w:pPr>
        <w:autoSpaceDE w:val="0"/>
        <w:autoSpaceDN w:val="0"/>
        <w:adjustRightInd w:val="0"/>
        <w:rPr>
          <w:b/>
          <w:bCs/>
        </w:rPr>
      </w:pPr>
    </w:p>
    <w:p w14:paraId="0CA0B836" w14:textId="77777777" w:rsidR="000A6348" w:rsidRPr="00BA79C6" w:rsidRDefault="000A6348" w:rsidP="000A6348">
      <w:pPr>
        <w:autoSpaceDE w:val="0"/>
        <w:autoSpaceDN w:val="0"/>
        <w:adjustRightInd w:val="0"/>
      </w:pPr>
      <w:r w:rsidRPr="00BA79C6">
        <w:rPr>
          <w:b/>
          <w:bCs/>
        </w:rPr>
        <w:t xml:space="preserve">Artículo 93. </w:t>
      </w:r>
      <w:r w:rsidRPr="00BA79C6">
        <w:t>Los Ejecutores de gasto, para la adquisición de bienes y servicios deberán observar las modalidades de contratación, atendiendo a los montos de los rangos mínimos y máximos siguientes:</w:t>
      </w:r>
    </w:p>
    <w:p w14:paraId="0CC7A44C" w14:textId="77777777" w:rsidR="000A6348" w:rsidRPr="00BA79C6" w:rsidRDefault="000A6348" w:rsidP="000A6348">
      <w:pPr>
        <w:autoSpaceDE w:val="0"/>
        <w:autoSpaceDN w:val="0"/>
        <w:adjustRightInd w:val="0"/>
      </w:pPr>
    </w:p>
    <w:tbl>
      <w:tblPr>
        <w:tblStyle w:val="Tablaconcuadrcula"/>
        <w:tblW w:w="0" w:type="auto"/>
        <w:jc w:val="center"/>
        <w:tblLook w:val="04A0" w:firstRow="1" w:lastRow="0" w:firstColumn="1" w:lastColumn="0" w:noHBand="0" w:noVBand="1"/>
      </w:tblPr>
      <w:tblGrid>
        <w:gridCol w:w="5240"/>
        <w:gridCol w:w="1559"/>
        <w:gridCol w:w="1689"/>
      </w:tblGrid>
      <w:tr w:rsidR="000A6348" w:rsidRPr="00BA79C6" w14:paraId="7AFC9331" w14:textId="77777777" w:rsidTr="00E06CF5">
        <w:trPr>
          <w:jc w:val="center"/>
        </w:trPr>
        <w:tc>
          <w:tcPr>
            <w:tcW w:w="5240" w:type="dxa"/>
            <w:vMerge w:val="restart"/>
          </w:tcPr>
          <w:p w14:paraId="61F69F52" w14:textId="77777777" w:rsidR="000A6348" w:rsidRPr="00BA79C6" w:rsidRDefault="000A6348" w:rsidP="00E06CF5">
            <w:pPr>
              <w:autoSpaceDE w:val="0"/>
              <w:autoSpaceDN w:val="0"/>
              <w:adjustRightInd w:val="0"/>
              <w:rPr>
                <w:b/>
                <w:bCs/>
                <w:sz w:val="18"/>
                <w:szCs w:val="18"/>
              </w:rPr>
            </w:pPr>
          </w:p>
          <w:p w14:paraId="4D4AF0F8" w14:textId="77777777" w:rsidR="000A6348" w:rsidRPr="00BA79C6" w:rsidRDefault="000A6348" w:rsidP="00E06CF5">
            <w:pPr>
              <w:autoSpaceDE w:val="0"/>
              <w:autoSpaceDN w:val="0"/>
              <w:adjustRightInd w:val="0"/>
              <w:rPr>
                <w:sz w:val="18"/>
                <w:szCs w:val="18"/>
              </w:rPr>
            </w:pPr>
            <w:r w:rsidRPr="00BA79C6">
              <w:rPr>
                <w:b/>
                <w:bCs/>
                <w:sz w:val="18"/>
                <w:szCs w:val="18"/>
              </w:rPr>
              <w:t>A través de sus Unidades de Administración</w:t>
            </w:r>
          </w:p>
        </w:tc>
        <w:tc>
          <w:tcPr>
            <w:tcW w:w="3248" w:type="dxa"/>
            <w:gridSpan w:val="2"/>
          </w:tcPr>
          <w:p w14:paraId="4F0B2E50" w14:textId="77777777" w:rsidR="000A6348" w:rsidRPr="00BA79C6" w:rsidRDefault="000A6348" w:rsidP="00E06CF5">
            <w:pPr>
              <w:autoSpaceDE w:val="0"/>
              <w:autoSpaceDN w:val="0"/>
              <w:adjustRightInd w:val="0"/>
              <w:jc w:val="center"/>
              <w:rPr>
                <w:sz w:val="18"/>
                <w:szCs w:val="18"/>
              </w:rPr>
            </w:pPr>
            <w:r w:rsidRPr="00BA79C6">
              <w:rPr>
                <w:b/>
                <w:bCs/>
                <w:sz w:val="18"/>
                <w:szCs w:val="18"/>
              </w:rPr>
              <w:t>Rangos (Pesos)</w:t>
            </w:r>
          </w:p>
        </w:tc>
      </w:tr>
      <w:tr w:rsidR="000A6348" w:rsidRPr="00BA79C6" w14:paraId="66E7C710" w14:textId="77777777" w:rsidTr="00E06CF5">
        <w:trPr>
          <w:jc w:val="center"/>
        </w:trPr>
        <w:tc>
          <w:tcPr>
            <w:tcW w:w="5240" w:type="dxa"/>
            <w:vMerge/>
          </w:tcPr>
          <w:p w14:paraId="46A7C0BA" w14:textId="77777777" w:rsidR="000A6348" w:rsidRPr="00BA79C6" w:rsidRDefault="000A6348" w:rsidP="00E06CF5">
            <w:pPr>
              <w:autoSpaceDE w:val="0"/>
              <w:autoSpaceDN w:val="0"/>
              <w:adjustRightInd w:val="0"/>
              <w:rPr>
                <w:sz w:val="18"/>
                <w:szCs w:val="18"/>
              </w:rPr>
            </w:pPr>
          </w:p>
        </w:tc>
        <w:tc>
          <w:tcPr>
            <w:tcW w:w="1559" w:type="dxa"/>
          </w:tcPr>
          <w:p w14:paraId="2C997836" w14:textId="77777777" w:rsidR="000A6348" w:rsidRPr="00BA79C6" w:rsidRDefault="000A6348" w:rsidP="00E06CF5">
            <w:pPr>
              <w:autoSpaceDE w:val="0"/>
              <w:autoSpaceDN w:val="0"/>
              <w:adjustRightInd w:val="0"/>
              <w:jc w:val="center"/>
              <w:rPr>
                <w:sz w:val="18"/>
                <w:szCs w:val="18"/>
              </w:rPr>
            </w:pPr>
            <w:r w:rsidRPr="00BA79C6">
              <w:rPr>
                <w:b/>
                <w:bCs/>
                <w:sz w:val="18"/>
                <w:szCs w:val="18"/>
              </w:rPr>
              <w:t>Mínimo</w:t>
            </w:r>
          </w:p>
        </w:tc>
        <w:tc>
          <w:tcPr>
            <w:tcW w:w="1689" w:type="dxa"/>
          </w:tcPr>
          <w:p w14:paraId="16A584E3" w14:textId="77777777" w:rsidR="000A6348" w:rsidRPr="00BA79C6" w:rsidRDefault="000A6348" w:rsidP="00E06CF5">
            <w:pPr>
              <w:autoSpaceDE w:val="0"/>
              <w:autoSpaceDN w:val="0"/>
              <w:adjustRightInd w:val="0"/>
              <w:jc w:val="center"/>
              <w:rPr>
                <w:sz w:val="18"/>
                <w:szCs w:val="18"/>
              </w:rPr>
            </w:pPr>
            <w:r w:rsidRPr="00BA79C6">
              <w:rPr>
                <w:b/>
                <w:bCs/>
                <w:sz w:val="18"/>
                <w:szCs w:val="18"/>
              </w:rPr>
              <w:t>Máximo</w:t>
            </w:r>
          </w:p>
        </w:tc>
      </w:tr>
      <w:tr w:rsidR="000A6348" w:rsidRPr="00BA79C6" w14:paraId="47B63107" w14:textId="77777777" w:rsidTr="00E06CF5">
        <w:trPr>
          <w:jc w:val="center"/>
        </w:trPr>
        <w:tc>
          <w:tcPr>
            <w:tcW w:w="5240" w:type="dxa"/>
          </w:tcPr>
          <w:p w14:paraId="64CC9F68" w14:textId="77777777" w:rsidR="000A6348" w:rsidRPr="00BA79C6" w:rsidRDefault="000A6348" w:rsidP="000A6348">
            <w:pPr>
              <w:pStyle w:val="Prrafodelista"/>
              <w:numPr>
                <w:ilvl w:val="0"/>
                <w:numId w:val="41"/>
              </w:numPr>
              <w:autoSpaceDE w:val="0"/>
              <w:autoSpaceDN w:val="0"/>
              <w:adjustRightInd w:val="0"/>
              <w:ind w:left="306" w:hanging="284"/>
              <w:rPr>
                <w:sz w:val="18"/>
                <w:szCs w:val="18"/>
              </w:rPr>
            </w:pPr>
            <w:r w:rsidRPr="00BA79C6">
              <w:rPr>
                <w:sz w:val="18"/>
                <w:szCs w:val="18"/>
              </w:rPr>
              <w:t>Compra directa menor</w:t>
            </w:r>
          </w:p>
        </w:tc>
        <w:tc>
          <w:tcPr>
            <w:tcW w:w="1559" w:type="dxa"/>
          </w:tcPr>
          <w:p w14:paraId="190C3685" w14:textId="77777777" w:rsidR="000A6348" w:rsidRPr="00BA79C6" w:rsidRDefault="000A6348" w:rsidP="00E06CF5">
            <w:pPr>
              <w:autoSpaceDE w:val="0"/>
              <w:autoSpaceDN w:val="0"/>
              <w:adjustRightInd w:val="0"/>
              <w:jc w:val="right"/>
              <w:rPr>
                <w:sz w:val="18"/>
                <w:szCs w:val="18"/>
              </w:rPr>
            </w:pPr>
            <w:r w:rsidRPr="00BA79C6">
              <w:rPr>
                <w:sz w:val="18"/>
                <w:szCs w:val="18"/>
              </w:rPr>
              <w:t>0.01(pesos)</w:t>
            </w:r>
          </w:p>
        </w:tc>
        <w:tc>
          <w:tcPr>
            <w:tcW w:w="1689" w:type="dxa"/>
          </w:tcPr>
          <w:p w14:paraId="049448B6" w14:textId="77777777" w:rsidR="000A6348" w:rsidRPr="00BA79C6" w:rsidRDefault="000A6348" w:rsidP="00E06CF5">
            <w:pPr>
              <w:autoSpaceDE w:val="0"/>
              <w:autoSpaceDN w:val="0"/>
              <w:adjustRightInd w:val="0"/>
              <w:jc w:val="right"/>
              <w:rPr>
                <w:sz w:val="18"/>
                <w:szCs w:val="18"/>
              </w:rPr>
            </w:pPr>
            <w:r w:rsidRPr="00BA79C6">
              <w:rPr>
                <w:sz w:val="18"/>
                <w:szCs w:val="18"/>
              </w:rPr>
              <w:t>460</w:t>
            </w:r>
          </w:p>
        </w:tc>
      </w:tr>
      <w:tr w:rsidR="000A6348" w:rsidRPr="00BA79C6" w14:paraId="07F731CF" w14:textId="77777777" w:rsidTr="00E06CF5">
        <w:trPr>
          <w:jc w:val="center"/>
        </w:trPr>
        <w:tc>
          <w:tcPr>
            <w:tcW w:w="5240" w:type="dxa"/>
          </w:tcPr>
          <w:p w14:paraId="3383BB40" w14:textId="77777777" w:rsidR="000A6348" w:rsidRPr="00BA79C6" w:rsidRDefault="000A6348" w:rsidP="00E06CF5">
            <w:pPr>
              <w:autoSpaceDE w:val="0"/>
              <w:autoSpaceDN w:val="0"/>
              <w:adjustRightInd w:val="0"/>
              <w:jc w:val="both"/>
              <w:rPr>
                <w:b/>
                <w:bCs/>
                <w:sz w:val="18"/>
                <w:szCs w:val="18"/>
              </w:rPr>
            </w:pPr>
            <w:r w:rsidRPr="00BA79C6">
              <w:rPr>
                <w:b/>
                <w:bCs/>
                <w:sz w:val="18"/>
                <w:szCs w:val="18"/>
              </w:rPr>
              <w:t>Con la autorización de los Sub-Comités de Adquisiciones, Arrendamientos y Servicios de las Entidades y Dependencias Estatales.</w:t>
            </w:r>
          </w:p>
        </w:tc>
        <w:tc>
          <w:tcPr>
            <w:tcW w:w="1559" w:type="dxa"/>
          </w:tcPr>
          <w:p w14:paraId="5FB35AB1" w14:textId="77777777" w:rsidR="000A6348" w:rsidRPr="00BA79C6" w:rsidRDefault="000A6348" w:rsidP="00E06CF5">
            <w:pPr>
              <w:autoSpaceDE w:val="0"/>
              <w:autoSpaceDN w:val="0"/>
              <w:adjustRightInd w:val="0"/>
              <w:rPr>
                <w:sz w:val="18"/>
                <w:szCs w:val="18"/>
              </w:rPr>
            </w:pPr>
          </w:p>
        </w:tc>
        <w:tc>
          <w:tcPr>
            <w:tcW w:w="1689" w:type="dxa"/>
          </w:tcPr>
          <w:p w14:paraId="7EAB2D56" w14:textId="77777777" w:rsidR="000A6348" w:rsidRPr="00BA79C6" w:rsidRDefault="000A6348" w:rsidP="00E06CF5">
            <w:pPr>
              <w:autoSpaceDE w:val="0"/>
              <w:autoSpaceDN w:val="0"/>
              <w:adjustRightInd w:val="0"/>
              <w:rPr>
                <w:sz w:val="18"/>
                <w:szCs w:val="18"/>
              </w:rPr>
            </w:pPr>
          </w:p>
        </w:tc>
      </w:tr>
      <w:tr w:rsidR="000A6348" w:rsidRPr="00BA79C6" w14:paraId="5315BE6B" w14:textId="77777777" w:rsidTr="00E06CF5">
        <w:trPr>
          <w:jc w:val="center"/>
        </w:trPr>
        <w:tc>
          <w:tcPr>
            <w:tcW w:w="5240" w:type="dxa"/>
          </w:tcPr>
          <w:p w14:paraId="313E8587" w14:textId="77777777" w:rsidR="000A6348" w:rsidRPr="00BA79C6" w:rsidRDefault="000A6348" w:rsidP="00E06CF5">
            <w:pPr>
              <w:autoSpaceDE w:val="0"/>
              <w:autoSpaceDN w:val="0"/>
              <w:adjustRightInd w:val="0"/>
              <w:jc w:val="both"/>
              <w:rPr>
                <w:sz w:val="18"/>
                <w:szCs w:val="18"/>
              </w:rPr>
            </w:pPr>
            <w:r w:rsidRPr="00BA79C6">
              <w:rPr>
                <w:sz w:val="18"/>
                <w:szCs w:val="18"/>
              </w:rPr>
              <w:t>a) Adjudicación directa, obteniendo como mínimo tres cotizaciones de proveedores que se encuentren inscritos y vigentes en el Padrón de Proveedores de la Administración Pública Estatal; con las cotizaciones obtenidas se deberá elaborar un cuadro comparativo que permita hacer un análisis de acuerdo con los criterios establecidos en el artículo 11 de la Ley de Adquisiciones.</w:t>
            </w:r>
          </w:p>
          <w:p w14:paraId="46954FC7" w14:textId="77777777" w:rsidR="000A6348" w:rsidRPr="00BA79C6" w:rsidRDefault="000A6348" w:rsidP="00E06CF5">
            <w:pPr>
              <w:autoSpaceDE w:val="0"/>
              <w:autoSpaceDN w:val="0"/>
              <w:adjustRightInd w:val="0"/>
              <w:jc w:val="both"/>
              <w:rPr>
                <w:sz w:val="18"/>
                <w:szCs w:val="18"/>
              </w:rPr>
            </w:pPr>
            <w:r w:rsidRPr="00BA79C6">
              <w:rPr>
                <w:sz w:val="18"/>
                <w:szCs w:val="18"/>
              </w:rPr>
              <w:t>El cuadro comparativo deberá contar con sello y firma del titular de la Unidad de administración para su validez.</w:t>
            </w:r>
          </w:p>
        </w:tc>
        <w:tc>
          <w:tcPr>
            <w:tcW w:w="1559" w:type="dxa"/>
          </w:tcPr>
          <w:p w14:paraId="692266EC" w14:textId="77777777" w:rsidR="000A6348" w:rsidRPr="00BA79C6" w:rsidRDefault="000A6348" w:rsidP="00E06CF5">
            <w:pPr>
              <w:autoSpaceDE w:val="0"/>
              <w:autoSpaceDN w:val="0"/>
              <w:adjustRightInd w:val="0"/>
              <w:jc w:val="right"/>
              <w:rPr>
                <w:sz w:val="18"/>
                <w:szCs w:val="18"/>
              </w:rPr>
            </w:pPr>
          </w:p>
          <w:p w14:paraId="67D35F92" w14:textId="77777777" w:rsidR="000A6348" w:rsidRPr="00BA79C6" w:rsidRDefault="000A6348" w:rsidP="00E06CF5">
            <w:pPr>
              <w:autoSpaceDE w:val="0"/>
              <w:autoSpaceDN w:val="0"/>
              <w:adjustRightInd w:val="0"/>
              <w:jc w:val="right"/>
              <w:rPr>
                <w:sz w:val="18"/>
                <w:szCs w:val="18"/>
              </w:rPr>
            </w:pPr>
          </w:p>
          <w:p w14:paraId="33065D33" w14:textId="77777777" w:rsidR="000A6348" w:rsidRPr="00BA79C6" w:rsidRDefault="000A6348" w:rsidP="00E06CF5">
            <w:pPr>
              <w:autoSpaceDE w:val="0"/>
              <w:autoSpaceDN w:val="0"/>
              <w:adjustRightInd w:val="0"/>
              <w:jc w:val="right"/>
              <w:rPr>
                <w:sz w:val="18"/>
                <w:szCs w:val="18"/>
              </w:rPr>
            </w:pPr>
          </w:p>
          <w:p w14:paraId="16323C5B" w14:textId="77777777" w:rsidR="000A6348" w:rsidRPr="00BA79C6" w:rsidRDefault="000A6348" w:rsidP="00E06CF5">
            <w:pPr>
              <w:autoSpaceDE w:val="0"/>
              <w:autoSpaceDN w:val="0"/>
              <w:adjustRightInd w:val="0"/>
              <w:jc w:val="right"/>
              <w:rPr>
                <w:sz w:val="18"/>
                <w:szCs w:val="18"/>
              </w:rPr>
            </w:pPr>
          </w:p>
          <w:p w14:paraId="204225D5" w14:textId="77777777" w:rsidR="000A6348" w:rsidRPr="00BA79C6" w:rsidRDefault="000A6348" w:rsidP="00E06CF5">
            <w:pPr>
              <w:autoSpaceDE w:val="0"/>
              <w:autoSpaceDN w:val="0"/>
              <w:adjustRightInd w:val="0"/>
              <w:jc w:val="right"/>
              <w:rPr>
                <w:sz w:val="18"/>
                <w:szCs w:val="18"/>
              </w:rPr>
            </w:pPr>
            <w:r w:rsidRPr="00BA79C6">
              <w:rPr>
                <w:sz w:val="18"/>
                <w:szCs w:val="18"/>
              </w:rPr>
              <w:t>460.0001</w:t>
            </w:r>
          </w:p>
        </w:tc>
        <w:tc>
          <w:tcPr>
            <w:tcW w:w="1689" w:type="dxa"/>
          </w:tcPr>
          <w:p w14:paraId="24B22DC1" w14:textId="77777777" w:rsidR="000A6348" w:rsidRPr="00BA79C6" w:rsidRDefault="000A6348" w:rsidP="00E06CF5">
            <w:pPr>
              <w:autoSpaceDE w:val="0"/>
              <w:autoSpaceDN w:val="0"/>
              <w:adjustRightInd w:val="0"/>
              <w:jc w:val="right"/>
              <w:rPr>
                <w:sz w:val="18"/>
                <w:szCs w:val="18"/>
              </w:rPr>
            </w:pPr>
          </w:p>
          <w:p w14:paraId="629202A1" w14:textId="77777777" w:rsidR="000A6348" w:rsidRPr="00BA79C6" w:rsidRDefault="000A6348" w:rsidP="00E06CF5">
            <w:pPr>
              <w:autoSpaceDE w:val="0"/>
              <w:autoSpaceDN w:val="0"/>
              <w:adjustRightInd w:val="0"/>
              <w:jc w:val="right"/>
              <w:rPr>
                <w:sz w:val="18"/>
                <w:szCs w:val="18"/>
              </w:rPr>
            </w:pPr>
          </w:p>
          <w:p w14:paraId="167BB933" w14:textId="77777777" w:rsidR="000A6348" w:rsidRPr="00BA79C6" w:rsidRDefault="000A6348" w:rsidP="00E06CF5">
            <w:pPr>
              <w:autoSpaceDE w:val="0"/>
              <w:autoSpaceDN w:val="0"/>
              <w:adjustRightInd w:val="0"/>
              <w:jc w:val="right"/>
              <w:rPr>
                <w:sz w:val="18"/>
                <w:szCs w:val="18"/>
              </w:rPr>
            </w:pPr>
          </w:p>
          <w:p w14:paraId="237CA3C9" w14:textId="77777777" w:rsidR="000A6348" w:rsidRPr="00BA79C6" w:rsidRDefault="000A6348" w:rsidP="00E06CF5">
            <w:pPr>
              <w:autoSpaceDE w:val="0"/>
              <w:autoSpaceDN w:val="0"/>
              <w:adjustRightInd w:val="0"/>
              <w:jc w:val="right"/>
              <w:rPr>
                <w:sz w:val="18"/>
                <w:szCs w:val="18"/>
              </w:rPr>
            </w:pPr>
          </w:p>
          <w:p w14:paraId="7FA409B7" w14:textId="77777777" w:rsidR="000A6348" w:rsidRPr="00BA79C6" w:rsidRDefault="000A6348" w:rsidP="00E06CF5">
            <w:pPr>
              <w:autoSpaceDE w:val="0"/>
              <w:autoSpaceDN w:val="0"/>
              <w:adjustRightInd w:val="0"/>
              <w:jc w:val="right"/>
              <w:rPr>
                <w:sz w:val="18"/>
                <w:szCs w:val="18"/>
              </w:rPr>
            </w:pPr>
            <w:r w:rsidRPr="00BA79C6">
              <w:rPr>
                <w:sz w:val="18"/>
                <w:szCs w:val="18"/>
              </w:rPr>
              <w:t>921</w:t>
            </w:r>
          </w:p>
        </w:tc>
      </w:tr>
      <w:tr w:rsidR="000A6348" w:rsidRPr="00BA79C6" w14:paraId="0F031C81" w14:textId="77777777" w:rsidTr="00E06CF5">
        <w:trPr>
          <w:jc w:val="center"/>
        </w:trPr>
        <w:tc>
          <w:tcPr>
            <w:tcW w:w="5240" w:type="dxa"/>
          </w:tcPr>
          <w:p w14:paraId="04370257" w14:textId="77777777" w:rsidR="000A6348" w:rsidRPr="00BA79C6" w:rsidRDefault="000A6348" w:rsidP="000A6348">
            <w:pPr>
              <w:pStyle w:val="Prrafodelista"/>
              <w:numPr>
                <w:ilvl w:val="0"/>
                <w:numId w:val="41"/>
              </w:numPr>
              <w:autoSpaceDE w:val="0"/>
              <w:autoSpaceDN w:val="0"/>
              <w:adjustRightInd w:val="0"/>
              <w:ind w:left="306" w:hanging="284"/>
              <w:jc w:val="both"/>
              <w:rPr>
                <w:sz w:val="18"/>
                <w:szCs w:val="18"/>
              </w:rPr>
            </w:pPr>
            <w:r w:rsidRPr="00BA79C6">
              <w:rPr>
                <w:sz w:val="18"/>
                <w:szCs w:val="18"/>
              </w:rPr>
              <w:t>Invitación restringida</w:t>
            </w:r>
          </w:p>
        </w:tc>
        <w:tc>
          <w:tcPr>
            <w:tcW w:w="1559" w:type="dxa"/>
          </w:tcPr>
          <w:p w14:paraId="4D61738F" w14:textId="77777777" w:rsidR="000A6348" w:rsidRPr="00BA79C6" w:rsidRDefault="000A6348" w:rsidP="00E06CF5">
            <w:pPr>
              <w:autoSpaceDE w:val="0"/>
              <w:autoSpaceDN w:val="0"/>
              <w:adjustRightInd w:val="0"/>
              <w:jc w:val="right"/>
              <w:rPr>
                <w:sz w:val="18"/>
                <w:szCs w:val="18"/>
              </w:rPr>
            </w:pPr>
            <w:r w:rsidRPr="00BA79C6">
              <w:rPr>
                <w:sz w:val="18"/>
                <w:szCs w:val="18"/>
              </w:rPr>
              <w:t>921.0001</w:t>
            </w:r>
          </w:p>
        </w:tc>
        <w:tc>
          <w:tcPr>
            <w:tcW w:w="1689" w:type="dxa"/>
          </w:tcPr>
          <w:p w14:paraId="2E9B1861" w14:textId="77777777" w:rsidR="000A6348" w:rsidRPr="00BA79C6" w:rsidRDefault="000A6348" w:rsidP="00E06CF5">
            <w:pPr>
              <w:autoSpaceDE w:val="0"/>
              <w:autoSpaceDN w:val="0"/>
              <w:adjustRightInd w:val="0"/>
              <w:jc w:val="right"/>
              <w:rPr>
                <w:sz w:val="18"/>
                <w:szCs w:val="18"/>
              </w:rPr>
            </w:pPr>
            <w:r w:rsidRPr="00BA79C6">
              <w:rPr>
                <w:sz w:val="18"/>
                <w:szCs w:val="18"/>
              </w:rPr>
              <w:t>9,210</w:t>
            </w:r>
          </w:p>
        </w:tc>
      </w:tr>
      <w:tr w:rsidR="000A6348" w:rsidRPr="00BA79C6" w14:paraId="0E8A56D9" w14:textId="77777777" w:rsidTr="00E06CF5">
        <w:trPr>
          <w:jc w:val="center"/>
        </w:trPr>
        <w:tc>
          <w:tcPr>
            <w:tcW w:w="5240" w:type="dxa"/>
          </w:tcPr>
          <w:p w14:paraId="05693D7C" w14:textId="77777777" w:rsidR="000A6348" w:rsidRPr="00BA79C6" w:rsidRDefault="000A6348" w:rsidP="00E06CF5">
            <w:pPr>
              <w:autoSpaceDE w:val="0"/>
              <w:autoSpaceDN w:val="0"/>
              <w:adjustRightInd w:val="0"/>
              <w:jc w:val="both"/>
              <w:rPr>
                <w:b/>
                <w:bCs/>
                <w:sz w:val="18"/>
                <w:szCs w:val="18"/>
              </w:rPr>
            </w:pPr>
            <w:r w:rsidRPr="00BA79C6">
              <w:rPr>
                <w:b/>
                <w:bCs/>
                <w:sz w:val="18"/>
                <w:szCs w:val="18"/>
              </w:rPr>
              <w:lastRenderedPageBreak/>
              <w:t>Con autorización del Comité de Adquisiciones, Enajenaciones, Arrendamientos y Servicios del Estado de Oaxaca.</w:t>
            </w:r>
          </w:p>
        </w:tc>
        <w:tc>
          <w:tcPr>
            <w:tcW w:w="3248" w:type="dxa"/>
            <w:gridSpan w:val="2"/>
          </w:tcPr>
          <w:p w14:paraId="31686F80" w14:textId="77777777" w:rsidR="000A6348" w:rsidRPr="00BA79C6" w:rsidRDefault="000A6348" w:rsidP="00E06CF5">
            <w:pPr>
              <w:autoSpaceDE w:val="0"/>
              <w:autoSpaceDN w:val="0"/>
              <w:adjustRightInd w:val="0"/>
              <w:rPr>
                <w:sz w:val="18"/>
                <w:szCs w:val="18"/>
              </w:rPr>
            </w:pPr>
          </w:p>
        </w:tc>
      </w:tr>
      <w:tr w:rsidR="000A6348" w:rsidRPr="00BA79C6" w14:paraId="5AB94774" w14:textId="77777777" w:rsidTr="00E06CF5">
        <w:trPr>
          <w:jc w:val="center"/>
        </w:trPr>
        <w:tc>
          <w:tcPr>
            <w:tcW w:w="5240" w:type="dxa"/>
          </w:tcPr>
          <w:p w14:paraId="6C327209" w14:textId="77777777" w:rsidR="000A6348" w:rsidRPr="00BA79C6" w:rsidRDefault="000A6348" w:rsidP="000A6348">
            <w:pPr>
              <w:pStyle w:val="Prrafodelista"/>
              <w:numPr>
                <w:ilvl w:val="0"/>
                <w:numId w:val="42"/>
              </w:numPr>
              <w:autoSpaceDE w:val="0"/>
              <w:autoSpaceDN w:val="0"/>
              <w:adjustRightInd w:val="0"/>
              <w:ind w:left="306" w:hanging="284"/>
              <w:rPr>
                <w:sz w:val="18"/>
                <w:szCs w:val="18"/>
              </w:rPr>
            </w:pPr>
            <w:r w:rsidRPr="00BA79C6">
              <w:rPr>
                <w:sz w:val="18"/>
                <w:szCs w:val="18"/>
              </w:rPr>
              <w:t>Invitación Abierta Estatal</w:t>
            </w:r>
          </w:p>
        </w:tc>
        <w:tc>
          <w:tcPr>
            <w:tcW w:w="1559" w:type="dxa"/>
          </w:tcPr>
          <w:p w14:paraId="664DADBE" w14:textId="77777777" w:rsidR="000A6348" w:rsidRPr="00BA79C6" w:rsidRDefault="000A6348" w:rsidP="00E06CF5">
            <w:pPr>
              <w:autoSpaceDE w:val="0"/>
              <w:autoSpaceDN w:val="0"/>
              <w:adjustRightInd w:val="0"/>
              <w:jc w:val="right"/>
              <w:rPr>
                <w:sz w:val="18"/>
                <w:szCs w:val="18"/>
              </w:rPr>
            </w:pPr>
            <w:r w:rsidRPr="00BA79C6">
              <w:rPr>
                <w:sz w:val="18"/>
                <w:szCs w:val="18"/>
              </w:rPr>
              <w:t>9,210.0001</w:t>
            </w:r>
          </w:p>
        </w:tc>
        <w:tc>
          <w:tcPr>
            <w:tcW w:w="1689" w:type="dxa"/>
          </w:tcPr>
          <w:p w14:paraId="4D0F3035" w14:textId="77777777" w:rsidR="000A6348" w:rsidRPr="00BA79C6" w:rsidRDefault="000A6348" w:rsidP="00E06CF5">
            <w:pPr>
              <w:autoSpaceDE w:val="0"/>
              <w:autoSpaceDN w:val="0"/>
              <w:adjustRightInd w:val="0"/>
              <w:jc w:val="right"/>
              <w:rPr>
                <w:sz w:val="18"/>
                <w:szCs w:val="18"/>
              </w:rPr>
            </w:pPr>
            <w:r w:rsidRPr="00BA79C6">
              <w:rPr>
                <w:sz w:val="18"/>
                <w:szCs w:val="18"/>
              </w:rPr>
              <w:t>27,631</w:t>
            </w:r>
          </w:p>
        </w:tc>
      </w:tr>
      <w:tr w:rsidR="000A6348" w:rsidRPr="00BA79C6" w14:paraId="2CFF0541" w14:textId="77777777" w:rsidTr="00E06CF5">
        <w:trPr>
          <w:jc w:val="center"/>
        </w:trPr>
        <w:tc>
          <w:tcPr>
            <w:tcW w:w="5240" w:type="dxa"/>
          </w:tcPr>
          <w:p w14:paraId="10F7240E" w14:textId="77777777" w:rsidR="000A6348" w:rsidRPr="00BA79C6" w:rsidRDefault="000A6348" w:rsidP="000A6348">
            <w:pPr>
              <w:pStyle w:val="Prrafodelista"/>
              <w:numPr>
                <w:ilvl w:val="0"/>
                <w:numId w:val="42"/>
              </w:numPr>
              <w:autoSpaceDE w:val="0"/>
              <w:autoSpaceDN w:val="0"/>
              <w:adjustRightInd w:val="0"/>
              <w:ind w:left="306" w:hanging="284"/>
              <w:rPr>
                <w:sz w:val="18"/>
                <w:szCs w:val="18"/>
              </w:rPr>
            </w:pPr>
            <w:r w:rsidRPr="00BA79C6">
              <w:rPr>
                <w:sz w:val="18"/>
                <w:szCs w:val="18"/>
              </w:rPr>
              <w:t>Licitación Pública Estatal</w:t>
            </w:r>
          </w:p>
        </w:tc>
        <w:tc>
          <w:tcPr>
            <w:tcW w:w="1559" w:type="dxa"/>
          </w:tcPr>
          <w:p w14:paraId="742EEAAD" w14:textId="77777777" w:rsidR="000A6348" w:rsidRPr="00BA79C6" w:rsidRDefault="000A6348" w:rsidP="00E06CF5">
            <w:pPr>
              <w:autoSpaceDE w:val="0"/>
              <w:autoSpaceDN w:val="0"/>
              <w:adjustRightInd w:val="0"/>
              <w:jc w:val="right"/>
              <w:rPr>
                <w:sz w:val="18"/>
                <w:szCs w:val="18"/>
              </w:rPr>
            </w:pPr>
            <w:r w:rsidRPr="00BA79C6">
              <w:rPr>
                <w:sz w:val="18"/>
                <w:szCs w:val="18"/>
              </w:rPr>
              <w:t>27,631.0001</w:t>
            </w:r>
          </w:p>
        </w:tc>
        <w:tc>
          <w:tcPr>
            <w:tcW w:w="1689" w:type="dxa"/>
          </w:tcPr>
          <w:p w14:paraId="46EDD486" w14:textId="77777777" w:rsidR="000A6348" w:rsidRPr="00BA79C6" w:rsidRDefault="000A6348" w:rsidP="00E06CF5">
            <w:pPr>
              <w:autoSpaceDE w:val="0"/>
              <w:autoSpaceDN w:val="0"/>
              <w:adjustRightInd w:val="0"/>
              <w:jc w:val="right"/>
              <w:rPr>
                <w:sz w:val="18"/>
                <w:szCs w:val="18"/>
              </w:rPr>
            </w:pPr>
            <w:r w:rsidRPr="00BA79C6">
              <w:rPr>
                <w:sz w:val="18"/>
                <w:szCs w:val="18"/>
              </w:rPr>
              <w:t>368,425</w:t>
            </w:r>
          </w:p>
        </w:tc>
      </w:tr>
      <w:tr w:rsidR="000A6348" w:rsidRPr="00BA79C6" w14:paraId="743E2287" w14:textId="77777777" w:rsidTr="00E06CF5">
        <w:trPr>
          <w:jc w:val="center"/>
        </w:trPr>
        <w:tc>
          <w:tcPr>
            <w:tcW w:w="5240" w:type="dxa"/>
          </w:tcPr>
          <w:p w14:paraId="4E7949A8" w14:textId="77777777" w:rsidR="000A6348" w:rsidRPr="00BA79C6" w:rsidRDefault="000A6348" w:rsidP="000A6348">
            <w:pPr>
              <w:pStyle w:val="Prrafodelista"/>
              <w:numPr>
                <w:ilvl w:val="0"/>
                <w:numId w:val="42"/>
              </w:numPr>
              <w:autoSpaceDE w:val="0"/>
              <w:autoSpaceDN w:val="0"/>
              <w:adjustRightInd w:val="0"/>
              <w:ind w:left="306" w:hanging="284"/>
              <w:rPr>
                <w:sz w:val="18"/>
                <w:szCs w:val="18"/>
              </w:rPr>
            </w:pPr>
            <w:r w:rsidRPr="00BA79C6">
              <w:rPr>
                <w:sz w:val="18"/>
                <w:szCs w:val="18"/>
              </w:rPr>
              <w:t>Licitación Pública Nacional o Internacional</w:t>
            </w:r>
          </w:p>
        </w:tc>
        <w:tc>
          <w:tcPr>
            <w:tcW w:w="1559" w:type="dxa"/>
          </w:tcPr>
          <w:p w14:paraId="1E0B90F8" w14:textId="77777777" w:rsidR="000A6348" w:rsidRPr="00BA79C6" w:rsidRDefault="000A6348" w:rsidP="00E06CF5">
            <w:pPr>
              <w:autoSpaceDE w:val="0"/>
              <w:autoSpaceDN w:val="0"/>
              <w:adjustRightInd w:val="0"/>
              <w:jc w:val="right"/>
              <w:rPr>
                <w:sz w:val="18"/>
                <w:szCs w:val="18"/>
              </w:rPr>
            </w:pPr>
            <w:r w:rsidRPr="00BA79C6">
              <w:rPr>
                <w:sz w:val="18"/>
                <w:szCs w:val="18"/>
              </w:rPr>
              <w:t>368,425.0001</w:t>
            </w:r>
          </w:p>
        </w:tc>
        <w:tc>
          <w:tcPr>
            <w:tcW w:w="1689" w:type="dxa"/>
          </w:tcPr>
          <w:p w14:paraId="3CC532E4" w14:textId="77777777" w:rsidR="000A6348" w:rsidRPr="00BA79C6" w:rsidRDefault="000A6348" w:rsidP="00E06CF5">
            <w:pPr>
              <w:autoSpaceDE w:val="0"/>
              <w:autoSpaceDN w:val="0"/>
              <w:adjustRightInd w:val="0"/>
              <w:jc w:val="right"/>
              <w:rPr>
                <w:sz w:val="18"/>
                <w:szCs w:val="18"/>
              </w:rPr>
            </w:pPr>
            <w:r w:rsidRPr="00BA79C6">
              <w:rPr>
                <w:sz w:val="18"/>
                <w:szCs w:val="18"/>
              </w:rPr>
              <w:t>En adelante</w:t>
            </w:r>
          </w:p>
        </w:tc>
      </w:tr>
    </w:tbl>
    <w:p w14:paraId="0EBF7CBF" w14:textId="77777777" w:rsidR="000A6348" w:rsidRPr="00BA79C6" w:rsidRDefault="000A6348" w:rsidP="000A6348">
      <w:pPr>
        <w:autoSpaceDE w:val="0"/>
        <w:autoSpaceDN w:val="0"/>
        <w:adjustRightInd w:val="0"/>
      </w:pPr>
    </w:p>
    <w:p w14:paraId="63216DD9" w14:textId="77777777" w:rsidR="000A6348" w:rsidRPr="00BA79C6" w:rsidRDefault="000A6348" w:rsidP="000A6348">
      <w:pPr>
        <w:autoSpaceDE w:val="0"/>
        <w:autoSpaceDN w:val="0"/>
        <w:adjustRightInd w:val="0"/>
      </w:pPr>
      <w:r w:rsidRPr="00BA79C6">
        <w:t>Los montos establecidos deberán considerarse sin incluir el importe del Impuesto al Valor Agregado.</w:t>
      </w:r>
    </w:p>
    <w:p w14:paraId="147FFC18" w14:textId="77777777" w:rsidR="000A6348" w:rsidRPr="00BA79C6" w:rsidRDefault="000A6348" w:rsidP="000A6348">
      <w:pPr>
        <w:autoSpaceDE w:val="0"/>
        <w:autoSpaceDN w:val="0"/>
        <w:adjustRightInd w:val="0"/>
      </w:pPr>
    </w:p>
    <w:p w14:paraId="0CF6EB88" w14:textId="77777777" w:rsidR="000A6348" w:rsidRPr="00BA79C6" w:rsidRDefault="000A6348" w:rsidP="00D76DF9">
      <w:pPr>
        <w:pStyle w:val="NormalExtraBold"/>
      </w:pPr>
      <w:r w:rsidRPr="00BA79C6">
        <w:t>Capítulo Quinto</w:t>
      </w:r>
    </w:p>
    <w:p w14:paraId="77B66677" w14:textId="77777777" w:rsidR="000A6348" w:rsidRPr="00BA79C6" w:rsidRDefault="000A6348" w:rsidP="00D76DF9">
      <w:pPr>
        <w:pStyle w:val="NormalExtraBold"/>
      </w:pPr>
      <w:r w:rsidRPr="00BA79C6">
        <w:t>Gasto de Capital</w:t>
      </w:r>
    </w:p>
    <w:p w14:paraId="2B85EDED" w14:textId="77777777" w:rsidR="000A6348" w:rsidRPr="00BA79C6" w:rsidRDefault="000A6348" w:rsidP="000A6348">
      <w:pPr>
        <w:autoSpaceDE w:val="0"/>
        <w:autoSpaceDN w:val="0"/>
        <w:adjustRightInd w:val="0"/>
        <w:spacing w:line="240" w:lineRule="auto"/>
        <w:rPr>
          <w:b/>
          <w:bCs/>
        </w:rPr>
      </w:pPr>
    </w:p>
    <w:p w14:paraId="4C0558F7" w14:textId="77777777" w:rsidR="000A6348" w:rsidRPr="00BA79C6" w:rsidRDefault="000A6348" w:rsidP="000A6348">
      <w:pPr>
        <w:autoSpaceDE w:val="0"/>
        <w:autoSpaceDN w:val="0"/>
        <w:adjustRightInd w:val="0"/>
        <w:spacing w:line="240" w:lineRule="auto"/>
      </w:pPr>
      <w:r w:rsidRPr="00BA79C6">
        <w:rPr>
          <w:b/>
          <w:bCs/>
        </w:rPr>
        <w:t xml:space="preserve">Artículo 94. </w:t>
      </w:r>
      <w:r w:rsidRPr="00BA79C6">
        <w:t>En el ejercicio del gasto de capital en inversión pública para el año 2025, los Ejecutores de gasto observarán lo siguiente:</w:t>
      </w:r>
    </w:p>
    <w:p w14:paraId="0432DA98" w14:textId="77777777" w:rsidR="000A6348" w:rsidRPr="00BA79C6" w:rsidRDefault="000A6348" w:rsidP="000A6348">
      <w:pPr>
        <w:pStyle w:val="Prrafodelista"/>
        <w:numPr>
          <w:ilvl w:val="0"/>
          <w:numId w:val="43"/>
        </w:numPr>
        <w:autoSpaceDE w:val="0"/>
        <w:autoSpaceDN w:val="0"/>
        <w:adjustRightInd w:val="0"/>
        <w:spacing w:line="240" w:lineRule="auto"/>
      </w:pPr>
      <w:r w:rsidRPr="00BA79C6">
        <w:t xml:space="preserve">Atender prioritariamente las erogaciones por concepto de gasto de mantenimiento de los proyectos de inversión concluidos; el avance de los proyectos de inversión que se encuentren en procesos vinculados a la prestación de servicios públicos, así como las que cuenten con autorización plurianual; </w:t>
      </w:r>
    </w:p>
    <w:p w14:paraId="2DF8AB0C" w14:textId="77777777" w:rsidR="000A6348" w:rsidRPr="00BA79C6" w:rsidRDefault="000A6348" w:rsidP="000A6348">
      <w:pPr>
        <w:pStyle w:val="Prrafodelista"/>
        <w:autoSpaceDE w:val="0"/>
        <w:autoSpaceDN w:val="0"/>
        <w:adjustRightInd w:val="0"/>
        <w:spacing w:line="240" w:lineRule="auto"/>
      </w:pPr>
    </w:p>
    <w:p w14:paraId="37C6BD2F" w14:textId="77777777" w:rsidR="000A6348" w:rsidRPr="00BA79C6" w:rsidRDefault="000A6348" w:rsidP="000A6348">
      <w:pPr>
        <w:pStyle w:val="Prrafodelista"/>
        <w:numPr>
          <w:ilvl w:val="0"/>
          <w:numId w:val="43"/>
        </w:numPr>
        <w:autoSpaceDE w:val="0"/>
        <w:autoSpaceDN w:val="0"/>
        <w:adjustRightInd w:val="0"/>
        <w:spacing w:line="240" w:lineRule="auto"/>
      </w:pPr>
      <w:r w:rsidRPr="00BA79C6">
        <w:t xml:space="preserve">Iniciar proyectos de inversión cuando tengan garantizada la disponibilidad presupuestaria durante el ejercicio fiscal. En el caso de proyectos de inversión que abarquen más de un ejercicio fiscal deberán sujetarse a lo dispuesto en la Ley; </w:t>
      </w:r>
    </w:p>
    <w:p w14:paraId="5E547509" w14:textId="77777777" w:rsidR="000A6348" w:rsidRPr="00BA79C6" w:rsidRDefault="000A6348" w:rsidP="000A6348">
      <w:pPr>
        <w:pStyle w:val="Prrafodelista"/>
        <w:autoSpaceDE w:val="0"/>
        <w:autoSpaceDN w:val="0"/>
        <w:adjustRightInd w:val="0"/>
        <w:spacing w:line="240" w:lineRule="auto"/>
      </w:pPr>
    </w:p>
    <w:p w14:paraId="691AC69D" w14:textId="77777777" w:rsidR="000A6348" w:rsidRPr="00BA79C6" w:rsidRDefault="000A6348" w:rsidP="000A6348">
      <w:pPr>
        <w:pStyle w:val="Prrafodelista"/>
        <w:numPr>
          <w:ilvl w:val="0"/>
          <w:numId w:val="43"/>
        </w:numPr>
        <w:autoSpaceDE w:val="0"/>
        <w:autoSpaceDN w:val="0"/>
        <w:adjustRightInd w:val="0"/>
        <w:spacing w:line="240" w:lineRule="auto"/>
      </w:pPr>
      <w:r w:rsidRPr="00BA79C6">
        <w:t xml:space="preserve">Prever la disponibilidad de recursos para su terminación, puesta en operación y mantenimiento; </w:t>
      </w:r>
    </w:p>
    <w:p w14:paraId="434267E6" w14:textId="77777777" w:rsidR="000A6348" w:rsidRPr="00BA79C6" w:rsidRDefault="000A6348" w:rsidP="000A6348">
      <w:pPr>
        <w:pStyle w:val="Prrafodelista"/>
      </w:pPr>
    </w:p>
    <w:p w14:paraId="6598CDDA" w14:textId="77777777" w:rsidR="000A6348" w:rsidRPr="00BA79C6" w:rsidRDefault="000A6348" w:rsidP="000A6348">
      <w:pPr>
        <w:pStyle w:val="Prrafodelista"/>
        <w:numPr>
          <w:ilvl w:val="0"/>
          <w:numId w:val="43"/>
        </w:numPr>
        <w:autoSpaceDE w:val="0"/>
        <w:autoSpaceDN w:val="0"/>
        <w:adjustRightInd w:val="0"/>
        <w:spacing w:line="240" w:lineRule="auto"/>
      </w:pPr>
      <w:r w:rsidRPr="00BA79C6">
        <w:t xml:space="preserve">Sujetar la programación de la inversión a los lineamientos estratégicos que señalen los programas de mediano plazo; </w:t>
      </w:r>
    </w:p>
    <w:p w14:paraId="321E023B" w14:textId="77777777" w:rsidR="000A6348" w:rsidRPr="00BA79C6" w:rsidRDefault="000A6348" w:rsidP="000A6348">
      <w:pPr>
        <w:pStyle w:val="Prrafodelista"/>
      </w:pPr>
    </w:p>
    <w:p w14:paraId="444869B3" w14:textId="77777777" w:rsidR="000A6348" w:rsidRPr="00BA79C6" w:rsidRDefault="000A6348" w:rsidP="000A6348">
      <w:pPr>
        <w:pStyle w:val="Prrafodelista"/>
        <w:numPr>
          <w:ilvl w:val="0"/>
          <w:numId w:val="43"/>
        </w:numPr>
        <w:autoSpaceDE w:val="0"/>
        <w:autoSpaceDN w:val="0"/>
        <w:adjustRightInd w:val="0"/>
        <w:spacing w:line="240" w:lineRule="auto"/>
      </w:pPr>
      <w:r w:rsidRPr="00BA79C6">
        <w:t>Procurar la ampliación y diversificación de las fuentes de financiamiento alternativas y/o complementarias al Presupuesto de Egresos;</w:t>
      </w:r>
    </w:p>
    <w:p w14:paraId="290BD0D2" w14:textId="77777777" w:rsidR="000A6348" w:rsidRPr="00BA79C6" w:rsidRDefault="000A6348" w:rsidP="000A6348">
      <w:pPr>
        <w:pStyle w:val="Prrafodelista"/>
      </w:pPr>
    </w:p>
    <w:p w14:paraId="4556C521" w14:textId="77777777" w:rsidR="000A6348" w:rsidRPr="00BA79C6" w:rsidRDefault="000A6348" w:rsidP="000A6348">
      <w:pPr>
        <w:pStyle w:val="Prrafodelista"/>
        <w:numPr>
          <w:ilvl w:val="0"/>
          <w:numId w:val="43"/>
        </w:numPr>
        <w:autoSpaceDE w:val="0"/>
        <w:autoSpaceDN w:val="0"/>
        <w:adjustRightInd w:val="0"/>
        <w:spacing w:line="240" w:lineRule="auto"/>
      </w:pPr>
      <w:r w:rsidRPr="00BA79C6">
        <w:t>Presentar a través del Sistema electrónico, los proyectos de inversión pública, para que previa valoración ingrese al Banco de Proyectos de Inversión Pública autorizados por la Secretaría.</w:t>
      </w:r>
    </w:p>
    <w:p w14:paraId="2CD56FB6" w14:textId="77777777" w:rsidR="000A6348" w:rsidRPr="00BA79C6" w:rsidRDefault="000A6348" w:rsidP="000A6348">
      <w:pPr>
        <w:pStyle w:val="Prrafodelista"/>
      </w:pPr>
    </w:p>
    <w:p w14:paraId="132B621A" w14:textId="77777777" w:rsidR="000A6348" w:rsidRPr="00BA79C6" w:rsidRDefault="000A6348" w:rsidP="000A6348">
      <w:pPr>
        <w:pStyle w:val="Prrafodelista"/>
        <w:autoSpaceDE w:val="0"/>
        <w:autoSpaceDN w:val="0"/>
        <w:adjustRightInd w:val="0"/>
        <w:spacing w:line="240" w:lineRule="auto"/>
      </w:pPr>
      <w:r w:rsidRPr="00BA79C6">
        <w:t>El registro de los proyectos de inversión pública se realizará durante los periodos establecidos por la Secretaría, para tal efecto, y</w:t>
      </w:r>
    </w:p>
    <w:p w14:paraId="025F2FC7" w14:textId="77777777" w:rsidR="000A6348" w:rsidRPr="00BA79C6" w:rsidRDefault="000A6348" w:rsidP="000A6348">
      <w:pPr>
        <w:pStyle w:val="Prrafodelista"/>
        <w:autoSpaceDE w:val="0"/>
        <w:autoSpaceDN w:val="0"/>
        <w:adjustRightInd w:val="0"/>
        <w:spacing w:line="240" w:lineRule="auto"/>
      </w:pPr>
    </w:p>
    <w:p w14:paraId="18B89ED7" w14:textId="77777777" w:rsidR="000A6348" w:rsidRPr="00BA79C6" w:rsidRDefault="000A6348" w:rsidP="000A6348">
      <w:pPr>
        <w:pStyle w:val="Prrafodelista"/>
        <w:numPr>
          <w:ilvl w:val="0"/>
          <w:numId w:val="43"/>
        </w:numPr>
        <w:autoSpaceDE w:val="0"/>
        <w:autoSpaceDN w:val="0"/>
        <w:adjustRightInd w:val="0"/>
        <w:spacing w:line="240" w:lineRule="auto"/>
      </w:pPr>
      <w:r w:rsidRPr="00BA79C6">
        <w:t>Sujetarse a los montos máximos y mínimos que a continuación se establecen:</w:t>
      </w:r>
    </w:p>
    <w:p w14:paraId="7DB264C3" w14:textId="77777777" w:rsidR="000A6348" w:rsidRPr="00BA79C6" w:rsidRDefault="000A6348" w:rsidP="000A6348">
      <w:pPr>
        <w:pStyle w:val="Prrafodelista"/>
        <w:autoSpaceDE w:val="0"/>
        <w:autoSpaceDN w:val="0"/>
        <w:adjustRightInd w:val="0"/>
        <w:spacing w:line="240" w:lineRule="auto"/>
      </w:pPr>
    </w:p>
    <w:tbl>
      <w:tblPr>
        <w:tblStyle w:val="Tablaconcuadrcula"/>
        <w:tblW w:w="8892" w:type="dxa"/>
        <w:jc w:val="center"/>
        <w:tblLook w:val="04A0" w:firstRow="1" w:lastRow="0" w:firstColumn="1" w:lastColumn="0" w:noHBand="0" w:noVBand="1"/>
      </w:tblPr>
      <w:tblGrid>
        <w:gridCol w:w="1607"/>
        <w:gridCol w:w="1662"/>
        <w:gridCol w:w="1447"/>
        <w:gridCol w:w="1401"/>
        <w:gridCol w:w="1447"/>
        <w:gridCol w:w="1402"/>
      </w:tblGrid>
      <w:tr w:rsidR="000A6348" w:rsidRPr="00BA79C6" w14:paraId="54897C85" w14:textId="77777777" w:rsidTr="00E06CF5">
        <w:trPr>
          <w:trHeight w:val="1910"/>
          <w:jc w:val="center"/>
        </w:trPr>
        <w:tc>
          <w:tcPr>
            <w:tcW w:w="3071" w:type="dxa"/>
            <w:gridSpan w:val="2"/>
          </w:tcPr>
          <w:p w14:paraId="3FD088B2" w14:textId="77777777" w:rsidR="000A6348" w:rsidRPr="00BA79C6" w:rsidRDefault="000A6348" w:rsidP="00E06CF5">
            <w:pPr>
              <w:autoSpaceDE w:val="0"/>
              <w:autoSpaceDN w:val="0"/>
              <w:adjustRightInd w:val="0"/>
              <w:rPr>
                <w:sz w:val="18"/>
                <w:szCs w:val="18"/>
              </w:rPr>
            </w:pPr>
          </w:p>
          <w:p w14:paraId="3E18F83F" w14:textId="77777777" w:rsidR="000A6348" w:rsidRPr="00BA79C6" w:rsidRDefault="000A6348" w:rsidP="00E06CF5">
            <w:pPr>
              <w:autoSpaceDE w:val="0"/>
              <w:autoSpaceDN w:val="0"/>
              <w:adjustRightInd w:val="0"/>
              <w:rPr>
                <w:sz w:val="18"/>
                <w:szCs w:val="18"/>
              </w:rPr>
            </w:pPr>
          </w:p>
          <w:p w14:paraId="5EF84BB9" w14:textId="77777777" w:rsidR="000A6348" w:rsidRPr="00BA79C6" w:rsidRDefault="000A6348" w:rsidP="00E06CF5">
            <w:pPr>
              <w:autoSpaceDE w:val="0"/>
              <w:autoSpaceDN w:val="0"/>
              <w:adjustRightInd w:val="0"/>
              <w:jc w:val="center"/>
              <w:rPr>
                <w:sz w:val="18"/>
                <w:szCs w:val="18"/>
              </w:rPr>
            </w:pPr>
            <w:r w:rsidRPr="00BA79C6">
              <w:rPr>
                <w:sz w:val="18"/>
                <w:szCs w:val="18"/>
              </w:rPr>
              <w:t>Presupuesto anual para realizar obras públicas y servicios relacionados con las mismas</w:t>
            </w:r>
          </w:p>
          <w:p w14:paraId="767DD2F1" w14:textId="77777777" w:rsidR="000A6348" w:rsidRPr="00BA79C6" w:rsidRDefault="000A6348" w:rsidP="00E06CF5">
            <w:pPr>
              <w:autoSpaceDE w:val="0"/>
              <w:autoSpaceDN w:val="0"/>
              <w:adjustRightInd w:val="0"/>
              <w:jc w:val="center"/>
              <w:rPr>
                <w:sz w:val="18"/>
                <w:szCs w:val="18"/>
              </w:rPr>
            </w:pPr>
            <w:r w:rsidRPr="00BA79C6">
              <w:rPr>
                <w:sz w:val="18"/>
                <w:szCs w:val="18"/>
              </w:rPr>
              <w:t>(pesos)</w:t>
            </w:r>
          </w:p>
        </w:tc>
        <w:tc>
          <w:tcPr>
            <w:tcW w:w="1501" w:type="dxa"/>
            <w:vMerge w:val="restart"/>
          </w:tcPr>
          <w:p w14:paraId="5412667A" w14:textId="77777777" w:rsidR="000A6348" w:rsidRPr="00BA79C6" w:rsidRDefault="000A6348" w:rsidP="00E06CF5">
            <w:pPr>
              <w:autoSpaceDE w:val="0"/>
              <w:autoSpaceDN w:val="0"/>
              <w:adjustRightInd w:val="0"/>
              <w:rPr>
                <w:sz w:val="18"/>
                <w:szCs w:val="18"/>
              </w:rPr>
            </w:pPr>
          </w:p>
          <w:p w14:paraId="60F24B22" w14:textId="77777777" w:rsidR="000A6348" w:rsidRPr="00BA79C6" w:rsidRDefault="000A6348" w:rsidP="00E06CF5">
            <w:pPr>
              <w:autoSpaceDE w:val="0"/>
              <w:autoSpaceDN w:val="0"/>
              <w:adjustRightInd w:val="0"/>
              <w:rPr>
                <w:sz w:val="18"/>
                <w:szCs w:val="18"/>
              </w:rPr>
            </w:pPr>
            <w:r w:rsidRPr="00BA79C6">
              <w:rPr>
                <w:sz w:val="18"/>
                <w:szCs w:val="18"/>
              </w:rPr>
              <w:t>Monto máximo total de cada</w:t>
            </w:r>
          </w:p>
          <w:p w14:paraId="4A393802" w14:textId="77777777" w:rsidR="000A6348" w:rsidRPr="00BA79C6" w:rsidRDefault="000A6348" w:rsidP="00E06CF5">
            <w:pPr>
              <w:autoSpaceDE w:val="0"/>
              <w:autoSpaceDN w:val="0"/>
              <w:adjustRightInd w:val="0"/>
              <w:rPr>
                <w:sz w:val="18"/>
                <w:szCs w:val="18"/>
              </w:rPr>
            </w:pPr>
            <w:r w:rsidRPr="00BA79C6">
              <w:rPr>
                <w:sz w:val="18"/>
                <w:szCs w:val="18"/>
              </w:rPr>
              <w:t>obra que podrá</w:t>
            </w:r>
          </w:p>
          <w:p w14:paraId="10268AB5" w14:textId="77777777" w:rsidR="000A6348" w:rsidRPr="00BA79C6" w:rsidRDefault="000A6348" w:rsidP="00E06CF5">
            <w:pPr>
              <w:autoSpaceDE w:val="0"/>
              <w:autoSpaceDN w:val="0"/>
              <w:adjustRightInd w:val="0"/>
              <w:rPr>
                <w:sz w:val="18"/>
                <w:szCs w:val="18"/>
              </w:rPr>
            </w:pPr>
            <w:r w:rsidRPr="00BA79C6">
              <w:rPr>
                <w:sz w:val="18"/>
                <w:szCs w:val="18"/>
              </w:rPr>
              <w:t>adjudicarse</w:t>
            </w:r>
          </w:p>
          <w:p w14:paraId="31A3FD66" w14:textId="77777777" w:rsidR="000A6348" w:rsidRPr="00BA79C6" w:rsidRDefault="000A6348" w:rsidP="00E06CF5">
            <w:pPr>
              <w:pStyle w:val="Prrafodelista"/>
              <w:autoSpaceDE w:val="0"/>
              <w:autoSpaceDN w:val="0"/>
              <w:adjustRightInd w:val="0"/>
              <w:ind w:left="0"/>
              <w:jc w:val="both"/>
              <w:rPr>
                <w:sz w:val="18"/>
                <w:szCs w:val="18"/>
              </w:rPr>
            </w:pPr>
            <w:r w:rsidRPr="00BA79C6">
              <w:rPr>
                <w:sz w:val="18"/>
                <w:szCs w:val="18"/>
              </w:rPr>
              <w:t>directamente</w:t>
            </w:r>
          </w:p>
        </w:tc>
        <w:tc>
          <w:tcPr>
            <w:tcW w:w="1501" w:type="dxa"/>
            <w:vMerge w:val="restart"/>
          </w:tcPr>
          <w:p w14:paraId="7B3CFC01" w14:textId="77777777" w:rsidR="000A6348" w:rsidRPr="00BA79C6" w:rsidRDefault="000A6348" w:rsidP="00E06CF5">
            <w:pPr>
              <w:autoSpaceDE w:val="0"/>
              <w:autoSpaceDN w:val="0"/>
              <w:adjustRightInd w:val="0"/>
              <w:rPr>
                <w:sz w:val="18"/>
                <w:szCs w:val="18"/>
              </w:rPr>
            </w:pPr>
          </w:p>
          <w:p w14:paraId="6D9CBD47" w14:textId="77777777" w:rsidR="000A6348" w:rsidRPr="00BA79C6" w:rsidRDefault="000A6348" w:rsidP="00E06CF5">
            <w:pPr>
              <w:autoSpaceDE w:val="0"/>
              <w:autoSpaceDN w:val="0"/>
              <w:adjustRightInd w:val="0"/>
              <w:rPr>
                <w:sz w:val="18"/>
                <w:szCs w:val="18"/>
              </w:rPr>
            </w:pPr>
            <w:r w:rsidRPr="00BA79C6">
              <w:rPr>
                <w:sz w:val="18"/>
                <w:szCs w:val="18"/>
              </w:rPr>
              <w:t>Monto máximo total de cada obra que podrá</w:t>
            </w:r>
          </w:p>
          <w:p w14:paraId="31164401" w14:textId="77777777" w:rsidR="000A6348" w:rsidRPr="00BA79C6" w:rsidRDefault="000A6348" w:rsidP="00E06CF5">
            <w:pPr>
              <w:autoSpaceDE w:val="0"/>
              <w:autoSpaceDN w:val="0"/>
              <w:adjustRightInd w:val="0"/>
              <w:rPr>
                <w:sz w:val="18"/>
                <w:szCs w:val="18"/>
              </w:rPr>
            </w:pPr>
            <w:r w:rsidRPr="00BA79C6">
              <w:rPr>
                <w:sz w:val="18"/>
                <w:szCs w:val="18"/>
              </w:rPr>
              <w:t>adjudicarse</w:t>
            </w:r>
          </w:p>
          <w:p w14:paraId="3E3BB3E7" w14:textId="77777777" w:rsidR="000A6348" w:rsidRPr="00BA79C6" w:rsidRDefault="000A6348" w:rsidP="00E06CF5">
            <w:pPr>
              <w:autoSpaceDE w:val="0"/>
              <w:autoSpaceDN w:val="0"/>
              <w:adjustRightInd w:val="0"/>
              <w:rPr>
                <w:sz w:val="18"/>
                <w:szCs w:val="18"/>
              </w:rPr>
            </w:pPr>
            <w:r w:rsidRPr="00BA79C6">
              <w:rPr>
                <w:sz w:val="18"/>
                <w:szCs w:val="18"/>
              </w:rPr>
              <w:t>mediante</w:t>
            </w:r>
          </w:p>
          <w:p w14:paraId="13718115" w14:textId="77777777" w:rsidR="000A6348" w:rsidRPr="00BA79C6" w:rsidRDefault="000A6348" w:rsidP="00E06CF5">
            <w:pPr>
              <w:pStyle w:val="Prrafodelista"/>
              <w:autoSpaceDE w:val="0"/>
              <w:autoSpaceDN w:val="0"/>
              <w:adjustRightInd w:val="0"/>
              <w:ind w:left="0"/>
              <w:jc w:val="both"/>
              <w:rPr>
                <w:sz w:val="18"/>
                <w:szCs w:val="18"/>
              </w:rPr>
            </w:pPr>
            <w:r w:rsidRPr="00BA79C6">
              <w:rPr>
                <w:sz w:val="18"/>
                <w:szCs w:val="18"/>
              </w:rPr>
              <w:t>invitación</w:t>
            </w:r>
          </w:p>
        </w:tc>
        <w:tc>
          <w:tcPr>
            <w:tcW w:w="1318" w:type="dxa"/>
            <w:vMerge w:val="restart"/>
          </w:tcPr>
          <w:p w14:paraId="0471C625" w14:textId="77777777" w:rsidR="000A6348" w:rsidRPr="00BA79C6" w:rsidRDefault="000A6348" w:rsidP="00E06CF5">
            <w:pPr>
              <w:autoSpaceDE w:val="0"/>
              <w:autoSpaceDN w:val="0"/>
              <w:adjustRightInd w:val="0"/>
              <w:rPr>
                <w:sz w:val="18"/>
                <w:szCs w:val="18"/>
              </w:rPr>
            </w:pPr>
            <w:r w:rsidRPr="00BA79C6">
              <w:rPr>
                <w:sz w:val="18"/>
                <w:szCs w:val="18"/>
              </w:rPr>
              <w:t>Monto máximo total de cada</w:t>
            </w:r>
          </w:p>
          <w:p w14:paraId="1BCB1FCF" w14:textId="77777777" w:rsidR="000A6348" w:rsidRPr="00BA79C6" w:rsidRDefault="000A6348" w:rsidP="00E06CF5">
            <w:pPr>
              <w:autoSpaceDE w:val="0"/>
              <w:autoSpaceDN w:val="0"/>
              <w:adjustRightInd w:val="0"/>
              <w:jc w:val="both"/>
              <w:rPr>
                <w:sz w:val="18"/>
                <w:szCs w:val="18"/>
              </w:rPr>
            </w:pPr>
            <w:r w:rsidRPr="00BA79C6">
              <w:rPr>
                <w:sz w:val="18"/>
                <w:szCs w:val="18"/>
              </w:rPr>
              <w:t>servicio</w:t>
            </w:r>
          </w:p>
          <w:p w14:paraId="5A8FFBAC" w14:textId="77777777" w:rsidR="000A6348" w:rsidRPr="00BA79C6" w:rsidRDefault="000A6348" w:rsidP="00E06CF5">
            <w:pPr>
              <w:autoSpaceDE w:val="0"/>
              <w:autoSpaceDN w:val="0"/>
              <w:adjustRightInd w:val="0"/>
              <w:rPr>
                <w:sz w:val="18"/>
                <w:szCs w:val="18"/>
              </w:rPr>
            </w:pPr>
            <w:r w:rsidRPr="00BA79C6">
              <w:rPr>
                <w:sz w:val="18"/>
                <w:szCs w:val="18"/>
              </w:rPr>
              <w:t>relacionado</w:t>
            </w:r>
          </w:p>
          <w:p w14:paraId="60B6ED85" w14:textId="77777777" w:rsidR="000A6348" w:rsidRPr="00BA79C6" w:rsidRDefault="000A6348" w:rsidP="00E06CF5">
            <w:pPr>
              <w:autoSpaceDE w:val="0"/>
              <w:autoSpaceDN w:val="0"/>
              <w:adjustRightInd w:val="0"/>
              <w:rPr>
                <w:sz w:val="18"/>
                <w:szCs w:val="18"/>
              </w:rPr>
            </w:pPr>
            <w:r w:rsidRPr="00BA79C6">
              <w:rPr>
                <w:sz w:val="18"/>
                <w:szCs w:val="18"/>
              </w:rPr>
              <w:t>con obra pública que podrá</w:t>
            </w:r>
          </w:p>
          <w:p w14:paraId="64C2E0B4" w14:textId="77777777" w:rsidR="000A6348" w:rsidRPr="00BA79C6" w:rsidRDefault="000A6348" w:rsidP="00E06CF5">
            <w:pPr>
              <w:autoSpaceDE w:val="0"/>
              <w:autoSpaceDN w:val="0"/>
              <w:adjustRightInd w:val="0"/>
              <w:rPr>
                <w:sz w:val="18"/>
                <w:szCs w:val="18"/>
              </w:rPr>
            </w:pPr>
            <w:r w:rsidRPr="00BA79C6">
              <w:rPr>
                <w:sz w:val="18"/>
                <w:szCs w:val="18"/>
              </w:rPr>
              <w:t>adjudicarse</w:t>
            </w:r>
          </w:p>
          <w:p w14:paraId="23334DFB" w14:textId="77777777" w:rsidR="000A6348" w:rsidRPr="00BA79C6" w:rsidRDefault="000A6348" w:rsidP="00E06CF5">
            <w:pPr>
              <w:pStyle w:val="Prrafodelista"/>
              <w:autoSpaceDE w:val="0"/>
              <w:autoSpaceDN w:val="0"/>
              <w:adjustRightInd w:val="0"/>
              <w:ind w:left="0"/>
              <w:jc w:val="both"/>
              <w:rPr>
                <w:sz w:val="18"/>
                <w:szCs w:val="18"/>
              </w:rPr>
            </w:pPr>
            <w:r w:rsidRPr="00BA79C6">
              <w:rPr>
                <w:sz w:val="18"/>
                <w:szCs w:val="18"/>
              </w:rPr>
              <w:t>directamente</w:t>
            </w:r>
          </w:p>
        </w:tc>
        <w:tc>
          <w:tcPr>
            <w:tcW w:w="1501" w:type="dxa"/>
            <w:vMerge w:val="restart"/>
          </w:tcPr>
          <w:p w14:paraId="024361F1" w14:textId="77777777" w:rsidR="000A6348" w:rsidRPr="00BA79C6" w:rsidRDefault="000A6348" w:rsidP="00E06CF5">
            <w:pPr>
              <w:autoSpaceDE w:val="0"/>
              <w:autoSpaceDN w:val="0"/>
              <w:adjustRightInd w:val="0"/>
              <w:rPr>
                <w:sz w:val="18"/>
                <w:szCs w:val="18"/>
              </w:rPr>
            </w:pPr>
            <w:r w:rsidRPr="00BA79C6">
              <w:rPr>
                <w:sz w:val="18"/>
                <w:szCs w:val="18"/>
              </w:rPr>
              <w:t>Monto máximo total de cada</w:t>
            </w:r>
          </w:p>
          <w:p w14:paraId="6E11002A" w14:textId="77777777" w:rsidR="000A6348" w:rsidRPr="00BA79C6" w:rsidRDefault="000A6348" w:rsidP="00E06CF5">
            <w:pPr>
              <w:autoSpaceDE w:val="0"/>
              <w:autoSpaceDN w:val="0"/>
              <w:adjustRightInd w:val="0"/>
              <w:rPr>
                <w:sz w:val="18"/>
                <w:szCs w:val="18"/>
              </w:rPr>
            </w:pPr>
            <w:r w:rsidRPr="00BA79C6">
              <w:rPr>
                <w:sz w:val="18"/>
                <w:szCs w:val="18"/>
              </w:rPr>
              <w:t>servicio relacionado con</w:t>
            </w:r>
          </w:p>
          <w:p w14:paraId="1D402C25" w14:textId="77777777" w:rsidR="000A6348" w:rsidRPr="00BA79C6" w:rsidRDefault="000A6348" w:rsidP="00E06CF5">
            <w:pPr>
              <w:autoSpaceDE w:val="0"/>
              <w:autoSpaceDN w:val="0"/>
              <w:adjustRightInd w:val="0"/>
              <w:rPr>
                <w:sz w:val="18"/>
                <w:szCs w:val="18"/>
              </w:rPr>
            </w:pPr>
            <w:r w:rsidRPr="00BA79C6">
              <w:rPr>
                <w:sz w:val="18"/>
                <w:szCs w:val="18"/>
              </w:rPr>
              <w:t>obra pública que podrá adjudicarse</w:t>
            </w:r>
          </w:p>
          <w:p w14:paraId="41EA4C9A" w14:textId="77777777" w:rsidR="000A6348" w:rsidRPr="00BA79C6" w:rsidRDefault="000A6348" w:rsidP="00E06CF5">
            <w:pPr>
              <w:autoSpaceDE w:val="0"/>
              <w:autoSpaceDN w:val="0"/>
              <w:adjustRightInd w:val="0"/>
              <w:rPr>
                <w:sz w:val="18"/>
                <w:szCs w:val="18"/>
              </w:rPr>
            </w:pPr>
            <w:r w:rsidRPr="00BA79C6">
              <w:rPr>
                <w:sz w:val="18"/>
                <w:szCs w:val="18"/>
              </w:rPr>
              <w:t>mediante invitación</w:t>
            </w:r>
          </w:p>
        </w:tc>
      </w:tr>
      <w:tr w:rsidR="000A6348" w:rsidRPr="00BA79C6" w14:paraId="578093AC" w14:textId="77777777" w:rsidTr="00E06CF5">
        <w:trPr>
          <w:trHeight w:val="696"/>
          <w:jc w:val="center"/>
        </w:trPr>
        <w:tc>
          <w:tcPr>
            <w:tcW w:w="1325" w:type="dxa"/>
          </w:tcPr>
          <w:p w14:paraId="397AEC95" w14:textId="77777777" w:rsidR="000A6348" w:rsidRPr="00BA79C6" w:rsidRDefault="000A6348" w:rsidP="00E06CF5">
            <w:pPr>
              <w:pStyle w:val="Prrafodelista"/>
              <w:autoSpaceDE w:val="0"/>
              <w:autoSpaceDN w:val="0"/>
              <w:adjustRightInd w:val="0"/>
              <w:ind w:left="0"/>
              <w:jc w:val="center"/>
              <w:rPr>
                <w:sz w:val="18"/>
                <w:szCs w:val="18"/>
              </w:rPr>
            </w:pPr>
          </w:p>
          <w:p w14:paraId="3BD2EA0B" w14:textId="77777777" w:rsidR="000A6348" w:rsidRPr="00BA79C6" w:rsidRDefault="000A6348" w:rsidP="00E06CF5">
            <w:pPr>
              <w:pStyle w:val="Prrafodelista"/>
              <w:autoSpaceDE w:val="0"/>
              <w:autoSpaceDN w:val="0"/>
              <w:adjustRightInd w:val="0"/>
              <w:ind w:left="0"/>
              <w:jc w:val="center"/>
              <w:rPr>
                <w:sz w:val="18"/>
                <w:szCs w:val="18"/>
              </w:rPr>
            </w:pPr>
            <w:r w:rsidRPr="00BA79C6">
              <w:rPr>
                <w:sz w:val="18"/>
                <w:szCs w:val="18"/>
              </w:rPr>
              <w:t>Mayor de</w:t>
            </w:r>
          </w:p>
        </w:tc>
        <w:tc>
          <w:tcPr>
            <w:tcW w:w="1746" w:type="dxa"/>
          </w:tcPr>
          <w:p w14:paraId="256980A3" w14:textId="77777777" w:rsidR="000A6348" w:rsidRPr="00BA79C6" w:rsidRDefault="000A6348" w:rsidP="00E06CF5">
            <w:pPr>
              <w:pStyle w:val="Prrafodelista"/>
              <w:autoSpaceDE w:val="0"/>
              <w:autoSpaceDN w:val="0"/>
              <w:adjustRightInd w:val="0"/>
              <w:ind w:left="0"/>
              <w:jc w:val="center"/>
              <w:rPr>
                <w:sz w:val="18"/>
                <w:szCs w:val="18"/>
              </w:rPr>
            </w:pPr>
          </w:p>
          <w:p w14:paraId="5B78C27B" w14:textId="77777777" w:rsidR="000A6348" w:rsidRPr="00BA79C6" w:rsidRDefault="000A6348" w:rsidP="00E06CF5">
            <w:pPr>
              <w:pStyle w:val="Prrafodelista"/>
              <w:autoSpaceDE w:val="0"/>
              <w:autoSpaceDN w:val="0"/>
              <w:adjustRightInd w:val="0"/>
              <w:ind w:left="0"/>
              <w:jc w:val="center"/>
              <w:rPr>
                <w:sz w:val="18"/>
                <w:szCs w:val="18"/>
              </w:rPr>
            </w:pPr>
            <w:r w:rsidRPr="00BA79C6">
              <w:rPr>
                <w:sz w:val="18"/>
                <w:szCs w:val="18"/>
              </w:rPr>
              <w:t>Hasta</w:t>
            </w:r>
          </w:p>
        </w:tc>
        <w:tc>
          <w:tcPr>
            <w:tcW w:w="1501" w:type="dxa"/>
            <w:vMerge/>
          </w:tcPr>
          <w:p w14:paraId="42C9DDA6" w14:textId="77777777" w:rsidR="000A6348" w:rsidRPr="00BA79C6" w:rsidRDefault="000A6348" w:rsidP="00E06CF5">
            <w:pPr>
              <w:autoSpaceDE w:val="0"/>
              <w:autoSpaceDN w:val="0"/>
              <w:adjustRightInd w:val="0"/>
              <w:rPr>
                <w:sz w:val="18"/>
                <w:szCs w:val="18"/>
              </w:rPr>
            </w:pPr>
          </w:p>
        </w:tc>
        <w:tc>
          <w:tcPr>
            <w:tcW w:w="1501" w:type="dxa"/>
            <w:vMerge/>
          </w:tcPr>
          <w:p w14:paraId="5548F189" w14:textId="77777777" w:rsidR="000A6348" w:rsidRPr="00BA79C6" w:rsidRDefault="000A6348" w:rsidP="00E06CF5">
            <w:pPr>
              <w:autoSpaceDE w:val="0"/>
              <w:autoSpaceDN w:val="0"/>
              <w:adjustRightInd w:val="0"/>
              <w:rPr>
                <w:sz w:val="18"/>
                <w:szCs w:val="18"/>
              </w:rPr>
            </w:pPr>
          </w:p>
        </w:tc>
        <w:tc>
          <w:tcPr>
            <w:tcW w:w="1318" w:type="dxa"/>
            <w:vMerge/>
          </w:tcPr>
          <w:p w14:paraId="6A66F281" w14:textId="77777777" w:rsidR="000A6348" w:rsidRPr="00BA79C6" w:rsidRDefault="000A6348" w:rsidP="00E06CF5">
            <w:pPr>
              <w:autoSpaceDE w:val="0"/>
              <w:autoSpaceDN w:val="0"/>
              <w:adjustRightInd w:val="0"/>
              <w:rPr>
                <w:sz w:val="18"/>
                <w:szCs w:val="18"/>
              </w:rPr>
            </w:pPr>
          </w:p>
        </w:tc>
        <w:tc>
          <w:tcPr>
            <w:tcW w:w="1501" w:type="dxa"/>
            <w:vMerge/>
          </w:tcPr>
          <w:p w14:paraId="0A72219F" w14:textId="77777777" w:rsidR="000A6348" w:rsidRPr="00BA79C6" w:rsidRDefault="000A6348" w:rsidP="00E06CF5">
            <w:pPr>
              <w:autoSpaceDE w:val="0"/>
              <w:autoSpaceDN w:val="0"/>
              <w:adjustRightInd w:val="0"/>
              <w:rPr>
                <w:sz w:val="18"/>
                <w:szCs w:val="18"/>
              </w:rPr>
            </w:pPr>
          </w:p>
        </w:tc>
      </w:tr>
      <w:tr w:rsidR="000A6348" w:rsidRPr="00BA79C6" w14:paraId="2DC21D22" w14:textId="77777777" w:rsidTr="00E06CF5">
        <w:trPr>
          <w:jc w:val="center"/>
        </w:trPr>
        <w:tc>
          <w:tcPr>
            <w:tcW w:w="1325" w:type="dxa"/>
          </w:tcPr>
          <w:p w14:paraId="7AAE0F30"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0.01</w:t>
            </w:r>
          </w:p>
        </w:tc>
        <w:tc>
          <w:tcPr>
            <w:tcW w:w="1746" w:type="dxa"/>
          </w:tcPr>
          <w:p w14:paraId="02899F40"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5,000,000.00</w:t>
            </w:r>
          </w:p>
        </w:tc>
        <w:tc>
          <w:tcPr>
            <w:tcW w:w="1501" w:type="dxa"/>
          </w:tcPr>
          <w:p w14:paraId="74AF02A2"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216,000.00</w:t>
            </w:r>
          </w:p>
        </w:tc>
        <w:tc>
          <w:tcPr>
            <w:tcW w:w="1501" w:type="dxa"/>
          </w:tcPr>
          <w:p w14:paraId="7904FD62"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1,080,000.00</w:t>
            </w:r>
          </w:p>
        </w:tc>
        <w:tc>
          <w:tcPr>
            <w:tcW w:w="1318" w:type="dxa"/>
          </w:tcPr>
          <w:p w14:paraId="4F79852C"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108,000.00</w:t>
            </w:r>
          </w:p>
        </w:tc>
        <w:tc>
          <w:tcPr>
            <w:tcW w:w="1501" w:type="dxa"/>
          </w:tcPr>
          <w:p w14:paraId="03F6CA78"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810,000.00</w:t>
            </w:r>
          </w:p>
        </w:tc>
      </w:tr>
      <w:tr w:rsidR="000A6348" w:rsidRPr="00BA79C6" w14:paraId="214832C8" w14:textId="77777777" w:rsidTr="00E06CF5">
        <w:trPr>
          <w:jc w:val="center"/>
        </w:trPr>
        <w:tc>
          <w:tcPr>
            <w:tcW w:w="1325" w:type="dxa"/>
          </w:tcPr>
          <w:p w14:paraId="0AE47C65"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5,000,000.01</w:t>
            </w:r>
          </w:p>
        </w:tc>
        <w:tc>
          <w:tcPr>
            <w:tcW w:w="1746" w:type="dxa"/>
          </w:tcPr>
          <w:p w14:paraId="7A84D666"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10,000,000.00</w:t>
            </w:r>
          </w:p>
        </w:tc>
        <w:tc>
          <w:tcPr>
            <w:tcW w:w="1501" w:type="dxa"/>
          </w:tcPr>
          <w:p w14:paraId="55221199"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297,000.00</w:t>
            </w:r>
          </w:p>
        </w:tc>
        <w:tc>
          <w:tcPr>
            <w:tcW w:w="1501" w:type="dxa"/>
          </w:tcPr>
          <w:p w14:paraId="1709EEE1"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1,485,000.00</w:t>
            </w:r>
          </w:p>
        </w:tc>
        <w:tc>
          <w:tcPr>
            <w:tcW w:w="1318" w:type="dxa"/>
          </w:tcPr>
          <w:p w14:paraId="731DEE79"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148,500.00</w:t>
            </w:r>
          </w:p>
        </w:tc>
        <w:tc>
          <w:tcPr>
            <w:tcW w:w="1501" w:type="dxa"/>
          </w:tcPr>
          <w:p w14:paraId="5E5295C3"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1,114,000.00</w:t>
            </w:r>
          </w:p>
        </w:tc>
      </w:tr>
      <w:tr w:rsidR="000A6348" w:rsidRPr="00BA79C6" w14:paraId="7B596B7D" w14:textId="77777777" w:rsidTr="00E06CF5">
        <w:trPr>
          <w:jc w:val="center"/>
        </w:trPr>
        <w:tc>
          <w:tcPr>
            <w:tcW w:w="1325" w:type="dxa"/>
          </w:tcPr>
          <w:p w14:paraId="69D0ED6F"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10,000,000.01</w:t>
            </w:r>
          </w:p>
        </w:tc>
        <w:tc>
          <w:tcPr>
            <w:tcW w:w="1746" w:type="dxa"/>
          </w:tcPr>
          <w:p w14:paraId="0F319FCE"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30,000,000.00</w:t>
            </w:r>
          </w:p>
        </w:tc>
        <w:tc>
          <w:tcPr>
            <w:tcW w:w="1501" w:type="dxa"/>
          </w:tcPr>
          <w:p w14:paraId="7DCC6B90"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378,000.00</w:t>
            </w:r>
          </w:p>
        </w:tc>
        <w:tc>
          <w:tcPr>
            <w:tcW w:w="1501" w:type="dxa"/>
          </w:tcPr>
          <w:p w14:paraId="26476954"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1,890,000.00</w:t>
            </w:r>
          </w:p>
        </w:tc>
        <w:tc>
          <w:tcPr>
            <w:tcW w:w="1318" w:type="dxa"/>
          </w:tcPr>
          <w:p w14:paraId="1CA0724A"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189,000.00</w:t>
            </w:r>
          </w:p>
        </w:tc>
        <w:tc>
          <w:tcPr>
            <w:tcW w:w="1501" w:type="dxa"/>
          </w:tcPr>
          <w:p w14:paraId="524D5241"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1,418,000.00</w:t>
            </w:r>
          </w:p>
        </w:tc>
      </w:tr>
      <w:tr w:rsidR="000A6348" w:rsidRPr="00BA79C6" w14:paraId="258C7B9F" w14:textId="77777777" w:rsidTr="00E06CF5">
        <w:trPr>
          <w:jc w:val="center"/>
        </w:trPr>
        <w:tc>
          <w:tcPr>
            <w:tcW w:w="1325" w:type="dxa"/>
          </w:tcPr>
          <w:p w14:paraId="307D9F7C"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30,000,000.01</w:t>
            </w:r>
          </w:p>
        </w:tc>
        <w:tc>
          <w:tcPr>
            <w:tcW w:w="1746" w:type="dxa"/>
          </w:tcPr>
          <w:p w14:paraId="5E5C224D"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50,000,000.00</w:t>
            </w:r>
          </w:p>
        </w:tc>
        <w:tc>
          <w:tcPr>
            <w:tcW w:w="1501" w:type="dxa"/>
          </w:tcPr>
          <w:p w14:paraId="0F9CBE0A"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459,000.00</w:t>
            </w:r>
          </w:p>
        </w:tc>
        <w:tc>
          <w:tcPr>
            <w:tcW w:w="1501" w:type="dxa"/>
          </w:tcPr>
          <w:p w14:paraId="0B3345DA"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2,295,000.00</w:t>
            </w:r>
          </w:p>
        </w:tc>
        <w:tc>
          <w:tcPr>
            <w:tcW w:w="1318" w:type="dxa"/>
          </w:tcPr>
          <w:p w14:paraId="490B62DC"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229,500.00</w:t>
            </w:r>
          </w:p>
        </w:tc>
        <w:tc>
          <w:tcPr>
            <w:tcW w:w="1501" w:type="dxa"/>
          </w:tcPr>
          <w:p w14:paraId="54DC6145"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1,721,000.00</w:t>
            </w:r>
          </w:p>
        </w:tc>
      </w:tr>
      <w:tr w:rsidR="000A6348" w:rsidRPr="00BA79C6" w14:paraId="0897463D" w14:textId="77777777" w:rsidTr="00E06CF5">
        <w:trPr>
          <w:jc w:val="center"/>
        </w:trPr>
        <w:tc>
          <w:tcPr>
            <w:tcW w:w="1325" w:type="dxa"/>
          </w:tcPr>
          <w:p w14:paraId="196F374A"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50,000,000.01</w:t>
            </w:r>
          </w:p>
        </w:tc>
        <w:tc>
          <w:tcPr>
            <w:tcW w:w="1746" w:type="dxa"/>
          </w:tcPr>
          <w:p w14:paraId="5AA8D205"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100,000,000.00</w:t>
            </w:r>
          </w:p>
        </w:tc>
        <w:tc>
          <w:tcPr>
            <w:tcW w:w="1501" w:type="dxa"/>
          </w:tcPr>
          <w:p w14:paraId="198DF63E"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810,000.00</w:t>
            </w:r>
          </w:p>
        </w:tc>
        <w:tc>
          <w:tcPr>
            <w:tcW w:w="1501" w:type="dxa"/>
          </w:tcPr>
          <w:p w14:paraId="762C55A1"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4,050,000.00</w:t>
            </w:r>
          </w:p>
        </w:tc>
        <w:tc>
          <w:tcPr>
            <w:tcW w:w="1318" w:type="dxa"/>
          </w:tcPr>
          <w:p w14:paraId="1DDDE8AB"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405,000.00</w:t>
            </w:r>
          </w:p>
        </w:tc>
        <w:tc>
          <w:tcPr>
            <w:tcW w:w="1501" w:type="dxa"/>
          </w:tcPr>
          <w:p w14:paraId="6533A03E"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3,038,000.00</w:t>
            </w:r>
          </w:p>
        </w:tc>
      </w:tr>
      <w:tr w:rsidR="000A6348" w:rsidRPr="00BA79C6" w14:paraId="24795F1D" w14:textId="77777777" w:rsidTr="00E06CF5">
        <w:trPr>
          <w:jc w:val="center"/>
        </w:trPr>
        <w:tc>
          <w:tcPr>
            <w:tcW w:w="1325" w:type="dxa"/>
          </w:tcPr>
          <w:p w14:paraId="2E6E523A"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100,000,000.01</w:t>
            </w:r>
          </w:p>
        </w:tc>
        <w:tc>
          <w:tcPr>
            <w:tcW w:w="1746" w:type="dxa"/>
          </w:tcPr>
          <w:p w14:paraId="59553A29"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250,000,000.00</w:t>
            </w:r>
          </w:p>
        </w:tc>
        <w:tc>
          <w:tcPr>
            <w:tcW w:w="1501" w:type="dxa"/>
          </w:tcPr>
          <w:p w14:paraId="35A50E7D"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1,090,000.00</w:t>
            </w:r>
          </w:p>
        </w:tc>
        <w:tc>
          <w:tcPr>
            <w:tcW w:w="1501" w:type="dxa"/>
          </w:tcPr>
          <w:p w14:paraId="182991DA"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8,272,000.00</w:t>
            </w:r>
          </w:p>
        </w:tc>
        <w:tc>
          <w:tcPr>
            <w:tcW w:w="1318" w:type="dxa"/>
          </w:tcPr>
          <w:p w14:paraId="0DCD13C4"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492,000.00</w:t>
            </w:r>
          </w:p>
        </w:tc>
        <w:tc>
          <w:tcPr>
            <w:tcW w:w="1501" w:type="dxa"/>
          </w:tcPr>
          <w:p w14:paraId="0F7C0931"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6,068,000.00</w:t>
            </w:r>
          </w:p>
        </w:tc>
      </w:tr>
      <w:tr w:rsidR="000A6348" w:rsidRPr="00BA79C6" w14:paraId="58496B01" w14:textId="77777777" w:rsidTr="00E06CF5">
        <w:trPr>
          <w:jc w:val="center"/>
        </w:trPr>
        <w:tc>
          <w:tcPr>
            <w:tcW w:w="1325" w:type="dxa"/>
          </w:tcPr>
          <w:p w14:paraId="5F42ABDB"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250,000,000.01</w:t>
            </w:r>
          </w:p>
        </w:tc>
        <w:tc>
          <w:tcPr>
            <w:tcW w:w="1746" w:type="dxa"/>
          </w:tcPr>
          <w:p w14:paraId="1BC7E5F9"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400,000,000.0</w:t>
            </w:r>
          </w:p>
        </w:tc>
        <w:tc>
          <w:tcPr>
            <w:tcW w:w="1501" w:type="dxa"/>
          </w:tcPr>
          <w:p w14:paraId="5ECE4D22"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1,456,000.00</w:t>
            </w:r>
          </w:p>
        </w:tc>
        <w:tc>
          <w:tcPr>
            <w:tcW w:w="1501" w:type="dxa"/>
          </w:tcPr>
          <w:p w14:paraId="2B71FCBA"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11,106,000.00</w:t>
            </w:r>
          </w:p>
        </w:tc>
        <w:tc>
          <w:tcPr>
            <w:tcW w:w="1318" w:type="dxa"/>
          </w:tcPr>
          <w:p w14:paraId="4EF92A36"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716,000.00</w:t>
            </w:r>
          </w:p>
        </w:tc>
        <w:tc>
          <w:tcPr>
            <w:tcW w:w="1501" w:type="dxa"/>
          </w:tcPr>
          <w:p w14:paraId="47D52DC3"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7,935,000.00</w:t>
            </w:r>
          </w:p>
        </w:tc>
      </w:tr>
      <w:tr w:rsidR="000A6348" w:rsidRPr="00BA79C6" w14:paraId="51A3A05F" w14:textId="77777777" w:rsidTr="00E06CF5">
        <w:trPr>
          <w:jc w:val="center"/>
        </w:trPr>
        <w:tc>
          <w:tcPr>
            <w:tcW w:w="1325" w:type="dxa"/>
          </w:tcPr>
          <w:p w14:paraId="139AE50D"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400,000,000.01</w:t>
            </w:r>
          </w:p>
        </w:tc>
        <w:tc>
          <w:tcPr>
            <w:tcW w:w="1746" w:type="dxa"/>
          </w:tcPr>
          <w:p w14:paraId="3851D57A"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550,000,000.00</w:t>
            </w:r>
          </w:p>
        </w:tc>
        <w:tc>
          <w:tcPr>
            <w:tcW w:w="1501" w:type="dxa"/>
          </w:tcPr>
          <w:p w14:paraId="3677742D"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1,558,000.00</w:t>
            </w:r>
          </w:p>
        </w:tc>
        <w:tc>
          <w:tcPr>
            <w:tcW w:w="1501" w:type="dxa"/>
          </w:tcPr>
          <w:p w14:paraId="1FB0A76F"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11,887,000.00</w:t>
            </w:r>
          </w:p>
        </w:tc>
        <w:tc>
          <w:tcPr>
            <w:tcW w:w="1318" w:type="dxa"/>
          </w:tcPr>
          <w:p w14:paraId="571412EE"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815,000.00</w:t>
            </w:r>
          </w:p>
        </w:tc>
        <w:tc>
          <w:tcPr>
            <w:tcW w:w="1501" w:type="dxa"/>
          </w:tcPr>
          <w:p w14:paraId="38272AD9"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9,302,000.00</w:t>
            </w:r>
          </w:p>
        </w:tc>
      </w:tr>
      <w:tr w:rsidR="000A6348" w:rsidRPr="00BA79C6" w14:paraId="40B2BBD3" w14:textId="77777777" w:rsidTr="00E06CF5">
        <w:trPr>
          <w:jc w:val="center"/>
        </w:trPr>
        <w:tc>
          <w:tcPr>
            <w:tcW w:w="1325" w:type="dxa"/>
          </w:tcPr>
          <w:p w14:paraId="0D4C38AD"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550,000,000.01</w:t>
            </w:r>
          </w:p>
        </w:tc>
        <w:tc>
          <w:tcPr>
            <w:tcW w:w="1746" w:type="dxa"/>
          </w:tcPr>
          <w:p w14:paraId="4027085C"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750,000,000.00</w:t>
            </w:r>
          </w:p>
        </w:tc>
        <w:tc>
          <w:tcPr>
            <w:tcW w:w="1501" w:type="dxa"/>
          </w:tcPr>
          <w:p w14:paraId="34787E26"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1,827,000.00</w:t>
            </w:r>
          </w:p>
        </w:tc>
        <w:tc>
          <w:tcPr>
            <w:tcW w:w="1501" w:type="dxa"/>
          </w:tcPr>
          <w:p w14:paraId="0D8C51A6"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13,986,000.00</w:t>
            </w:r>
          </w:p>
        </w:tc>
        <w:tc>
          <w:tcPr>
            <w:tcW w:w="1318" w:type="dxa"/>
          </w:tcPr>
          <w:p w14:paraId="5B24F89D"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977,000.00</w:t>
            </w:r>
          </w:p>
        </w:tc>
        <w:tc>
          <w:tcPr>
            <w:tcW w:w="1501" w:type="dxa"/>
          </w:tcPr>
          <w:p w14:paraId="3462786D"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11,075,000.00</w:t>
            </w:r>
          </w:p>
        </w:tc>
      </w:tr>
      <w:tr w:rsidR="000A6348" w:rsidRPr="00BA79C6" w14:paraId="09A87D85" w14:textId="77777777" w:rsidTr="00E06CF5">
        <w:trPr>
          <w:jc w:val="center"/>
        </w:trPr>
        <w:tc>
          <w:tcPr>
            <w:tcW w:w="1325" w:type="dxa"/>
          </w:tcPr>
          <w:p w14:paraId="23DC5968"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750,000,000.01</w:t>
            </w:r>
          </w:p>
        </w:tc>
        <w:tc>
          <w:tcPr>
            <w:tcW w:w="1746" w:type="dxa"/>
          </w:tcPr>
          <w:p w14:paraId="575EB6C2"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1,000,000,000.00</w:t>
            </w:r>
          </w:p>
        </w:tc>
        <w:tc>
          <w:tcPr>
            <w:tcW w:w="1501" w:type="dxa"/>
          </w:tcPr>
          <w:p w14:paraId="6796115B"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2,250,000.00</w:t>
            </w:r>
          </w:p>
        </w:tc>
        <w:tc>
          <w:tcPr>
            <w:tcW w:w="1501" w:type="dxa"/>
          </w:tcPr>
          <w:p w14:paraId="0324CAF2"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15,000,000.00</w:t>
            </w:r>
          </w:p>
        </w:tc>
        <w:tc>
          <w:tcPr>
            <w:tcW w:w="1318" w:type="dxa"/>
          </w:tcPr>
          <w:p w14:paraId="358A5532"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1,057,000.00</w:t>
            </w:r>
          </w:p>
        </w:tc>
        <w:tc>
          <w:tcPr>
            <w:tcW w:w="1501" w:type="dxa"/>
          </w:tcPr>
          <w:p w14:paraId="16F32A3F"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12,500,000.00</w:t>
            </w:r>
          </w:p>
        </w:tc>
      </w:tr>
      <w:tr w:rsidR="000A6348" w:rsidRPr="00BA79C6" w14:paraId="49C5DF25" w14:textId="77777777" w:rsidTr="00E06CF5">
        <w:trPr>
          <w:jc w:val="center"/>
        </w:trPr>
        <w:tc>
          <w:tcPr>
            <w:tcW w:w="1325" w:type="dxa"/>
          </w:tcPr>
          <w:p w14:paraId="1FE4077F"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1,000,000,000.01</w:t>
            </w:r>
          </w:p>
        </w:tc>
        <w:tc>
          <w:tcPr>
            <w:tcW w:w="1746" w:type="dxa"/>
          </w:tcPr>
          <w:p w14:paraId="0A00651D"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1,250,000,000.00</w:t>
            </w:r>
          </w:p>
        </w:tc>
        <w:tc>
          <w:tcPr>
            <w:tcW w:w="1501" w:type="dxa"/>
          </w:tcPr>
          <w:p w14:paraId="4C33B212"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2,375,000.00</w:t>
            </w:r>
          </w:p>
        </w:tc>
        <w:tc>
          <w:tcPr>
            <w:tcW w:w="1501" w:type="dxa"/>
          </w:tcPr>
          <w:p w14:paraId="764340A4"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18,270,000.00</w:t>
            </w:r>
          </w:p>
        </w:tc>
        <w:tc>
          <w:tcPr>
            <w:tcW w:w="1318" w:type="dxa"/>
          </w:tcPr>
          <w:p w14:paraId="0D13C732"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1,229,000.00</w:t>
            </w:r>
          </w:p>
        </w:tc>
        <w:tc>
          <w:tcPr>
            <w:tcW w:w="1501" w:type="dxa"/>
          </w:tcPr>
          <w:p w14:paraId="4ACD8721"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14,000,000.00</w:t>
            </w:r>
          </w:p>
        </w:tc>
      </w:tr>
      <w:tr w:rsidR="000A6348" w:rsidRPr="00BA79C6" w14:paraId="5E451321" w14:textId="77777777" w:rsidTr="00E06CF5">
        <w:trPr>
          <w:jc w:val="center"/>
        </w:trPr>
        <w:tc>
          <w:tcPr>
            <w:tcW w:w="1325" w:type="dxa"/>
          </w:tcPr>
          <w:p w14:paraId="470E6655"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1,250,000,000.01</w:t>
            </w:r>
          </w:p>
        </w:tc>
        <w:tc>
          <w:tcPr>
            <w:tcW w:w="1746" w:type="dxa"/>
          </w:tcPr>
          <w:p w14:paraId="0E78A732"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En Adelante</w:t>
            </w:r>
          </w:p>
        </w:tc>
        <w:tc>
          <w:tcPr>
            <w:tcW w:w="1501" w:type="dxa"/>
          </w:tcPr>
          <w:p w14:paraId="45B2D43F"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2,827,000.00</w:t>
            </w:r>
          </w:p>
        </w:tc>
        <w:tc>
          <w:tcPr>
            <w:tcW w:w="1501" w:type="dxa"/>
          </w:tcPr>
          <w:p w14:paraId="78855FBB"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21,648,000.00</w:t>
            </w:r>
          </w:p>
        </w:tc>
        <w:tc>
          <w:tcPr>
            <w:tcW w:w="1318" w:type="dxa"/>
          </w:tcPr>
          <w:p w14:paraId="2FB689E3"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1,443,000.00</w:t>
            </w:r>
          </w:p>
        </w:tc>
        <w:tc>
          <w:tcPr>
            <w:tcW w:w="1501" w:type="dxa"/>
          </w:tcPr>
          <w:p w14:paraId="08D4942C" w14:textId="77777777" w:rsidR="000A6348" w:rsidRPr="00BA79C6" w:rsidRDefault="000A6348" w:rsidP="00E06CF5">
            <w:pPr>
              <w:pStyle w:val="Prrafodelista"/>
              <w:autoSpaceDE w:val="0"/>
              <w:autoSpaceDN w:val="0"/>
              <w:adjustRightInd w:val="0"/>
              <w:ind w:left="0"/>
              <w:jc w:val="right"/>
              <w:rPr>
                <w:sz w:val="18"/>
                <w:szCs w:val="18"/>
              </w:rPr>
            </w:pPr>
            <w:r w:rsidRPr="00BA79C6">
              <w:rPr>
                <w:sz w:val="18"/>
                <w:szCs w:val="18"/>
              </w:rPr>
              <w:t>16,500,000.00</w:t>
            </w:r>
          </w:p>
        </w:tc>
      </w:tr>
    </w:tbl>
    <w:p w14:paraId="1AFBCD34" w14:textId="77777777" w:rsidR="000A6348" w:rsidRPr="00BA79C6" w:rsidRDefault="000A6348" w:rsidP="000A6348">
      <w:pPr>
        <w:pStyle w:val="Prrafodelista"/>
        <w:autoSpaceDE w:val="0"/>
        <w:autoSpaceDN w:val="0"/>
        <w:adjustRightInd w:val="0"/>
        <w:spacing w:line="240" w:lineRule="auto"/>
      </w:pPr>
    </w:p>
    <w:p w14:paraId="48FC132A" w14:textId="77777777" w:rsidR="000A6348" w:rsidRPr="00BA79C6" w:rsidRDefault="000A6348" w:rsidP="000A6348">
      <w:pPr>
        <w:autoSpaceDE w:val="0"/>
        <w:autoSpaceDN w:val="0"/>
        <w:adjustRightInd w:val="0"/>
      </w:pPr>
      <w:r w:rsidRPr="00BA79C6">
        <w:t>Los montos establecidos deberán considerarse sin incluir el importe del Impuesto al Valor Agregado.</w:t>
      </w:r>
    </w:p>
    <w:p w14:paraId="097812D8" w14:textId="77777777" w:rsidR="000A6348" w:rsidRPr="00BA79C6" w:rsidRDefault="000A6348" w:rsidP="000A6348">
      <w:pPr>
        <w:autoSpaceDE w:val="0"/>
        <w:autoSpaceDN w:val="0"/>
        <w:adjustRightInd w:val="0"/>
      </w:pPr>
    </w:p>
    <w:p w14:paraId="5E77A11D" w14:textId="77777777" w:rsidR="000A6348" w:rsidRPr="00BA79C6" w:rsidRDefault="000A6348" w:rsidP="000A6348">
      <w:pPr>
        <w:autoSpaceDE w:val="0"/>
        <w:autoSpaceDN w:val="0"/>
        <w:adjustRightInd w:val="0"/>
      </w:pPr>
      <w:r w:rsidRPr="00BA79C6">
        <w:t>Al inicio del ejercicio fiscal, los Ejecutores de gasto deberán utilizar el presupuesto anual modificado del ejercicio inmediato anterior, para efecto de ubicarse en el rango correspondiente; mismo que podrá ser actualizado, conforme a la autorización de los recursos por la Secretaría, con base en las reglas que para tal efecto señale la Secretaría de Honestidad, Transparencia y Función Pública.</w:t>
      </w:r>
    </w:p>
    <w:p w14:paraId="2E6CBBAA" w14:textId="77777777" w:rsidR="000A6348" w:rsidRPr="00BA79C6" w:rsidRDefault="000A6348" w:rsidP="000A6348">
      <w:pPr>
        <w:autoSpaceDE w:val="0"/>
        <w:autoSpaceDN w:val="0"/>
        <w:adjustRightInd w:val="0"/>
      </w:pPr>
    </w:p>
    <w:p w14:paraId="1C683257" w14:textId="77777777" w:rsidR="000A6348" w:rsidRPr="00BA79C6" w:rsidRDefault="000A6348" w:rsidP="000A6348">
      <w:pPr>
        <w:autoSpaceDE w:val="0"/>
        <w:autoSpaceDN w:val="0"/>
        <w:adjustRightInd w:val="0"/>
      </w:pPr>
      <w:r w:rsidRPr="00BA79C6">
        <w:rPr>
          <w:b/>
          <w:bCs/>
        </w:rPr>
        <w:t>Artículo 95</w:t>
      </w:r>
      <w:r w:rsidRPr="00BA79C6">
        <w:t>. La Secretaría podrá proceder a la cancelación de recursos autorizados para la ejecución de proyectos de inversión pública cuando habiendo transcurridos noventa días naturales desde su autorización, el ejecutor del gasto no haya realizado afectaciones presupuestarias en el Sistema electrónico.</w:t>
      </w:r>
    </w:p>
    <w:p w14:paraId="645FF551" w14:textId="77777777" w:rsidR="000A6348" w:rsidRPr="00BA79C6" w:rsidRDefault="000A6348" w:rsidP="000A6348">
      <w:pPr>
        <w:autoSpaceDE w:val="0"/>
        <w:autoSpaceDN w:val="0"/>
        <w:adjustRightInd w:val="0"/>
      </w:pPr>
    </w:p>
    <w:p w14:paraId="505309BA" w14:textId="77777777" w:rsidR="000A6348" w:rsidRPr="00BA79C6" w:rsidRDefault="000A6348" w:rsidP="000A6348">
      <w:pPr>
        <w:autoSpaceDE w:val="0"/>
        <w:autoSpaceDN w:val="0"/>
        <w:adjustRightInd w:val="0"/>
      </w:pPr>
      <w:r w:rsidRPr="00BA79C6">
        <w:lastRenderedPageBreak/>
        <w:t>Efectuada la cancelación antes referida, se procederá a la concentración de los saldos para efectuar la reasignación de los mismos.</w:t>
      </w:r>
    </w:p>
    <w:p w14:paraId="3E54538F" w14:textId="6F945E37" w:rsidR="000A6348" w:rsidRPr="00BA79C6" w:rsidRDefault="000A6348" w:rsidP="003C57D9"/>
    <w:p w14:paraId="5961F61C" w14:textId="77777777" w:rsidR="000A6348" w:rsidRPr="00BA79C6" w:rsidRDefault="000A6348" w:rsidP="00D76DF9">
      <w:pPr>
        <w:pStyle w:val="NormalExtraBold"/>
      </w:pPr>
      <w:r w:rsidRPr="00BA79C6">
        <w:t>Título Séptimo</w:t>
      </w:r>
    </w:p>
    <w:p w14:paraId="1E2B7E9E" w14:textId="77777777" w:rsidR="000A6348" w:rsidRPr="00BA79C6" w:rsidRDefault="000A6348" w:rsidP="00D76DF9">
      <w:pPr>
        <w:pStyle w:val="NormalExtraBold"/>
      </w:pPr>
      <w:r w:rsidRPr="00BA79C6">
        <w:t>De la Información, Transparencia y Evaluación</w:t>
      </w:r>
    </w:p>
    <w:p w14:paraId="05A54333" w14:textId="77777777" w:rsidR="000A6348" w:rsidRPr="00BA79C6" w:rsidRDefault="000A6348" w:rsidP="000A6348">
      <w:pPr>
        <w:autoSpaceDE w:val="0"/>
        <w:autoSpaceDN w:val="0"/>
        <w:adjustRightInd w:val="0"/>
        <w:rPr>
          <w:b/>
          <w:bCs/>
        </w:rPr>
      </w:pPr>
    </w:p>
    <w:p w14:paraId="300FC02A" w14:textId="77777777" w:rsidR="000A6348" w:rsidRPr="00BA79C6" w:rsidRDefault="000A6348" w:rsidP="000A6348">
      <w:pPr>
        <w:autoSpaceDE w:val="0"/>
        <w:autoSpaceDN w:val="0"/>
        <w:adjustRightInd w:val="0"/>
      </w:pPr>
      <w:r w:rsidRPr="00BA79C6">
        <w:rPr>
          <w:b/>
          <w:bCs/>
        </w:rPr>
        <w:t xml:space="preserve">Artículo 96. </w:t>
      </w:r>
      <w:r w:rsidRPr="00BA79C6">
        <w:t>El Ejecutivo Estatal, por conducto de la Secretaría, entregará al Congreso los Informes de Avance de Gestión Financiera y Cuenta Pública, los que deberán incluir lo previsto en la Ley General, Ley de Disciplina, la Ley y la Ley de Fiscalización Superior y Rendición de Cuentas del Estado de Oaxaca.</w:t>
      </w:r>
    </w:p>
    <w:p w14:paraId="674BCD6B" w14:textId="77777777" w:rsidR="000A6348" w:rsidRPr="00BA79C6" w:rsidRDefault="000A6348" w:rsidP="000A6348">
      <w:pPr>
        <w:autoSpaceDE w:val="0"/>
        <w:autoSpaceDN w:val="0"/>
        <w:adjustRightInd w:val="0"/>
      </w:pPr>
    </w:p>
    <w:p w14:paraId="62146A9E" w14:textId="77777777" w:rsidR="000A6348" w:rsidRPr="00BA79C6" w:rsidRDefault="000A6348" w:rsidP="000A6348">
      <w:pPr>
        <w:autoSpaceDE w:val="0"/>
        <w:autoSpaceDN w:val="0"/>
        <w:adjustRightInd w:val="0"/>
      </w:pPr>
      <w:r w:rsidRPr="00BA79C6">
        <w:t>Los Ejecutores de gasto serán responsables de remitir en los plazos que fije la Secretaría, la información que corresponda para la debida integración de los Informes de Avance de Gestión Financiera y Cuenta Pública del Estado.</w:t>
      </w:r>
    </w:p>
    <w:p w14:paraId="444B2D0E" w14:textId="77777777" w:rsidR="000A6348" w:rsidRPr="00BA79C6" w:rsidRDefault="000A6348" w:rsidP="000A6348">
      <w:pPr>
        <w:autoSpaceDE w:val="0"/>
        <w:autoSpaceDN w:val="0"/>
        <w:adjustRightInd w:val="0"/>
      </w:pPr>
    </w:p>
    <w:p w14:paraId="130C3D04" w14:textId="77777777" w:rsidR="000A6348" w:rsidRPr="00BA79C6" w:rsidRDefault="000A6348" w:rsidP="000A6348">
      <w:pPr>
        <w:autoSpaceDE w:val="0"/>
        <w:autoSpaceDN w:val="0"/>
        <w:adjustRightInd w:val="0"/>
      </w:pPr>
      <w:r w:rsidRPr="00BA79C6">
        <w:t>Asimismo, deberán publicar, actualizar y mantener disponible, de manera proactiva, a través de sus páginas oficiales de internet los informes a los que alude el párrafo anterior.</w:t>
      </w:r>
    </w:p>
    <w:p w14:paraId="578D8E81" w14:textId="77777777" w:rsidR="000A6348" w:rsidRPr="00BA79C6" w:rsidRDefault="000A6348" w:rsidP="000A6348">
      <w:pPr>
        <w:autoSpaceDE w:val="0"/>
        <w:autoSpaceDN w:val="0"/>
        <w:adjustRightInd w:val="0"/>
      </w:pPr>
    </w:p>
    <w:p w14:paraId="6CA0D2B6" w14:textId="77777777" w:rsidR="000A6348" w:rsidRPr="00BA79C6" w:rsidRDefault="000A6348" w:rsidP="000A6348">
      <w:pPr>
        <w:autoSpaceDE w:val="0"/>
        <w:autoSpaceDN w:val="0"/>
        <w:adjustRightInd w:val="0"/>
      </w:pPr>
      <w:r w:rsidRPr="00BA79C6">
        <w:rPr>
          <w:b/>
          <w:bCs/>
        </w:rPr>
        <w:t xml:space="preserve">Artículo 97. </w:t>
      </w:r>
      <w:r w:rsidRPr="00BA79C6">
        <w:t>El Poder Judicial, los Órganos de Control Interno del Poder Legislativo, de los Órganos Autónomos y de la Secretaría de Honestidad, Transparencia y Función Pública, en el ámbito de sus respectivas competencias, verificarán periódicamente el ejercicio del Presupuesto de Egresos de los Ejecutores de gasto, así como los indicadores de resultados de los programas operativos anuales, a fin de que se adopten las medidas necesarias para cumplir con las metas programático-presupuestarias.</w:t>
      </w:r>
    </w:p>
    <w:p w14:paraId="70C086E0" w14:textId="77777777" w:rsidR="000A6348" w:rsidRPr="00BA79C6" w:rsidRDefault="000A6348" w:rsidP="000A6348">
      <w:pPr>
        <w:autoSpaceDE w:val="0"/>
        <w:autoSpaceDN w:val="0"/>
        <w:adjustRightInd w:val="0"/>
        <w:spacing w:line="240" w:lineRule="auto"/>
      </w:pPr>
    </w:p>
    <w:p w14:paraId="25033BD5" w14:textId="77777777" w:rsidR="000A6348" w:rsidRPr="00BA79C6" w:rsidRDefault="000A6348" w:rsidP="00D76DF9">
      <w:pPr>
        <w:pStyle w:val="NormalExtraBold"/>
      </w:pPr>
      <w:r w:rsidRPr="00BA79C6">
        <w:t>TRANSITORIOS</w:t>
      </w:r>
    </w:p>
    <w:p w14:paraId="081B28FC" w14:textId="77777777" w:rsidR="000A6348" w:rsidRPr="00BA79C6" w:rsidRDefault="000A6348" w:rsidP="000A6348">
      <w:pPr>
        <w:autoSpaceDE w:val="0"/>
        <w:autoSpaceDN w:val="0"/>
        <w:adjustRightInd w:val="0"/>
        <w:rPr>
          <w:b/>
          <w:bCs/>
        </w:rPr>
      </w:pPr>
    </w:p>
    <w:p w14:paraId="14FFED6B" w14:textId="77777777" w:rsidR="000A6348" w:rsidRPr="00BA79C6" w:rsidRDefault="000A6348" w:rsidP="000A6348">
      <w:pPr>
        <w:autoSpaceDE w:val="0"/>
        <w:autoSpaceDN w:val="0"/>
        <w:adjustRightInd w:val="0"/>
      </w:pPr>
      <w:r w:rsidRPr="00BA79C6">
        <w:rPr>
          <w:b/>
          <w:bCs/>
        </w:rPr>
        <w:t xml:space="preserve">PRIMERO: </w:t>
      </w:r>
      <w:r w:rsidRPr="00BA79C6">
        <w:t>Publíquese el presente Decreto en el Periódico Oficial del Gobierno del Estado de Oaxaca.</w:t>
      </w:r>
    </w:p>
    <w:p w14:paraId="3943D93E" w14:textId="77777777" w:rsidR="000A6348" w:rsidRPr="00BA79C6" w:rsidRDefault="000A6348" w:rsidP="000A6348">
      <w:pPr>
        <w:autoSpaceDE w:val="0"/>
        <w:autoSpaceDN w:val="0"/>
        <w:adjustRightInd w:val="0"/>
      </w:pPr>
    </w:p>
    <w:p w14:paraId="7AF20247" w14:textId="77777777" w:rsidR="000A6348" w:rsidRPr="00BA79C6" w:rsidRDefault="000A6348" w:rsidP="000A6348">
      <w:pPr>
        <w:autoSpaceDE w:val="0"/>
        <w:autoSpaceDN w:val="0"/>
        <w:adjustRightInd w:val="0"/>
      </w:pPr>
      <w:r w:rsidRPr="00BA79C6">
        <w:rPr>
          <w:b/>
          <w:bCs/>
        </w:rPr>
        <w:t xml:space="preserve">SEGUNDO: </w:t>
      </w:r>
      <w:r w:rsidRPr="00BA79C6">
        <w:t>El presente Decreto entrará en vigor el primero de enero del año 2025, previa publicación en el Periódico Oficial del Gobierno del Estado de Oaxaca.</w:t>
      </w:r>
    </w:p>
    <w:p w14:paraId="314E4712" w14:textId="77777777" w:rsidR="000A6348" w:rsidRPr="00BA79C6" w:rsidRDefault="000A6348" w:rsidP="000A6348">
      <w:pPr>
        <w:autoSpaceDE w:val="0"/>
        <w:autoSpaceDN w:val="0"/>
        <w:adjustRightInd w:val="0"/>
      </w:pPr>
    </w:p>
    <w:p w14:paraId="230938F6" w14:textId="77777777" w:rsidR="000A6348" w:rsidRPr="00BA79C6" w:rsidRDefault="000A6348" w:rsidP="000A6348">
      <w:pPr>
        <w:autoSpaceDE w:val="0"/>
        <w:autoSpaceDN w:val="0"/>
        <w:adjustRightInd w:val="0"/>
      </w:pPr>
      <w:r w:rsidRPr="00BA79C6">
        <w:rPr>
          <w:b/>
          <w:bCs/>
        </w:rPr>
        <w:t xml:space="preserve">TERCERO: </w:t>
      </w:r>
      <w:r w:rsidRPr="00BA79C6">
        <w:t>Las disposiciones contenidas en el presente Decreto, prevalecerán sobre aquellas de igual o menor rango que se les opongan, aun cuando no estén expresamente derogadas.</w:t>
      </w:r>
    </w:p>
    <w:p w14:paraId="33DAEA6B" w14:textId="77777777" w:rsidR="000A6348" w:rsidRPr="00BA79C6" w:rsidRDefault="000A6348" w:rsidP="000A6348">
      <w:pPr>
        <w:autoSpaceDE w:val="0"/>
        <w:autoSpaceDN w:val="0"/>
        <w:adjustRightInd w:val="0"/>
      </w:pPr>
    </w:p>
    <w:p w14:paraId="705FD56C" w14:textId="77777777" w:rsidR="000A6348" w:rsidRPr="00BA79C6" w:rsidRDefault="000A6348" w:rsidP="000A6348">
      <w:pPr>
        <w:autoSpaceDE w:val="0"/>
        <w:autoSpaceDN w:val="0"/>
        <w:adjustRightInd w:val="0"/>
      </w:pPr>
      <w:r w:rsidRPr="00BA79C6">
        <w:rPr>
          <w:b/>
          <w:bCs/>
        </w:rPr>
        <w:t xml:space="preserve">CUARTO: </w:t>
      </w:r>
      <w:r w:rsidRPr="00BA79C6">
        <w:t xml:space="preserve">Los Ejecutores de gasto a los que se les asigne la ejecución de las actividades contenidas en el artículo 73 de este ordenamiento, deberán dar cumplimiento a lo previsto en los artículos 71 y 74 de la Ley Estatal de Presupuesto y Responsabilidad Hacendaria y 165 de su Reglamento. Además de prever que la estructura programática bajo la cual se asignará el presupuesto contribuya al </w:t>
      </w:r>
      <w:r w:rsidRPr="00BA79C6">
        <w:lastRenderedPageBreak/>
        <w:t xml:space="preserve">objeto de dichos recursos, contando con un plazo de 30 días naturales a partir de la entrada en vigor del presente Decreto. </w:t>
      </w:r>
    </w:p>
    <w:p w14:paraId="278B862C" w14:textId="77777777" w:rsidR="000A6348" w:rsidRPr="00BA79C6" w:rsidRDefault="000A6348" w:rsidP="000A6348">
      <w:pPr>
        <w:autoSpaceDE w:val="0"/>
        <w:autoSpaceDN w:val="0"/>
        <w:adjustRightInd w:val="0"/>
      </w:pPr>
    </w:p>
    <w:p w14:paraId="2EA71C3A" w14:textId="77777777" w:rsidR="000A6348" w:rsidRPr="00BA79C6" w:rsidRDefault="000A6348" w:rsidP="000A6348">
      <w:pPr>
        <w:autoSpaceDE w:val="0"/>
        <w:autoSpaceDN w:val="0"/>
        <w:adjustRightInd w:val="0"/>
      </w:pPr>
      <w:r w:rsidRPr="00BA79C6">
        <w:t>Los Ejecutores de gasto, contarán hasta con 90 días naturales para comprometer los recursos correspondientes, en caso contrario la Secretaría podrá concentrar y reasignar los recursos.</w:t>
      </w:r>
    </w:p>
    <w:p w14:paraId="5BF2B988" w14:textId="77777777" w:rsidR="000A6348" w:rsidRPr="00BA79C6" w:rsidRDefault="000A6348" w:rsidP="000A6348">
      <w:pPr>
        <w:autoSpaceDE w:val="0"/>
        <w:autoSpaceDN w:val="0"/>
        <w:adjustRightInd w:val="0"/>
      </w:pPr>
    </w:p>
    <w:p w14:paraId="09C475CB" w14:textId="77777777" w:rsidR="000A6348" w:rsidRPr="00BA79C6" w:rsidRDefault="000A6348" w:rsidP="000A6348">
      <w:pPr>
        <w:autoSpaceDE w:val="0"/>
        <w:autoSpaceDN w:val="0"/>
        <w:adjustRightInd w:val="0"/>
      </w:pPr>
      <w:r w:rsidRPr="00BA79C6">
        <w:t>Las metas de las acciones, programas y proyectos a realizar con los recursos asignados en el artículo 73, quedan exentas de lo dispuesto en el artículo 9 del presente Decreto.</w:t>
      </w:r>
    </w:p>
    <w:p w14:paraId="50E7A8FD" w14:textId="77777777" w:rsidR="000A6348" w:rsidRPr="00BA79C6" w:rsidRDefault="000A6348" w:rsidP="000A6348">
      <w:pPr>
        <w:autoSpaceDE w:val="0"/>
        <w:autoSpaceDN w:val="0"/>
        <w:adjustRightInd w:val="0"/>
      </w:pPr>
    </w:p>
    <w:p w14:paraId="624ACD3F" w14:textId="77777777" w:rsidR="000A6348" w:rsidRPr="00BA79C6" w:rsidRDefault="000A6348" w:rsidP="000A6348">
      <w:pPr>
        <w:autoSpaceDE w:val="0"/>
        <w:autoSpaceDN w:val="0"/>
        <w:adjustRightInd w:val="0"/>
      </w:pPr>
      <w:r w:rsidRPr="00BA79C6">
        <w:rPr>
          <w:b/>
          <w:bCs/>
        </w:rPr>
        <w:t xml:space="preserve">QUINTO: </w:t>
      </w:r>
      <w:r w:rsidRPr="00BA79C6">
        <w:t>El Ejecutivo Estatal por conducto de la Secretaría realizará las adecuaciones presupuestarias correspondientes a los recursos provenientes de transferencias federales etiquetadas, que conforme a las disposiciones que prevé el Presupuesto de Egresos de la Federación deban modificarse durante el ejercicio fiscal 2025.</w:t>
      </w:r>
    </w:p>
    <w:p w14:paraId="6AB0D3D5" w14:textId="77777777" w:rsidR="000A6348" w:rsidRPr="00BA79C6" w:rsidRDefault="000A6348" w:rsidP="000A6348">
      <w:pPr>
        <w:autoSpaceDE w:val="0"/>
        <w:autoSpaceDN w:val="0"/>
        <w:adjustRightInd w:val="0"/>
      </w:pPr>
    </w:p>
    <w:p w14:paraId="1CBB8C71" w14:textId="77777777" w:rsidR="000A6348" w:rsidRPr="00BA79C6" w:rsidRDefault="000A6348" w:rsidP="000A6348">
      <w:pPr>
        <w:autoSpaceDE w:val="0"/>
        <w:autoSpaceDN w:val="0"/>
        <w:adjustRightInd w:val="0"/>
      </w:pPr>
      <w:r w:rsidRPr="00BA79C6">
        <w:rPr>
          <w:b/>
          <w:bCs/>
        </w:rPr>
        <w:t xml:space="preserve">SEXTO: </w:t>
      </w:r>
      <w:r w:rsidRPr="00BA79C6">
        <w:t>Las Instituciones responsables de las medidas y acciones contenidas en el “Programa de Acciones Estratégicas para el Cumplimiento de los Resolutivos y Medidas Contenidas en la Declaratoria de Alerta de Violencia de Género contra las Mujeres para el Estado de Oaxaca, 2024-2025”, solicitarán los recursos establecidos en el artículo 41 del presente Decreto, previa validación de la Secretaría de las Mujeres. Para lo cual, deberán presentar la información e instrumentos que se les requiera ante las instancias correspondientes.</w:t>
      </w:r>
    </w:p>
    <w:p w14:paraId="62077A67" w14:textId="77777777" w:rsidR="000A6348" w:rsidRPr="00BA79C6" w:rsidRDefault="000A6348" w:rsidP="000A6348">
      <w:pPr>
        <w:autoSpaceDE w:val="0"/>
        <w:autoSpaceDN w:val="0"/>
        <w:adjustRightInd w:val="0"/>
      </w:pPr>
    </w:p>
    <w:p w14:paraId="53EFB9D4" w14:textId="77777777" w:rsidR="000A6348" w:rsidRPr="00BA79C6" w:rsidRDefault="000A6348" w:rsidP="000A6348">
      <w:pPr>
        <w:autoSpaceDE w:val="0"/>
        <w:autoSpaceDN w:val="0"/>
        <w:adjustRightInd w:val="0"/>
      </w:pPr>
      <w:r w:rsidRPr="00BA79C6">
        <w:rPr>
          <w:b/>
          <w:bCs/>
        </w:rPr>
        <w:t xml:space="preserve">SÉPTIMO: </w:t>
      </w:r>
      <w:r w:rsidRPr="00BA79C6">
        <w:t>Una vez concluida la desincorporación y donación de la unidad hospitalaria denominada Hospital de la Niñez Oaxaqueña Doctor Guillermo Zárate Mijangos, así como los bienes y equipamiento de su propiedad, de conformidad con el convenio celebrado el 14 de octubre de 2022, se faculta al Ejecutivo Estatal, a través de la Secretaría, para realizar las reducciones presupuestarias correspondientes a su presupuesto aprobado.</w:t>
      </w:r>
    </w:p>
    <w:p w14:paraId="2EB8CFE3" w14:textId="77777777" w:rsidR="000A6348" w:rsidRPr="00BA79C6" w:rsidRDefault="000A6348" w:rsidP="000A6348">
      <w:pPr>
        <w:autoSpaceDE w:val="0"/>
        <w:autoSpaceDN w:val="0"/>
        <w:adjustRightInd w:val="0"/>
      </w:pPr>
    </w:p>
    <w:p w14:paraId="030BF117" w14:textId="77777777" w:rsidR="000A6348" w:rsidRPr="00BA79C6" w:rsidRDefault="000A6348" w:rsidP="000A6348">
      <w:pPr>
        <w:autoSpaceDE w:val="0"/>
        <w:autoSpaceDN w:val="0"/>
        <w:adjustRightInd w:val="0"/>
      </w:pPr>
      <w:r w:rsidRPr="00BA79C6">
        <w:rPr>
          <w:b/>
          <w:bCs/>
        </w:rPr>
        <w:t xml:space="preserve">OCTAVO: </w:t>
      </w:r>
      <w:r w:rsidRPr="00BA79C6">
        <w:t xml:space="preserve">En el Anexo 9 del presente Decreto no se incluyen los tabuladores de sueldos y salarios, y los analíticos de plazas del Instituto de Estudios de Bachillerato del Estado de Oaxaca, Universidad  Tecnológica  de  los  Valles  Centrales  de  Oaxaca,  Universidad  Politécnica  y Tecnológica  del  Istmo  de  Tehuantepec,  Universidad  Autónoma  Comunal  de  Oaxaca, </w:t>
      </w:r>
      <w:proofErr w:type="spellStart"/>
      <w:r w:rsidRPr="00BA79C6">
        <w:t>Afrouniversidad</w:t>
      </w:r>
      <w:proofErr w:type="spellEnd"/>
      <w:r w:rsidRPr="00BA79C6">
        <w:t xml:space="preserve"> Politécnica Intercultural, Universidad Intercultural del Pueblo, </w:t>
      </w:r>
      <w:proofErr w:type="spellStart"/>
      <w:r w:rsidRPr="00BA79C6">
        <w:t>Novauniversitas</w:t>
      </w:r>
      <w:proofErr w:type="spellEnd"/>
      <w:r w:rsidRPr="00BA79C6">
        <w:t xml:space="preserve">, Universidad de </w:t>
      </w:r>
      <w:proofErr w:type="spellStart"/>
      <w:r w:rsidRPr="00BA79C6">
        <w:t>Chalcatongo</w:t>
      </w:r>
      <w:proofErr w:type="spellEnd"/>
      <w:r w:rsidRPr="00BA79C6">
        <w:t>, Universidad de la Cañada, Universidad de la Costa, Universidad de la Sierra Juárez, Universidad de la Sierra Sur, Universidad del Istmo, Universidad del Mar, Universidad del Papaloapan y Universidad Tecnológica de la Mixteca, por lo que contarán con 10 días naturales a partir de la entrada en vigor del presente Decreto, para que sus tabuladores sean publicados una vez que los mismos hayan sido autorizados y validados por la Secretaría de Administración en coordinación con la Secretaría de Educación Pública.</w:t>
      </w:r>
    </w:p>
    <w:p w14:paraId="7C2CA69D" w14:textId="77777777" w:rsidR="000A6348" w:rsidRPr="00BA79C6" w:rsidRDefault="000A6348" w:rsidP="000A6348">
      <w:pPr>
        <w:autoSpaceDE w:val="0"/>
        <w:autoSpaceDN w:val="0"/>
        <w:adjustRightInd w:val="0"/>
      </w:pPr>
    </w:p>
    <w:p w14:paraId="5800DC22" w14:textId="77777777" w:rsidR="000A6348" w:rsidRPr="00BA79C6" w:rsidRDefault="000A6348" w:rsidP="000A6348">
      <w:pPr>
        <w:autoSpaceDE w:val="0"/>
        <w:autoSpaceDN w:val="0"/>
        <w:adjustRightInd w:val="0"/>
      </w:pPr>
      <w:r w:rsidRPr="00BA79C6">
        <w:lastRenderedPageBreak/>
        <w:t>Asimismo, la Universidad Autónoma “Benito Juárez” de Oaxaca, deberá publicar sus tabuladores de sueldos y salarios, y analítico de plazas correspondientes al ejercicio 2025, en el mismo periodo considerado en el párrafo anterior, de conformidad a lo dispuesto en el artículo 138 fracción V de la Constitución Política del Estado Libre y Soberano de Oaxaca y 36 fracción III, inciso c) de la Ley Estatal de Presupuesto y Responsabilidad Hacendaria.</w:t>
      </w:r>
    </w:p>
    <w:p w14:paraId="3409E1F0" w14:textId="77777777" w:rsidR="000A6348" w:rsidRPr="00BA79C6" w:rsidRDefault="000A6348" w:rsidP="000A6348">
      <w:pPr>
        <w:autoSpaceDE w:val="0"/>
        <w:autoSpaceDN w:val="0"/>
        <w:adjustRightInd w:val="0"/>
      </w:pPr>
    </w:p>
    <w:p w14:paraId="7A2D8901" w14:textId="77777777" w:rsidR="000A6348" w:rsidRPr="00BA79C6" w:rsidRDefault="000A6348" w:rsidP="000A6348">
      <w:pPr>
        <w:autoSpaceDE w:val="0"/>
        <w:autoSpaceDN w:val="0"/>
        <w:adjustRightInd w:val="0"/>
      </w:pPr>
      <w:r w:rsidRPr="00BA79C6">
        <w:rPr>
          <w:b/>
          <w:bCs/>
        </w:rPr>
        <w:t xml:space="preserve">NOVENO: </w:t>
      </w:r>
      <w:r w:rsidRPr="00BA79C6">
        <w:t xml:space="preserve">La Secretaría de Administración publicará dentro de los primeros 10 días naturales a partir de la entrada en vigor del presente Decreto, el tabulador de salario digno para el personal de haberes. </w:t>
      </w:r>
    </w:p>
    <w:p w14:paraId="3FEDDCE1" w14:textId="77777777" w:rsidR="000A6348" w:rsidRPr="00BA79C6" w:rsidRDefault="000A6348" w:rsidP="000A6348">
      <w:pPr>
        <w:autoSpaceDE w:val="0"/>
        <w:autoSpaceDN w:val="0"/>
        <w:adjustRightInd w:val="0"/>
      </w:pPr>
    </w:p>
    <w:p w14:paraId="233F84C6" w14:textId="77777777" w:rsidR="000A6348" w:rsidRPr="00BA79C6" w:rsidRDefault="000A6348" w:rsidP="000A6348">
      <w:pPr>
        <w:autoSpaceDE w:val="0"/>
        <w:autoSpaceDN w:val="0"/>
        <w:adjustRightInd w:val="0"/>
      </w:pPr>
      <w:r w:rsidRPr="00BA79C6">
        <w:rPr>
          <w:b/>
          <w:bCs/>
        </w:rPr>
        <w:t xml:space="preserve">DÉCIMO: </w:t>
      </w:r>
      <w:r w:rsidRPr="00BA79C6">
        <w:t>Se autoriza a la Secretaría de Finanzas, asignar recursos a los Ejecutores de gasto que propongan proyectos de inversión con el objeto de dar atención a la seguridad hídrica del Estado que consideren el enfoque de cuencas, así como para las actividades de cuidado, conservación  y  saneamiento,  con  énfasis  especial  en  el  Río  Salado y  Río  Atoyac,  previa validación de la Secretaría de Medio Ambiente, Biodiversidad, Energías y Sostenibilidad y conforme a la disponibilidad presupuestal y financiera del Estado.</w:t>
      </w:r>
    </w:p>
    <w:p w14:paraId="56D55C05" w14:textId="77777777" w:rsidR="000A6348" w:rsidRPr="00230ECC" w:rsidRDefault="000A6348" w:rsidP="000A6348">
      <w:pPr>
        <w:autoSpaceDE w:val="0"/>
        <w:autoSpaceDN w:val="0"/>
        <w:adjustRightInd w:val="0"/>
        <w:rPr>
          <w:rFonts w:ascii="Arial Narrow" w:hAnsi="Arial Narrow" w:cs="ArialMT"/>
          <w:sz w:val="24"/>
          <w:szCs w:val="24"/>
        </w:rPr>
      </w:pPr>
    </w:p>
    <w:p w14:paraId="29EF6442" w14:textId="77777777" w:rsidR="000A6348" w:rsidRPr="00385A5E" w:rsidRDefault="000A6348" w:rsidP="003C57D9"/>
    <w:sectPr w:rsidR="000A6348" w:rsidRPr="00385A5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842D3"/>
    <w:multiLevelType w:val="hybridMultilevel"/>
    <w:tmpl w:val="68CE193E"/>
    <w:lvl w:ilvl="0" w:tplc="D6841F4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4D62A1E"/>
    <w:multiLevelType w:val="hybridMultilevel"/>
    <w:tmpl w:val="0D7A42F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54D0A57"/>
    <w:multiLevelType w:val="hybridMultilevel"/>
    <w:tmpl w:val="0CFA5890"/>
    <w:lvl w:ilvl="0" w:tplc="50DA2F6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6B45EC0"/>
    <w:multiLevelType w:val="hybridMultilevel"/>
    <w:tmpl w:val="740A3B3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94C604C"/>
    <w:multiLevelType w:val="hybridMultilevel"/>
    <w:tmpl w:val="C22A3B20"/>
    <w:lvl w:ilvl="0" w:tplc="893C3B14">
      <w:start w:val="1"/>
      <w:numFmt w:val="upperRoman"/>
      <w:lvlText w:val="%1."/>
      <w:lvlJc w:val="right"/>
      <w:pPr>
        <w:ind w:left="720"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9826BF5"/>
    <w:multiLevelType w:val="hybridMultilevel"/>
    <w:tmpl w:val="EE584DF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C4035A3"/>
    <w:multiLevelType w:val="hybridMultilevel"/>
    <w:tmpl w:val="0D7A42F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DE54D27"/>
    <w:multiLevelType w:val="hybridMultilevel"/>
    <w:tmpl w:val="244A9D6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FD91F51"/>
    <w:multiLevelType w:val="hybridMultilevel"/>
    <w:tmpl w:val="759C7D7C"/>
    <w:lvl w:ilvl="0" w:tplc="4C92071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0C1614B"/>
    <w:multiLevelType w:val="hybridMultilevel"/>
    <w:tmpl w:val="A7505A5E"/>
    <w:lvl w:ilvl="0" w:tplc="BD785E5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0533593"/>
    <w:multiLevelType w:val="hybridMultilevel"/>
    <w:tmpl w:val="3EE8B96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5503109"/>
    <w:multiLevelType w:val="hybridMultilevel"/>
    <w:tmpl w:val="EBFA847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6A53E4C"/>
    <w:multiLevelType w:val="hybridMultilevel"/>
    <w:tmpl w:val="7396B24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73B2CA5"/>
    <w:multiLevelType w:val="hybridMultilevel"/>
    <w:tmpl w:val="02F8215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89516B3"/>
    <w:multiLevelType w:val="hybridMultilevel"/>
    <w:tmpl w:val="518831AC"/>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9736286"/>
    <w:multiLevelType w:val="hybridMultilevel"/>
    <w:tmpl w:val="EBCEBE32"/>
    <w:lvl w:ilvl="0" w:tplc="2CC284D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9C114FD"/>
    <w:multiLevelType w:val="hybridMultilevel"/>
    <w:tmpl w:val="D4D8F6F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B7F68E8"/>
    <w:multiLevelType w:val="hybridMultilevel"/>
    <w:tmpl w:val="9B24632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DF67923"/>
    <w:multiLevelType w:val="hybridMultilevel"/>
    <w:tmpl w:val="873A5976"/>
    <w:lvl w:ilvl="0" w:tplc="3A16A81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73C2508"/>
    <w:multiLevelType w:val="hybridMultilevel"/>
    <w:tmpl w:val="6FB2717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C0715E7"/>
    <w:multiLevelType w:val="hybridMultilevel"/>
    <w:tmpl w:val="FBEC156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C4432D9"/>
    <w:multiLevelType w:val="hybridMultilevel"/>
    <w:tmpl w:val="C5BC6EE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F7F3300"/>
    <w:multiLevelType w:val="hybridMultilevel"/>
    <w:tmpl w:val="3EE8B96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2243047"/>
    <w:multiLevelType w:val="hybridMultilevel"/>
    <w:tmpl w:val="7FBE002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38C0A48"/>
    <w:multiLevelType w:val="hybridMultilevel"/>
    <w:tmpl w:val="332A30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7B70701"/>
    <w:multiLevelType w:val="hybridMultilevel"/>
    <w:tmpl w:val="BB06787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C87233A"/>
    <w:multiLevelType w:val="hybridMultilevel"/>
    <w:tmpl w:val="2C56407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1365632"/>
    <w:multiLevelType w:val="hybridMultilevel"/>
    <w:tmpl w:val="CE1EF81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32F0527"/>
    <w:multiLevelType w:val="hybridMultilevel"/>
    <w:tmpl w:val="D2BC152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54C18B6"/>
    <w:multiLevelType w:val="hybridMultilevel"/>
    <w:tmpl w:val="7430C2C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C7A6B34"/>
    <w:multiLevelType w:val="hybridMultilevel"/>
    <w:tmpl w:val="E3749F8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F145F7E"/>
    <w:multiLevelType w:val="hybridMultilevel"/>
    <w:tmpl w:val="F930677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050312C"/>
    <w:multiLevelType w:val="hybridMultilevel"/>
    <w:tmpl w:val="5952F1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4944770"/>
    <w:multiLevelType w:val="hybridMultilevel"/>
    <w:tmpl w:val="F0E0416E"/>
    <w:lvl w:ilvl="0" w:tplc="C826DC2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4C35CEF"/>
    <w:multiLevelType w:val="hybridMultilevel"/>
    <w:tmpl w:val="1C2E776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54E3900"/>
    <w:multiLevelType w:val="hybridMultilevel"/>
    <w:tmpl w:val="6FB2717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65635B7"/>
    <w:multiLevelType w:val="hybridMultilevel"/>
    <w:tmpl w:val="BCF2330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6CD0378"/>
    <w:multiLevelType w:val="hybridMultilevel"/>
    <w:tmpl w:val="987E901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77127B6"/>
    <w:multiLevelType w:val="hybridMultilevel"/>
    <w:tmpl w:val="36A85C1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B6840A7"/>
    <w:multiLevelType w:val="hybridMultilevel"/>
    <w:tmpl w:val="7228EE5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C6E0869"/>
    <w:multiLevelType w:val="hybridMultilevel"/>
    <w:tmpl w:val="8C20267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D0767BB"/>
    <w:multiLevelType w:val="hybridMultilevel"/>
    <w:tmpl w:val="043000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DA17DF1"/>
    <w:multiLevelType w:val="hybridMultilevel"/>
    <w:tmpl w:val="57748E4E"/>
    <w:lvl w:ilvl="0" w:tplc="1590A74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3ED225B"/>
    <w:multiLevelType w:val="hybridMultilevel"/>
    <w:tmpl w:val="1BEA31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8"/>
  </w:num>
  <w:num w:numId="2">
    <w:abstractNumId w:val="27"/>
  </w:num>
  <w:num w:numId="3">
    <w:abstractNumId w:val="16"/>
  </w:num>
  <w:num w:numId="4">
    <w:abstractNumId w:val="30"/>
  </w:num>
  <w:num w:numId="5">
    <w:abstractNumId w:val="38"/>
  </w:num>
  <w:num w:numId="6">
    <w:abstractNumId w:val="34"/>
  </w:num>
  <w:num w:numId="7">
    <w:abstractNumId w:val="43"/>
  </w:num>
  <w:num w:numId="8">
    <w:abstractNumId w:val="12"/>
  </w:num>
  <w:num w:numId="9">
    <w:abstractNumId w:val="26"/>
  </w:num>
  <w:num w:numId="10">
    <w:abstractNumId w:val="24"/>
  </w:num>
  <w:num w:numId="11">
    <w:abstractNumId w:val="21"/>
  </w:num>
  <w:num w:numId="12">
    <w:abstractNumId w:val="3"/>
  </w:num>
  <w:num w:numId="13">
    <w:abstractNumId w:val="32"/>
  </w:num>
  <w:num w:numId="14">
    <w:abstractNumId w:val="29"/>
  </w:num>
  <w:num w:numId="15">
    <w:abstractNumId w:val="41"/>
  </w:num>
  <w:num w:numId="16">
    <w:abstractNumId w:val="23"/>
  </w:num>
  <w:num w:numId="17">
    <w:abstractNumId w:val="36"/>
  </w:num>
  <w:num w:numId="18">
    <w:abstractNumId w:val="40"/>
  </w:num>
  <w:num w:numId="19">
    <w:abstractNumId w:val="17"/>
  </w:num>
  <w:num w:numId="20">
    <w:abstractNumId w:val="31"/>
  </w:num>
  <w:num w:numId="21">
    <w:abstractNumId w:val="20"/>
  </w:num>
  <w:num w:numId="22">
    <w:abstractNumId w:val="4"/>
  </w:num>
  <w:num w:numId="23">
    <w:abstractNumId w:val="2"/>
  </w:num>
  <w:num w:numId="24">
    <w:abstractNumId w:val="42"/>
  </w:num>
  <w:num w:numId="25">
    <w:abstractNumId w:val="14"/>
  </w:num>
  <w:num w:numId="26">
    <w:abstractNumId w:val="5"/>
  </w:num>
  <w:num w:numId="27">
    <w:abstractNumId w:val="0"/>
  </w:num>
  <w:num w:numId="28">
    <w:abstractNumId w:val="33"/>
  </w:num>
  <w:num w:numId="29">
    <w:abstractNumId w:val="18"/>
  </w:num>
  <w:num w:numId="30">
    <w:abstractNumId w:val="8"/>
  </w:num>
  <w:num w:numId="31">
    <w:abstractNumId w:val="39"/>
  </w:num>
  <w:num w:numId="32">
    <w:abstractNumId w:val="15"/>
  </w:num>
  <w:num w:numId="33">
    <w:abstractNumId w:val="9"/>
  </w:num>
  <w:num w:numId="34">
    <w:abstractNumId w:val="7"/>
  </w:num>
  <w:num w:numId="35">
    <w:abstractNumId w:val="25"/>
  </w:num>
  <w:num w:numId="36">
    <w:abstractNumId w:val="11"/>
  </w:num>
  <w:num w:numId="37">
    <w:abstractNumId w:val="6"/>
  </w:num>
  <w:num w:numId="38">
    <w:abstractNumId w:val="35"/>
  </w:num>
  <w:num w:numId="39">
    <w:abstractNumId w:val="19"/>
  </w:num>
  <w:num w:numId="40">
    <w:abstractNumId w:val="13"/>
  </w:num>
  <w:num w:numId="41">
    <w:abstractNumId w:val="22"/>
  </w:num>
  <w:num w:numId="42">
    <w:abstractNumId w:val="10"/>
  </w:num>
  <w:num w:numId="43">
    <w:abstractNumId w:val="1"/>
  </w:num>
  <w:num w:numId="44">
    <w:abstractNumId w:val="3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10CA8"/>
    <w:rsid w:val="00045A0D"/>
    <w:rsid w:val="000A6348"/>
    <w:rsid w:val="000B5EDC"/>
    <w:rsid w:val="0012542D"/>
    <w:rsid w:val="0013733A"/>
    <w:rsid w:val="00156DAB"/>
    <w:rsid w:val="001651E3"/>
    <w:rsid w:val="001C54D6"/>
    <w:rsid w:val="001D2B75"/>
    <w:rsid w:val="0022062E"/>
    <w:rsid w:val="00240F1D"/>
    <w:rsid w:val="00264E31"/>
    <w:rsid w:val="00285D1F"/>
    <w:rsid w:val="002B4DC2"/>
    <w:rsid w:val="002D225E"/>
    <w:rsid w:val="0036430C"/>
    <w:rsid w:val="00383B6D"/>
    <w:rsid w:val="00385A5E"/>
    <w:rsid w:val="003C57D9"/>
    <w:rsid w:val="003E54FE"/>
    <w:rsid w:val="004978C6"/>
    <w:rsid w:val="004D1C30"/>
    <w:rsid w:val="004D6F88"/>
    <w:rsid w:val="005848F9"/>
    <w:rsid w:val="00593151"/>
    <w:rsid w:val="005A3C5D"/>
    <w:rsid w:val="005B3127"/>
    <w:rsid w:val="005D2B9D"/>
    <w:rsid w:val="005F30C2"/>
    <w:rsid w:val="00666AF1"/>
    <w:rsid w:val="00750413"/>
    <w:rsid w:val="00761F51"/>
    <w:rsid w:val="007B35E8"/>
    <w:rsid w:val="008510DA"/>
    <w:rsid w:val="008D5FC2"/>
    <w:rsid w:val="0090609C"/>
    <w:rsid w:val="009B1EA0"/>
    <w:rsid w:val="009C0916"/>
    <w:rsid w:val="00A45BAE"/>
    <w:rsid w:val="00A97759"/>
    <w:rsid w:val="00B0255B"/>
    <w:rsid w:val="00B73C46"/>
    <w:rsid w:val="00BA79C6"/>
    <w:rsid w:val="00C034EA"/>
    <w:rsid w:val="00CC0B99"/>
    <w:rsid w:val="00CC7218"/>
    <w:rsid w:val="00D76DF9"/>
    <w:rsid w:val="00DA6439"/>
    <w:rsid w:val="00DB3D5F"/>
    <w:rsid w:val="00DE77B4"/>
    <w:rsid w:val="00E06597"/>
    <w:rsid w:val="00E63E08"/>
    <w:rsid w:val="00EC3AFA"/>
    <w:rsid w:val="00F55492"/>
    <w:rsid w:val="00F62AC1"/>
    <w:rsid w:val="00F63B5E"/>
    <w:rsid w:val="00F67F47"/>
    <w:rsid w:val="00F8760D"/>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link w:val="PrrafodelistaCar"/>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styleId="Sinespaciado">
    <w:name w:val="No Spacing"/>
    <w:uiPriority w:val="1"/>
    <w:qFormat/>
    <w:rsid w:val="003E54FE"/>
    <w:pPr>
      <w:spacing w:line="240" w:lineRule="auto"/>
      <w:jc w:val="left"/>
    </w:pPr>
    <w:rPr>
      <w:rFonts w:asciiTheme="minorHAnsi" w:hAnsiTheme="minorHAnsi"/>
      <w:kern w:val="0"/>
      <w:sz w:val="22"/>
      <w:szCs w:val="22"/>
      <w14:ligatures w14:val="none"/>
    </w:rPr>
  </w:style>
  <w:style w:type="character" w:customStyle="1" w:styleId="markedcontent">
    <w:name w:val="markedcontent"/>
    <w:basedOn w:val="Fuentedeprrafopredeter"/>
    <w:rsid w:val="003E54FE"/>
  </w:style>
  <w:style w:type="paragraph" w:customStyle="1" w:styleId="Default">
    <w:name w:val="Default"/>
    <w:rsid w:val="003E54FE"/>
    <w:pPr>
      <w:autoSpaceDE w:val="0"/>
      <w:autoSpaceDN w:val="0"/>
      <w:adjustRightInd w:val="0"/>
      <w:spacing w:line="240" w:lineRule="auto"/>
      <w:jc w:val="left"/>
    </w:pPr>
    <w:rPr>
      <w:rFonts w:ascii="Arial" w:hAnsi="Arial" w:cs="Arial"/>
      <w:color w:val="000000"/>
      <w:kern w:val="0"/>
      <w:sz w:val="24"/>
      <w:szCs w:val="24"/>
      <w14:ligatures w14:val="none"/>
    </w:rPr>
  </w:style>
  <w:style w:type="table" w:styleId="Tablaconcuadrcula">
    <w:name w:val="Table Grid"/>
    <w:basedOn w:val="Tablanormal"/>
    <w:uiPriority w:val="39"/>
    <w:rsid w:val="00B73C46"/>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locked/>
    <w:rsid w:val="008510DA"/>
    <w:rPr>
      <w:rFonts w:asciiTheme="minorHAnsi" w:hAnsiTheme="minorHAnsi" w:cstheme="minorHAns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56</Pages>
  <Words>17363</Words>
  <Characters>95499</Characters>
  <Application>Microsoft Office Word</Application>
  <DocSecurity>0</DocSecurity>
  <Lines>795</Lines>
  <Paragraphs>225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7</cp:revision>
  <cp:lastPrinted>2026-06-29T20:51:00Z</cp:lastPrinted>
  <dcterms:created xsi:type="dcterms:W3CDTF">2026-06-29T19:14:00Z</dcterms:created>
  <dcterms:modified xsi:type="dcterms:W3CDTF">2026-07-07T20:49:00Z</dcterms:modified>
</cp:coreProperties>
</file>